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80" w:rsidRPr="00D12580" w:rsidRDefault="00D12580" w:rsidP="00D12580">
      <w:pPr>
        <w:jc w:val="center"/>
        <w:rPr>
          <w:rFonts w:ascii="Times New Roman" w:hAnsi="Times New Roman" w:cs="Times New Roman"/>
          <w:b/>
          <w:sz w:val="24"/>
        </w:rPr>
      </w:pPr>
      <w:r w:rsidRPr="00D12580">
        <w:rPr>
          <w:rFonts w:ascii="Times New Roman" w:hAnsi="Times New Roman" w:cs="Times New Roman"/>
          <w:b/>
          <w:sz w:val="24"/>
        </w:rPr>
        <w:t>LIST OF MJAS VOLUME 18 NO 1. YEAR 2014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6945"/>
        <w:gridCol w:w="2097"/>
      </w:tblGrid>
      <w:tr w:rsidR="00894C18" w:rsidRPr="00684B81" w:rsidTr="001F4A89">
        <w:tc>
          <w:tcPr>
            <w:tcW w:w="534" w:type="dxa"/>
          </w:tcPr>
          <w:p w:rsidR="00894C18" w:rsidRPr="00D12580" w:rsidRDefault="00D12580" w:rsidP="00D125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580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945" w:type="dxa"/>
          </w:tcPr>
          <w:p w:rsidR="00894C18" w:rsidRPr="00D12580" w:rsidRDefault="00D12580" w:rsidP="00D125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580">
              <w:rPr>
                <w:rFonts w:ascii="Times New Roman" w:hAnsi="Times New Roman" w:cs="Times New Roman"/>
                <w:b/>
              </w:rPr>
              <w:t>Title</w:t>
            </w:r>
          </w:p>
          <w:p w:rsidR="00D12580" w:rsidRPr="00D12580" w:rsidRDefault="00D12580" w:rsidP="00D1258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7" w:type="dxa"/>
          </w:tcPr>
          <w:p w:rsidR="00894C18" w:rsidRPr="00D12580" w:rsidRDefault="00D12580" w:rsidP="00D125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2580">
              <w:rPr>
                <w:rFonts w:ascii="Times New Roman" w:hAnsi="Times New Roman" w:cs="Times New Roman"/>
                <w:b/>
              </w:rPr>
              <w:t>C. Author</w:t>
            </w:r>
          </w:p>
        </w:tc>
      </w:tr>
      <w:tr w:rsidR="00894C18" w:rsidRPr="00684B81" w:rsidTr="001F4A89">
        <w:tc>
          <w:tcPr>
            <w:tcW w:w="534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5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PERBANDINGAN KAEDAH PEMBERUSAN SERBUK CAP JARI DAN PENGWASAPAN SIANOAKRILAT DALAM PENIMBULAN KESAN CAP JARI PENDAM YANG TERDEDAH KEPADA KEADAAN PERSEKITARAN TEMPATAN</w:t>
            </w:r>
          </w:p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AMIDON ANAN (UKM)</w:t>
            </w:r>
          </w:p>
        </w:tc>
      </w:tr>
      <w:tr w:rsidR="00894C18" w:rsidRPr="00684B81" w:rsidTr="001F4A89">
        <w:tc>
          <w:tcPr>
            <w:tcW w:w="534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5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LONG TERM STABILITY OF FARMER TYPE IONIZATION CHAMBER CALIBRATION COEFFICIENT BELONGING TO LOCAL RADIOTHERAPY CENTRES IN MALAYSIA</w:t>
            </w:r>
          </w:p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SUPIAN SAMAT (UKM)</w:t>
            </w:r>
          </w:p>
        </w:tc>
      </w:tr>
      <w:tr w:rsidR="00894C18" w:rsidRPr="00684B81" w:rsidTr="001F4A89">
        <w:tc>
          <w:tcPr>
            <w:tcW w:w="534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5" w:type="dxa"/>
          </w:tcPr>
          <w:p w:rsidR="00894C18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EFFECTS OF LITHIUM DOPANT ON SIZE AND MORPHOLOGY OF MAGNESIUM OXIDE NANOPOWDERS</w:t>
            </w:r>
          </w:p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MOHD SUFRI MASTULI (UITM)</w:t>
            </w:r>
          </w:p>
        </w:tc>
      </w:tr>
      <w:tr w:rsidR="00894C18" w:rsidRPr="00684B81" w:rsidTr="001F4A89">
        <w:tc>
          <w:tcPr>
            <w:tcW w:w="534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5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SYNTHESIS, CHARACTERIZATION AND CORROSION INHIBITION STUDIES OF </w:t>
            </w:r>
            <w:proofErr w:type="spellStart"/>
            <w:r w:rsidRPr="00684B81">
              <w:rPr>
                <w:rFonts w:ascii="Times New Roman" w:hAnsi="Times New Roman" w:cs="Times New Roman"/>
              </w:rPr>
              <w:t>o,m,p</w:t>
            </w:r>
            <w:proofErr w:type="spellEnd"/>
            <w:r w:rsidRPr="00684B81">
              <w:rPr>
                <w:rFonts w:ascii="Times New Roman" w:hAnsi="Times New Roman" w:cs="Times New Roman"/>
              </w:rPr>
              <w:t>-DECANOYL THIOUREA DERIVATIVES ON MILD STEEL IN 0.1 M H2SO4 SOLUTIONS</w:t>
            </w:r>
          </w:p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ADIBATUL HUSNA (UITM)</w:t>
            </w:r>
          </w:p>
        </w:tc>
      </w:tr>
      <w:tr w:rsidR="00894C18" w:rsidRPr="00684B81" w:rsidTr="001F4A89">
        <w:tc>
          <w:tcPr>
            <w:tcW w:w="534" w:type="dxa"/>
          </w:tcPr>
          <w:p w:rsidR="00894C18" w:rsidRPr="00684B81" w:rsidRDefault="00894C18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45" w:type="dxa"/>
          </w:tcPr>
          <w:p w:rsidR="00894C18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THE EFFECT OF TEMPERATURE ON MILD STEEL CORROSION IN 1 M </w:t>
            </w:r>
            <w:proofErr w:type="spellStart"/>
            <w:r w:rsidRPr="00684B81">
              <w:rPr>
                <w:rFonts w:ascii="Times New Roman" w:hAnsi="Times New Roman" w:cs="Times New Roman"/>
              </w:rPr>
              <w:t>HCl</w:t>
            </w:r>
            <w:proofErr w:type="spellEnd"/>
            <w:r w:rsidRPr="00684B81">
              <w:rPr>
                <w:rFonts w:ascii="Times New Roman" w:hAnsi="Times New Roman" w:cs="Times New Roman"/>
              </w:rPr>
              <w:t xml:space="preserve"> BY SCHIFF BASES</w:t>
            </w:r>
          </w:p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94C18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NOR ZAKIAH </w:t>
            </w:r>
            <w:r w:rsidR="001F4A89" w:rsidRPr="00684B81">
              <w:rPr>
                <w:rFonts w:ascii="Times New Roman" w:hAnsi="Times New Roman" w:cs="Times New Roman"/>
              </w:rPr>
              <w:t>HASHIM (UITM)</w:t>
            </w:r>
          </w:p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F4A89" w:rsidRPr="00684B81" w:rsidTr="001F4A89">
        <w:tc>
          <w:tcPr>
            <w:tcW w:w="534" w:type="dxa"/>
          </w:tcPr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5" w:type="dxa"/>
          </w:tcPr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LEAD (</w:t>
            </w:r>
            <w:proofErr w:type="spellStart"/>
            <w:r w:rsidRPr="00684B81">
              <w:rPr>
                <w:rFonts w:ascii="Times New Roman" w:hAnsi="Times New Roman" w:cs="Times New Roman"/>
              </w:rPr>
              <w:t>Pb</w:t>
            </w:r>
            <w:proofErr w:type="spellEnd"/>
            <w:r w:rsidRPr="00684B81">
              <w:rPr>
                <w:rFonts w:ascii="Times New Roman" w:hAnsi="Times New Roman" w:cs="Times New Roman"/>
              </w:rPr>
              <w:t>) AND ZINC (Zn) CONCENTRATION IN MARINE GASTROPOD STROMBUS CANARIUM IN JOHOR COASTAL AREAS</w:t>
            </w:r>
          </w:p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SHAMILA AZMAN (UTM)</w:t>
            </w:r>
          </w:p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F4A89" w:rsidRPr="00684B81" w:rsidTr="001F4A89">
        <w:tc>
          <w:tcPr>
            <w:tcW w:w="534" w:type="dxa"/>
          </w:tcPr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5" w:type="dxa"/>
          </w:tcPr>
          <w:p w:rsidR="001F4A89" w:rsidRPr="00684B81" w:rsidRDefault="001F4A89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KAJIAN AWALAN TERHADAP KINETIK PENGEKSTRAKAN PEPEJAL-CECAIR DAN ANALISIS KOMPONEN BIO-AKTIF </w:t>
            </w:r>
          </w:p>
          <w:p w:rsidR="001F4A89" w:rsidRPr="00684B81" w:rsidRDefault="001F4A89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DAUN </w:t>
            </w:r>
            <w:r w:rsidR="00684B81" w:rsidRPr="00684B81">
              <w:rPr>
                <w:rFonts w:ascii="Times New Roman" w:hAnsi="Times New Roman" w:cs="Times New Roman"/>
              </w:rPr>
              <w:t>HIBISCUS ROSA-SINENSIS</w:t>
            </w:r>
          </w:p>
          <w:p w:rsidR="001F4A89" w:rsidRPr="00684B81" w:rsidRDefault="001F4A89" w:rsidP="001F4A8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SAIFUL IRWAN ZUBAIRI (UKM)</w:t>
            </w:r>
          </w:p>
        </w:tc>
      </w:tr>
      <w:tr w:rsidR="001F4A89" w:rsidRPr="00684B81" w:rsidTr="001F4A89">
        <w:tc>
          <w:tcPr>
            <w:tcW w:w="534" w:type="dxa"/>
          </w:tcPr>
          <w:p w:rsidR="001F4A89" w:rsidRPr="00684B81" w:rsidRDefault="001F4A89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45" w:type="dxa"/>
          </w:tcPr>
          <w:p w:rsidR="001F4A89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PHOSPHORYLATION OF GELATINE AND CHITOSAN AS AN EXCIPIENT FOR ASIATICOSIDE NANOFIBERS</w:t>
            </w:r>
          </w:p>
          <w:p w:rsidR="00684B81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1F4A89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SUSANA ELYA (USU)</w:t>
            </w:r>
          </w:p>
        </w:tc>
      </w:tr>
      <w:tr w:rsidR="00684B81" w:rsidRPr="00684B81" w:rsidTr="001F4A89">
        <w:tc>
          <w:tcPr>
            <w:tcW w:w="534" w:type="dxa"/>
          </w:tcPr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45" w:type="dxa"/>
          </w:tcPr>
          <w:p w:rsidR="00684B81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FORENSIC ANALYSIS OF HIGH EXPLOSIVE RESIDUES FROM SELECTED CLOTH</w:t>
            </w:r>
          </w:p>
          <w:p w:rsidR="00684B81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MOHAMAD AFIQ (UTM)</w:t>
            </w:r>
          </w:p>
        </w:tc>
      </w:tr>
      <w:tr w:rsidR="00684B81" w:rsidRPr="00684B81" w:rsidTr="001F4A89">
        <w:tc>
          <w:tcPr>
            <w:tcW w:w="534" w:type="dxa"/>
          </w:tcPr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45" w:type="dxa"/>
          </w:tcPr>
          <w:p w:rsid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A STUDY ON ADSORPTION OF CADMIUM BY USING CHEMICALLY MODIFIED SALVINIA</w:t>
            </w:r>
          </w:p>
          <w:p w:rsidR="00684B81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ANIES SUHAIDA</w:t>
            </w:r>
            <w:r>
              <w:rPr>
                <w:rFonts w:ascii="Times New Roman" w:hAnsi="Times New Roman" w:cs="Times New Roman"/>
              </w:rPr>
              <w:t xml:space="preserve"> (UITM)</w:t>
            </w:r>
          </w:p>
        </w:tc>
      </w:tr>
      <w:tr w:rsidR="00684B81" w:rsidRPr="00684B81" w:rsidTr="001F4A89">
        <w:tc>
          <w:tcPr>
            <w:tcW w:w="534" w:type="dxa"/>
          </w:tcPr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45" w:type="dxa"/>
          </w:tcPr>
          <w:p w:rsid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ANALYSIS AND POLLUTION ASSESSMENT OF HEAVY METAL IN SOIL FROM PERLIS</w:t>
            </w:r>
          </w:p>
          <w:p w:rsidR="00684B81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684B81" w:rsidRP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SITI NORBAYA (UITM)</w:t>
            </w:r>
          </w:p>
        </w:tc>
      </w:tr>
      <w:tr w:rsidR="00684B81" w:rsidRPr="00684B81" w:rsidTr="001F4A89">
        <w:tc>
          <w:tcPr>
            <w:tcW w:w="534" w:type="dxa"/>
          </w:tcPr>
          <w:p w:rsid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45" w:type="dxa"/>
          </w:tcPr>
          <w:p w:rsidR="00684B81" w:rsidRPr="00684B81" w:rsidRDefault="00684B81" w:rsidP="001F4A89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ESTOLIDE ESTER FROM RICINUS COMMUNIS L. SEED OIL FOR BIOLUBRICANT PURPOSE</w:t>
            </w:r>
          </w:p>
        </w:tc>
        <w:tc>
          <w:tcPr>
            <w:tcW w:w="2097" w:type="dxa"/>
          </w:tcPr>
          <w:p w:rsid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NAZRIZAWATI TAJUDDIN (UITM)</w:t>
            </w:r>
          </w:p>
          <w:p w:rsid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4B81" w:rsidRPr="00684B81" w:rsidTr="001F4A89">
        <w:tc>
          <w:tcPr>
            <w:tcW w:w="534" w:type="dxa"/>
          </w:tcPr>
          <w:p w:rsid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45" w:type="dxa"/>
          </w:tcPr>
          <w:p w:rsidR="00684B81" w:rsidRPr="00684B81" w:rsidRDefault="00684B81" w:rsidP="00684B81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QUANTIFYING SOIL EROSION AND DEPOSITION RATES IN TEA </w:t>
            </w:r>
          </w:p>
          <w:p w:rsidR="00684B81" w:rsidRPr="00684B81" w:rsidRDefault="00684B81" w:rsidP="00684B81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 xml:space="preserve">PLANTATION AREA, CAMERON HIGHLANDS, MALAYSIA </w:t>
            </w:r>
          </w:p>
          <w:p w:rsidR="00684B81" w:rsidRDefault="00684B81" w:rsidP="00684B81">
            <w:pPr>
              <w:jc w:val="both"/>
              <w:rPr>
                <w:rFonts w:ascii="Times New Roman" w:hAnsi="Times New Roman" w:cs="Times New Roman"/>
              </w:rPr>
            </w:pPr>
            <w:r w:rsidRPr="00684B81">
              <w:rPr>
                <w:rFonts w:ascii="Times New Roman" w:hAnsi="Times New Roman" w:cs="Times New Roman"/>
              </w:rPr>
              <w:t>USING 137Cs</w:t>
            </w:r>
          </w:p>
          <w:p w:rsidR="00684B81" w:rsidRDefault="00684B81" w:rsidP="00684B81">
            <w:pPr>
              <w:jc w:val="both"/>
              <w:rPr>
                <w:rFonts w:ascii="Times New Roman" w:hAnsi="Times New Roman" w:cs="Times New Roman"/>
              </w:rPr>
            </w:pPr>
          </w:p>
          <w:p w:rsidR="00D12580" w:rsidRPr="00684B81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 YASMIN AMIRUDDIN (UITM)</w:t>
            </w:r>
          </w:p>
        </w:tc>
      </w:tr>
      <w:tr w:rsidR="00684B81" w:rsidRPr="00684B81" w:rsidTr="001F4A89">
        <w:tc>
          <w:tcPr>
            <w:tcW w:w="534" w:type="dxa"/>
          </w:tcPr>
          <w:p w:rsidR="00684B81" w:rsidRDefault="00684B81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6945" w:type="dxa"/>
          </w:tcPr>
          <w:p w:rsidR="00684B81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  <w:r w:rsidRPr="00D12580">
              <w:rPr>
                <w:rFonts w:ascii="Times New Roman" w:hAnsi="Times New Roman" w:cs="Times New Roman"/>
              </w:rPr>
              <w:t>HYDROGEN PEROXIDE IMPEDIMETRIC DETECTION ON POLY-ORTHO-PHENYLENEDIAMINE MODIFIED PLATINUM DISK MICROELECTRODE</w:t>
            </w:r>
          </w:p>
          <w:p w:rsidR="00D12580" w:rsidRPr="00684B81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684B81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ZAINIHARYATI – NORAZREEN (UITM)</w:t>
            </w:r>
          </w:p>
        </w:tc>
      </w:tr>
      <w:tr w:rsidR="00D12580" w:rsidRPr="00684B81" w:rsidTr="001F4A89">
        <w:tc>
          <w:tcPr>
            <w:tcW w:w="534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45" w:type="dxa"/>
          </w:tcPr>
          <w:p w:rsid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  <w:r w:rsidRPr="00D12580">
              <w:rPr>
                <w:rFonts w:ascii="Times New Roman" w:hAnsi="Times New Roman" w:cs="Times New Roman"/>
              </w:rPr>
              <w:t>ANTIOXIDANT ACTIVITY AND BIOACTIVE COMPONENTS OF OXALIDACEAE FRUIT EXTRACTS</w:t>
            </w:r>
          </w:p>
          <w:p w:rsidR="00D12580" w:rsidRP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NORIHAM ABDULLAH (UITM)</w:t>
            </w:r>
          </w:p>
        </w:tc>
      </w:tr>
      <w:tr w:rsidR="00D12580" w:rsidRPr="00684B81" w:rsidTr="001F4A89">
        <w:tc>
          <w:tcPr>
            <w:tcW w:w="534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45" w:type="dxa"/>
          </w:tcPr>
          <w:p w:rsid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  <w:r w:rsidRPr="00D12580">
              <w:rPr>
                <w:rFonts w:ascii="Times New Roman" w:hAnsi="Times New Roman" w:cs="Times New Roman"/>
              </w:rPr>
              <w:t>NATURAL ISOTOPE RADIUM IN MARINE BIOTA AT KAPAR, KLANG COASTAL AREA</w:t>
            </w:r>
          </w:p>
          <w:p w:rsidR="00D12580" w:rsidRP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 AZLIN NIK ARIFIN (UITM)</w:t>
            </w:r>
          </w:p>
        </w:tc>
      </w:tr>
      <w:tr w:rsidR="00D12580" w:rsidRPr="00684B81" w:rsidTr="001F4A89">
        <w:tc>
          <w:tcPr>
            <w:tcW w:w="534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45" w:type="dxa"/>
          </w:tcPr>
          <w:p w:rsid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  <w:r w:rsidRPr="00D12580">
              <w:rPr>
                <w:rFonts w:ascii="Times New Roman" w:hAnsi="Times New Roman" w:cs="Times New Roman"/>
              </w:rPr>
              <w:t>PENENTUAN TABURAN HARIAN LEVOGLUKOSAN DI UDARA SECARA KOLORIMETRI</w:t>
            </w:r>
          </w:p>
          <w:p w:rsidR="00D12580" w:rsidRP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MOHAMED ROZALI OTHMAN (UKM)</w:t>
            </w:r>
          </w:p>
        </w:tc>
      </w:tr>
      <w:tr w:rsidR="00D12580" w:rsidRPr="00684B81" w:rsidTr="001F4A89">
        <w:tc>
          <w:tcPr>
            <w:tcW w:w="534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45" w:type="dxa"/>
          </w:tcPr>
          <w:p w:rsidR="00D12580" w:rsidRDefault="00D12580" w:rsidP="00684B81">
            <w:pPr>
              <w:jc w:val="both"/>
              <w:rPr>
                <w:rFonts w:ascii="Times New Roman" w:hAnsi="Times New Roman" w:cs="Times New Roman"/>
              </w:rPr>
            </w:pPr>
            <w:r w:rsidRPr="00D12580">
              <w:rPr>
                <w:rFonts w:ascii="Times New Roman" w:hAnsi="Times New Roman" w:cs="Times New Roman"/>
              </w:rPr>
              <w:t>SPATIAL DISTRIBUTION OF PHYSICO-CHEMICAL PARAMETER IN UPSTREAM RIVERS AND TIMAH TASOH LAKE, PERLIS: PRELIMINARY STUDY</w:t>
            </w:r>
          </w:p>
          <w:p w:rsidR="008749C4" w:rsidRPr="00D12580" w:rsidRDefault="008749C4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SITI AESAH ABDULLAH (UITM)</w:t>
            </w:r>
          </w:p>
        </w:tc>
      </w:tr>
      <w:tr w:rsidR="00D12580" w:rsidRPr="00684B81" w:rsidTr="001F4A89">
        <w:tc>
          <w:tcPr>
            <w:tcW w:w="534" w:type="dxa"/>
          </w:tcPr>
          <w:p w:rsidR="00D12580" w:rsidRDefault="00D12580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45" w:type="dxa"/>
          </w:tcPr>
          <w:p w:rsidR="00D12580" w:rsidRDefault="008749C4" w:rsidP="00684B81">
            <w:pPr>
              <w:jc w:val="both"/>
              <w:rPr>
                <w:rFonts w:ascii="Times New Roman" w:hAnsi="Times New Roman" w:cs="Times New Roman"/>
              </w:rPr>
            </w:pPr>
            <w:r w:rsidRPr="008749C4">
              <w:rPr>
                <w:rFonts w:ascii="Times New Roman" w:hAnsi="Times New Roman" w:cs="Times New Roman"/>
              </w:rPr>
              <w:t>SEASONAL VARIATION OF GRAIN SIZE AND HEAVY METALS CONCENTRATION IN SEDIMENT OF SUNGAI PERLIS</w:t>
            </w:r>
          </w:p>
          <w:p w:rsidR="008749C4" w:rsidRPr="00D12580" w:rsidRDefault="008749C4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D12580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MUHAMAD HANIF (UITM)</w:t>
            </w:r>
          </w:p>
        </w:tc>
      </w:tr>
      <w:tr w:rsidR="008749C4" w:rsidRPr="00684B81" w:rsidTr="001F4A89">
        <w:tc>
          <w:tcPr>
            <w:tcW w:w="534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45" w:type="dxa"/>
          </w:tcPr>
          <w:p w:rsidR="008749C4" w:rsidRDefault="008749C4" w:rsidP="00684B81">
            <w:pPr>
              <w:jc w:val="both"/>
              <w:rPr>
                <w:rFonts w:ascii="Times New Roman" w:hAnsi="Times New Roman" w:cs="Times New Roman"/>
              </w:rPr>
            </w:pPr>
            <w:r w:rsidRPr="008749C4">
              <w:rPr>
                <w:rFonts w:ascii="Times New Roman" w:hAnsi="Times New Roman" w:cs="Times New Roman"/>
              </w:rPr>
              <w:t>STUDY OF RADIONUCLIDES LINKAGES BETWEEN FISH, WATER AND SEDIMENT IN FORMER TIN MINING LAKE IN KAMPUNG GAJAH, PERAK, MALAYSIA</w:t>
            </w:r>
          </w:p>
          <w:p w:rsidR="008749C4" w:rsidRPr="008749C4" w:rsidRDefault="008749C4" w:rsidP="00684B8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NORANNISAK MOHD ISAK (UITM)</w:t>
            </w:r>
          </w:p>
        </w:tc>
      </w:tr>
      <w:tr w:rsidR="008749C4" w:rsidRPr="00684B81" w:rsidTr="001F4A89">
        <w:tc>
          <w:tcPr>
            <w:tcW w:w="534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945" w:type="dxa"/>
          </w:tcPr>
          <w:p w:rsidR="008749C4" w:rsidRPr="008749C4" w:rsidRDefault="008749C4" w:rsidP="00684B81">
            <w:pPr>
              <w:jc w:val="both"/>
              <w:rPr>
                <w:rFonts w:ascii="Times New Roman" w:hAnsi="Times New Roman" w:cs="Times New Roman"/>
              </w:rPr>
            </w:pPr>
            <w:r w:rsidRPr="008749C4">
              <w:rPr>
                <w:rFonts w:ascii="Times New Roman" w:hAnsi="Times New Roman" w:cs="Times New Roman"/>
              </w:rPr>
              <w:t>DETERMINATION OF MAJOR IONS CONCENTRATIONS IN KELANTAN WELL WATER USING EDXRF AND ION CHROMATOGRAPHY</w:t>
            </w:r>
          </w:p>
        </w:tc>
        <w:tc>
          <w:tcPr>
            <w:tcW w:w="2097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 NOORHAYANI (UITM)</w:t>
            </w:r>
          </w:p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749C4" w:rsidRPr="00684B81" w:rsidTr="001F4A89">
        <w:tc>
          <w:tcPr>
            <w:tcW w:w="534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945" w:type="dxa"/>
          </w:tcPr>
          <w:p w:rsidR="008749C4" w:rsidRDefault="008749C4" w:rsidP="008749C4">
            <w:pPr>
              <w:jc w:val="both"/>
              <w:rPr>
                <w:rFonts w:ascii="Times New Roman" w:hAnsi="Times New Roman" w:cs="Times New Roman"/>
              </w:rPr>
            </w:pPr>
            <w:r w:rsidRPr="008749C4">
              <w:rPr>
                <w:rFonts w:ascii="Times New Roman" w:hAnsi="Times New Roman" w:cs="Times New Roman"/>
              </w:rPr>
              <w:t>DETERMINAT</w:t>
            </w:r>
            <w:r>
              <w:rPr>
                <w:rFonts w:ascii="Times New Roman" w:hAnsi="Times New Roman" w:cs="Times New Roman"/>
              </w:rPr>
              <w:t xml:space="preserve">ION OF SUPPORTED 222Rn ACTIVITY </w:t>
            </w:r>
            <w:r w:rsidRPr="008749C4">
              <w:rPr>
                <w:rFonts w:ascii="Times New Roman" w:hAnsi="Times New Roman" w:cs="Times New Roman"/>
              </w:rPr>
              <w:t>CON</w:t>
            </w:r>
            <w:r>
              <w:rPr>
                <w:rFonts w:ascii="Times New Roman" w:hAnsi="Times New Roman" w:cs="Times New Roman"/>
              </w:rPr>
              <w:t xml:space="preserve">CENTRATION IN GROUND WATER FROM </w:t>
            </w:r>
            <w:r w:rsidRPr="008749C4">
              <w:rPr>
                <w:rFonts w:ascii="Times New Roman" w:hAnsi="Times New Roman" w:cs="Times New Roman"/>
              </w:rPr>
              <w:t>CAMERON HIGHLANDS AREA USING GAMMA SPECTROMETRY</w:t>
            </w:r>
          </w:p>
          <w:p w:rsidR="008749C4" w:rsidRPr="008749C4" w:rsidRDefault="008749C4" w:rsidP="008749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SHAZLINA ZAINAL (UITM)</w:t>
            </w:r>
          </w:p>
        </w:tc>
      </w:tr>
      <w:tr w:rsidR="008749C4" w:rsidRPr="00684B81" w:rsidTr="001F4A89">
        <w:tc>
          <w:tcPr>
            <w:tcW w:w="534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945" w:type="dxa"/>
          </w:tcPr>
          <w:p w:rsidR="008749C4" w:rsidRDefault="008749C4" w:rsidP="008749C4">
            <w:pPr>
              <w:jc w:val="both"/>
              <w:rPr>
                <w:rFonts w:ascii="Times New Roman" w:hAnsi="Times New Roman" w:cs="Times New Roman"/>
              </w:rPr>
            </w:pPr>
            <w:r w:rsidRPr="008749C4">
              <w:rPr>
                <w:rFonts w:ascii="Times New Roman" w:hAnsi="Times New Roman" w:cs="Times New Roman"/>
              </w:rPr>
              <w:t>CHEMICAL EXPLORATION OF4-HYDROXYBENZYLATED 3-SUBSTITUTED TETRAMIC ACID</w:t>
            </w:r>
          </w:p>
          <w:p w:rsidR="008749C4" w:rsidRPr="008749C4" w:rsidRDefault="008749C4" w:rsidP="008749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NORHANIM MOHALID (UITM)</w:t>
            </w:r>
          </w:p>
        </w:tc>
      </w:tr>
      <w:tr w:rsidR="008749C4" w:rsidRPr="00684B81" w:rsidTr="001F4A89">
        <w:tc>
          <w:tcPr>
            <w:tcW w:w="534" w:type="dxa"/>
          </w:tcPr>
          <w:p w:rsidR="008749C4" w:rsidRDefault="008749C4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945" w:type="dxa"/>
          </w:tcPr>
          <w:p w:rsidR="008749C4" w:rsidRPr="008749C4" w:rsidRDefault="008749C4" w:rsidP="008749C4">
            <w:pPr>
              <w:rPr>
                <w:rFonts w:ascii="Times New Roman" w:hAnsi="Times New Roman" w:cs="Times New Roman"/>
              </w:rPr>
            </w:pPr>
            <w:r w:rsidRPr="008749C4">
              <w:rPr>
                <w:rFonts w:ascii="Times New Roman" w:hAnsi="Times New Roman" w:cs="Times New Roman"/>
              </w:rPr>
              <w:t>ASSESSMENT OF HEAVY METAL CONTAMINATION IN SQUID (LOLIGO SPP.) TISSUES OF KEDAH-PERLIS WATERS, MALAYSIA</w:t>
            </w:r>
          </w:p>
          <w:p w:rsidR="008749C4" w:rsidRPr="008749C4" w:rsidRDefault="008749C4" w:rsidP="008749C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8749C4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JAMIL TAJAM (UITM)</w:t>
            </w:r>
          </w:p>
        </w:tc>
      </w:tr>
      <w:tr w:rsidR="00451C9A" w:rsidRPr="00684B81" w:rsidTr="001F4A89">
        <w:tc>
          <w:tcPr>
            <w:tcW w:w="534" w:type="dxa"/>
          </w:tcPr>
          <w:p w:rsidR="00451C9A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45" w:type="dxa"/>
          </w:tcPr>
          <w:p w:rsidR="00451C9A" w:rsidRDefault="00451C9A" w:rsidP="008749C4">
            <w:pPr>
              <w:rPr>
                <w:rFonts w:ascii="Times New Roman" w:hAnsi="Times New Roman" w:cs="Times New Roman"/>
              </w:rPr>
            </w:pPr>
            <w:r w:rsidRPr="00451C9A">
              <w:rPr>
                <w:rFonts w:ascii="Times New Roman" w:hAnsi="Times New Roman" w:cs="Times New Roman"/>
              </w:rPr>
              <w:t>EFFECT OF RICE STRAW EXTRACT AND ALKALI LIGNIN ON THE CORROSION INHIBITION OF CARBON STEEL</w:t>
            </w:r>
          </w:p>
          <w:p w:rsidR="00451C9A" w:rsidRPr="008749C4" w:rsidRDefault="00451C9A" w:rsidP="008749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451C9A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NORINSAN KAMIL (UKM)</w:t>
            </w:r>
          </w:p>
        </w:tc>
      </w:tr>
      <w:tr w:rsidR="00451C9A" w:rsidRPr="00684B81" w:rsidTr="001F4A89">
        <w:tc>
          <w:tcPr>
            <w:tcW w:w="534" w:type="dxa"/>
          </w:tcPr>
          <w:p w:rsidR="00451C9A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945" w:type="dxa"/>
          </w:tcPr>
          <w:p w:rsidR="00451C9A" w:rsidRDefault="00451C9A" w:rsidP="00451C9A">
            <w:pPr>
              <w:rPr>
                <w:rFonts w:ascii="Times New Roman" w:hAnsi="Times New Roman" w:cs="Times New Roman"/>
              </w:rPr>
            </w:pPr>
            <w:r w:rsidRPr="00451C9A">
              <w:rPr>
                <w:rFonts w:ascii="Times New Roman" w:hAnsi="Times New Roman" w:cs="Times New Roman"/>
              </w:rPr>
              <w:t>DEVELOPMEN</w:t>
            </w:r>
            <w:r>
              <w:rPr>
                <w:rFonts w:ascii="Times New Roman" w:hAnsi="Times New Roman" w:cs="Times New Roman"/>
              </w:rPr>
              <w:t xml:space="preserve">T OF SPECTROPHOTOMETRIC METHOD FOR </w:t>
            </w:r>
            <w:r w:rsidRPr="00451C9A">
              <w:rPr>
                <w:rFonts w:ascii="Times New Roman" w:hAnsi="Times New Roman" w:cs="Times New Roman"/>
              </w:rPr>
              <w:t>ALLOPURINOL IN U</w:t>
            </w:r>
            <w:r>
              <w:rPr>
                <w:rFonts w:ascii="Times New Roman" w:hAnsi="Times New Roman" w:cs="Times New Roman"/>
              </w:rPr>
              <w:t xml:space="preserve">RINE BASED ON THE DIAZOTIZATION </w:t>
            </w:r>
            <w:r w:rsidRPr="00451C9A">
              <w:rPr>
                <w:rFonts w:ascii="Times New Roman" w:hAnsi="Times New Roman" w:cs="Times New Roman"/>
              </w:rPr>
              <w:t>REACTION</w:t>
            </w:r>
          </w:p>
          <w:p w:rsidR="00451C9A" w:rsidRPr="00451C9A" w:rsidRDefault="00451C9A" w:rsidP="00451C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451C9A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EDY AGUSTIAN YAZID (AIRLANGGA)</w:t>
            </w:r>
          </w:p>
        </w:tc>
      </w:tr>
      <w:tr w:rsidR="00451C9A" w:rsidRPr="00684B81" w:rsidTr="001F4A89">
        <w:tc>
          <w:tcPr>
            <w:tcW w:w="534" w:type="dxa"/>
          </w:tcPr>
          <w:p w:rsidR="00451C9A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945" w:type="dxa"/>
          </w:tcPr>
          <w:p w:rsidR="00451C9A" w:rsidRDefault="00451C9A" w:rsidP="00451C9A">
            <w:pPr>
              <w:rPr>
                <w:rFonts w:ascii="Times New Roman" w:hAnsi="Times New Roman" w:cs="Times New Roman"/>
              </w:rPr>
            </w:pPr>
            <w:r w:rsidRPr="00451C9A">
              <w:rPr>
                <w:rFonts w:ascii="Times New Roman" w:hAnsi="Times New Roman" w:cs="Times New Roman"/>
              </w:rPr>
              <w:t>DIGESTION STUDY OF WATER LEACH PURIFICATION (WLP) RESIDUE FOR POSSIBILITY OF THORIUM EXTRACTION</w:t>
            </w:r>
          </w:p>
          <w:p w:rsidR="00451C9A" w:rsidRPr="00451C9A" w:rsidRDefault="00451C9A" w:rsidP="00451C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</w:tcPr>
          <w:p w:rsidR="00451C9A" w:rsidRDefault="00451C9A" w:rsidP="00894C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WADEAH AL-AREQI (UKM)</w:t>
            </w:r>
            <w:bookmarkStart w:id="0" w:name="_GoBack"/>
            <w:bookmarkEnd w:id="0"/>
          </w:p>
        </w:tc>
      </w:tr>
    </w:tbl>
    <w:p w:rsidR="00B95792" w:rsidRPr="00894C18" w:rsidRDefault="00451C9A" w:rsidP="00894C18">
      <w:pPr>
        <w:jc w:val="both"/>
        <w:rPr>
          <w:rFonts w:ascii="Times New Roman" w:hAnsi="Times New Roman" w:cs="Times New Roman"/>
          <w:sz w:val="24"/>
        </w:rPr>
      </w:pPr>
    </w:p>
    <w:sectPr w:rsidR="00B95792" w:rsidRPr="00894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18"/>
    <w:rsid w:val="001F4A89"/>
    <w:rsid w:val="003D76C3"/>
    <w:rsid w:val="00451C9A"/>
    <w:rsid w:val="00684B81"/>
    <w:rsid w:val="008749C4"/>
    <w:rsid w:val="00894C18"/>
    <w:rsid w:val="00B55DE5"/>
    <w:rsid w:val="00D1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Khalik et al.</dc:creator>
  <cp:lastModifiedBy>Khalik et al. </cp:lastModifiedBy>
  <cp:revision>1</cp:revision>
  <dcterms:created xsi:type="dcterms:W3CDTF">2014-03-30T14:32:00Z</dcterms:created>
  <dcterms:modified xsi:type="dcterms:W3CDTF">2014-03-30T15:42:00Z</dcterms:modified>
</cp:coreProperties>
</file>