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E1B85" w14:textId="77777777" w:rsidR="00025D10" w:rsidRPr="00AB5E9C" w:rsidRDefault="00025D10" w:rsidP="00025D1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</w:rPr>
      </w:pPr>
      <w:r w:rsidRPr="00AB5E9C">
        <w:rPr>
          <w:rFonts w:ascii="Times New Roman" w:hAnsi="Times New Roman" w:cs="Times New Roman"/>
          <w:b/>
          <w:caps/>
          <w:sz w:val="28"/>
        </w:rPr>
        <w:t xml:space="preserve">Optimization of the </w:t>
      </w:r>
      <w:r w:rsidR="00F15170" w:rsidRPr="00AB5E9C">
        <w:rPr>
          <w:rFonts w:ascii="Times New Roman" w:hAnsi="Times New Roman" w:cs="Times New Roman"/>
          <w:b/>
          <w:i/>
          <w:sz w:val="28"/>
        </w:rPr>
        <w:t>in situ</w:t>
      </w:r>
      <w:r w:rsidR="00F15170" w:rsidRPr="00AB5E9C">
        <w:rPr>
          <w:rFonts w:ascii="Times New Roman" w:hAnsi="Times New Roman" w:cs="Times New Roman"/>
          <w:b/>
          <w:caps/>
          <w:sz w:val="28"/>
        </w:rPr>
        <w:t xml:space="preserve"> </w:t>
      </w:r>
      <w:r w:rsidRPr="00AB5E9C">
        <w:rPr>
          <w:rFonts w:ascii="Times New Roman" w:hAnsi="Times New Roman" w:cs="Times New Roman"/>
          <w:b/>
          <w:caps/>
          <w:sz w:val="28"/>
        </w:rPr>
        <w:t xml:space="preserve">Epoxidation of linoleic acid </w:t>
      </w:r>
      <w:r w:rsidR="00F15170" w:rsidRPr="00AB5E9C">
        <w:rPr>
          <w:rFonts w:ascii="Times New Roman" w:hAnsi="Times New Roman" w:cs="Times New Roman"/>
          <w:b/>
          <w:caps/>
          <w:sz w:val="28"/>
        </w:rPr>
        <w:t>of</w:t>
      </w:r>
      <w:r w:rsidRPr="00AB5E9C">
        <w:rPr>
          <w:rFonts w:ascii="Times New Roman" w:hAnsi="Times New Roman" w:cs="Times New Roman"/>
          <w:b/>
          <w:caps/>
          <w:sz w:val="28"/>
        </w:rPr>
        <w:t xml:space="preserve"> </w:t>
      </w:r>
      <w:proofErr w:type="spellStart"/>
      <w:r w:rsidRPr="00AB5E9C">
        <w:rPr>
          <w:rFonts w:ascii="Times New Roman" w:hAnsi="Times New Roman" w:cs="Times New Roman"/>
          <w:b/>
          <w:i/>
          <w:sz w:val="28"/>
        </w:rPr>
        <w:t>Jatropha</w:t>
      </w:r>
      <w:proofErr w:type="spellEnd"/>
      <w:r w:rsidRPr="00AB5E9C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AB5E9C">
        <w:rPr>
          <w:rFonts w:ascii="Times New Roman" w:hAnsi="Times New Roman" w:cs="Times New Roman"/>
          <w:b/>
          <w:i/>
          <w:sz w:val="28"/>
        </w:rPr>
        <w:t>curcas</w:t>
      </w:r>
      <w:proofErr w:type="spellEnd"/>
      <w:r w:rsidRPr="00AB5E9C">
        <w:rPr>
          <w:rFonts w:ascii="Times New Roman" w:hAnsi="Times New Roman" w:cs="Times New Roman"/>
          <w:b/>
          <w:caps/>
          <w:sz w:val="28"/>
        </w:rPr>
        <w:t xml:space="preserve"> oil with performic acid </w:t>
      </w:r>
    </w:p>
    <w:p w14:paraId="2B32779D" w14:textId="77777777" w:rsidR="00171B5D" w:rsidRPr="00AA1791" w:rsidRDefault="00171B5D" w:rsidP="00025D10">
      <w:pPr>
        <w:spacing w:after="0" w:line="240" w:lineRule="auto"/>
        <w:jc w:val="center"/>
        <w:rPr>
          <w:rFonts w:ascii="Times New Roman" w:hAnsi="Times New Roman" w:cs="Times New Roman"/>
          <w:i/>
          <w:caps/>
          <w:sz w:val="28"/>
        </w:rPr>
      </w:pPr>
    </w:p>
    <w:p w14:paraId="4A2381A6" w14:textId="77777777" w:rsidR="00025D10" w:rsidRPr="00AA1791" w:rsidRDefault="00025D10" w:rsidP="00025D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A1791">
        <w:rPr>
          <w:rFonts w:ascii="Times New Roman" w:hAnsi="Times New Roman" w:cs="Times New Roman"/>
          <w:caps/>
          <w:sz w:val="28"/>
        </w:rPr>
        <w:t>(</w:t>
      </w:r>
      <w:proofErr w:type="spellStart"/>
      <w:r w:rsidRPr="00AA1791">
        <w:rPr>
          <w:rFonts w:ascii="Times New Roman" w:hAnsi="Times New Roman" w:cs="Times New Roman"/>
          <w:sz w:val="28"/>
        </w:rPr>
        <w:t>P</w:t>
      </w:r>
      <w:r w:rsidR="00135D14">
        <w:rPr>
          <w:rFonts w:ascii="Times New Roman" w:hAnsi="Times New Roman" w:cs="Times New Roman"/>
          <w:sz w:val="28"/>
        </w:rPr>
        <w:t>engoptimuman</w:t>
      </w:r>
      <w:proofErr w:type="spellEnd"/>
      <w:r w:rsidR="00135D1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1791">
        <w:rPr>
          <w:rFonts w:ascii="Times New Roman" w:hAnsi="Times New Roman" w:cs="Times New Roman"/>
          <w:sz w:val="28"/>
        </w:rPr>
        <w:t>T</w:t>
      </w:r>
      <w:r w:rsidR="00171B5D">
        <w:rPr>
          <w:rFonts w:ascii="Times New Roman" w:hAnsi="Times New Roman" w:cs="Times New Roman"/>
          <w:sz w:val="28"/>
        </w:rPr>
        <w:t>indakb</w:t>
      </w:r>
      <w:r w:rsidR="00135D14">
        <w:rPr>
          <w:rFonts w:ascii="Times New Roman" w:hAnsi="Times New Roman" w:cs="Times New Roman"/>
          <w:sz w:val="28"/>
        </w:rPr>
        <w:t>alas</w:t>
      </w:r>
      <w:proofErr w:type="spellEnd"/>
      <w:r w:rsidR="00135D1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1791">
        <w:rPr>
          <w:rFonts w:ascii="Times New Roman" w:hAnsi="Times New Roman" w:cs="Times New Roman"/>
          <w:sz w:val="28"/>
        </w:rPr>
        <w:t>P</w:t>
      </w:r>
      <w:r w:rsidR="00135D14">
        <w:rPr>
          <w:rFonts w:ascii="Times New Roman" w:hAnsi="Times New Roman" w:cs="Times New Roman"/>
          <w:sz w:val="28"/>
        </w:rPr>
        <w:t>engepoksidaan</w:t>
      </w:r>
      <w:proofErr w:type="spellEnd"/>
      <w:r w:rsidR="00135D14">
        <w:rPr>
          <w:rFonts w:ascii="Times New Roman" w:hAnsi="Times New Roman" w:cs="Times New Roman"/>
          <w:sz w:val="28"/>
        </w:rPr>
        <w:t xml:space="preserve"> </w:t>
      </w:r>
      <w:r w:rsidR="00F15170" w:rsidRPr="00AA1791">
        <w:rPr>
          <w:rFonts w:ascii="Times New Roman" w:hAnsi="Times New Roman" w:cs="Times New Roman"/>
          <w:i/>
          <w:sz w:val="28"/>
        </w:rPr>
        <w:t>in situ</w:t>
      </w:r>
      <w:r w:rsidR="00F15170" w:rsidRPr="00AA179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1791">
        <w:rPr>
          <w:rFonts w:ascii="Times New Roman" w:hAnsi="Times New Roman" w:cs="Times New Roman"/>
          <w:sz w:val="28"/>
        </w:rPr>
        <w:t>A</w:t>
      </w:r>
      <w:r w:rsidR="00135D14">
        <w:rPr>
          <w:rFonts w:ascii="Times New Roman" w:hAnsi="Times New Roman" w:cs="Times New Roman"/>
          <w:sz w:val="28"/>
        </w:rPr>
        <w:t>sid</w:t>
      </w:r>
      <w:proofErr w:type="spellEnd"/>
      <w:r w:rsidRPr="00AA179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1791">
        <w:rPr>
          <w:rFonts w:ascii="Times New Roman" w:hAnsi="Times New Roman" w:cs="Times New Roman"/>
          <w:sz w:val="28"/>
        </w:rPr>
        <w:t>L</w:t>
      </w:r>
      <w:r w:rsidR="00135D14">
        <w:rPr>
          <w:rFonts w:ascii="Times New Roman" w:hAnsi="Times New Roman" w:cs="Times New Roman"/>
          <w:sz w:val="28"/>
        </w:rPr>
        <w:t>inoleik</w:t>
      </w:r>
      <w:proofErr w:type="spellEnd"/>
      <w:r w:rsidR="00135D1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5170" w:rsidRPr="00AA1791">
        <w:rPr>
          <w:rFonts w:ascii="Times New Roman" w:hAnsi="Times New Roman" w:cs="Times New Roman"/>
          <w:sz w:val="28"/>
        </w:rPr>
        <w:t>M</w:t>
      </w:r>
      <w:r w:rsidR="00135D14">
        <w:rPr>
          <w:rFonts w:ascii="Times New Roman" w:hAnsi="Times New Roman" w:cs="Times New Roman"/>
          <w:sz w:val="28"/>
        </w:rPr>
        <w:t>inyak</w:t>
      </w:r>
      <w:proofErr w:type="spellEnd"/>
      <w:r w:rsidR="00135D1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5170" w:rsidRPr="00F15170">
        <w:rPr>
          <w:rFonts w:ascii="Times New Roman" w:hAnsi="Times New Roman" w:cs="Times New Roman"/>
          <w:i/>
          <w:sz w:val="28"/>
        </w:rPr>
        <w:t>Jatropha</w:t>
      </w:r>
      <w:proofErr w:type="spellEnd"/>
      <w:r w:rsidR="00F15170" w:rsidRPr="00F15170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="00F15170" w:rsidRPr="00F15170">
        <w:rPr>
          <w:rFonts w:ascii="Times New Roman" w:hAnsi="Times New Roman" w:cs="Times New Roman"/>
          <w:i/>
          <w:sz w:val="28"/>
        </w:rPr>
        <w:t>curcas</w:t>
      </w:r>
      <w:proofErr w:type="spellEnd"/>
      <w:r w:rsidR="00F15170" w:rsidRPr="00AA179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71B5D">
        <w:rPr>
          <w:rFonts w:ascii="Times New Roman" w:hAnsi="Times New Roman" w:cs="Times New Roman"/>
          <w:sz w:val="28"/>
        </w:rPr>
        <w:t>d</w:t>
      </w:r>
      <w:r w:rsidR="00135D14">
        <w:rPr>
          <w:rFonts w:ascii="Times New Roman" w:hAnsi="Times New Roman" w:cs="Times New Roman"/>
          <w:sz w:val="28"/>
        </w:rPr>
        <w:t>engan</w:t>
      </w:r>
      <w:proofErr w:type="spellEnd"/>
      <w:r w:rsidR="00135D1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1791">
        <w:rPr>
          <w:rFonts w:ascii="Times New Roman" w:hAnsi="Times New Roman" w:cs="Times New Roman"/>
          <w:sz w:val="28"/>
        </w:rPr>
        <w:t>A</w:t>
      </w:r>
      <w:r w:rsidR="00135D14">
        <w:rPr>
          <w:rFonts w:ascii="Times New Roman" w:hAnsi="Times New Roman" w:cs="Times New Roman"/>
          <w:sz w:val="28"/>
        </w:rPr>
        <w:t>sid</w:t>
      </w:r>
      <w:proofErr w:type="spellEnd"/>
      <w:r w:rsidR="00135D1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1791">
        <w:rPr>
          <w:rFonts w:ascii="Times New Roman" w:hAnsi="Times New Roman" w:cs="Times New Roman"/>
          <w:sz w:val="28"/>
        </w:rPr>
        <w:t>P</w:t>
      </w:r>
      <w:r w:rsidR="00135D14">
        <w:rPr>
          <w:rFonts w:ascii="Times New Roman" w:hAnsi="Times New Roman" w:cs="Times New Roman"/>
          <w:sz w:val="28"/>
        </w:rPr>
        <w:t>erformik</w:t>
      </w:r>
      <w:proofErr w:type="spellEnd"/>
      <w:r w:rsidRPr="00AA1791">
        <w:rPr>
          <w:rFonts w:ascii="Times New Roman" w:hAnsi="Times New Roman" w:cs="Times New Roman"/>
          <w:sz w:val="28"/>
        </w:rPr>
        <w:t>)</w:t>
      </w:r>
    </w:p>
    <w:p w14:paraId="4F319F4F" w14:textId="77777777" w:rsidR="00025D10" w:rsidRPr="00A673A4" w:rsidRDefault="00025D10" w:rsidP="00025D10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DB98A04" w14:textId="77777777" w:rsidR="00025D10" w:rsidRPr="00AB5E9C" w:rsidRDefault="00025D10" w:rsidP="00025D10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AB5E9C">
        <w:rPr>
          <w:rFonts w:ascii="Times New Roman" w:hAnsi="Times New Roman" w:cs="Times New Roman"/>
          <w:sz w:val="20"/>
        </w:rPr>
        <w:t xml:space="preserve">Kin Hong </w:t>
      </w:r>
      <w:proofErr w:type="spellStart"/>
      <w:r w:rsidRPr="00AB5E9C">
        <w:rPr>
          <w:rFonts w:ascii="Times New Roman" w:hAnsi="Times New Roman" w:cs="Times New Roman"/>
          <w:sz w:val="20"/>
        </w:rPr>
        <w:t>Liew</w:t>
      </w:r>
      <w:proofErr w:type="spellEnd"/>
      <w:r w:rsidRPr="00AB5E9C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B5E9C">
        <w:rPr>
          <w:rFonts w:ascii="Times New Roman" w:hAnsi="Times New Roman" w:cs="Times New Roman"/>
          <w:sz w:val="20"/>
        </w:rPr>
        <w:t>Rahimi</w:t>
      </w:r>
      <w:proofErr w:type="spellEnd"/>
      <w:r w:rsidRPr="00AB5E9C">
        <w:rPr>
          <w:rFonts w:ascii="Times New Roman" w:hAnsi="Times New Roman" w:cs="Times New Roman"/>
          <w:sz w:val="20"/>
        </w:rPr>
        <w:t xml:space="preserve"> M. </w:t>
      </w:r>
      <w:proofErr w:type="spellStart"/>
      <w:r w:rsidRPr="00AB5E9C">
        <w:rPr>
          <w:rFonts w:ascii="Times New Roman" w:hAnsi="Times New Roman" w:cs="Times New Roman"/>
          <w:sz w:val="20"/>
        </w:rPr>
        <w:t>Yusop</w:t>
      </w:r>
      <w:proofErr w:type="spellEnd"/>
      <w:r w:rsidR="000C4AF5" w:rsidRPr="00AB5E9C">
        <w:rPr>
          <w:rFonts w:ascii="Times New Roman" w:hAnsi="Times New Roman" w:cs="Times New Roman"/>
          <w:sz w:val="20"/>
        </w:rPr>
        <w:t>,</w:t>
      </w:r>
      <w:r w:rsidRPr="00AB5E9C">
        <w:rPr>
          <w:rFonts w:ascii="Times New Roman" w:hAnsi="Times New Roman" w:cs="Times New Roman"/>
          <w:sz w:val="20"/>
        </w:rPr>
        <w:t xml:space="preserve"> </w:t>
      </w:r>
      <w:r w:rsidR="00135D14" w:rsidRPr="00AB5E9C">
        <w:rPr>
          <w:rFonts w:ascii="Times New Roman" w:hAnsi="Times New Roman" w:cs="Times New Roman"/>
          <w:sz w:val="20"/>
        </w:rPr>
        <w:t xml:space="preserve">Nadia </w:t>
      </w:r>
      <w:proofErr w:type="spellStart"/>
      <w:r w:rsidR="00135D14" w:rsidRPr="00AB5E9C">
        <w:rPr>
          <w:rFonts w:ascii="Times New Roman" w:hAnsi="Times New Roman" w:cs="Times New Roman"/>
          <w:sz w:val="20"/>
        </w:rPr>
        <w:t>Salih</w:t>
      </w:r>
      <w:proofErr w:type="spellEnd"/>
      <w:r w:rsidR="00135D14" w:rsidRPr="00AB5E9C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B5E9C">
        <w:rPr>
          <w:rFonts w:ascii="Times New Roman" w:hAnsi="Times New Roman" w:cs="Times New Roman"/>
          <w:sz w:val="20"/>
        </w:rPr>
        <w:t>Jumat</w:t>
      </w:r>
      <w:proofErr w:type="spellEnd"/>
      <w:r w:rsidRPr="00AB5E9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B5E9C">
        <w:rPr>
          <w:rFonts w:ascii="Times New Roman" w:hAnsi="Times New Roman" w:cs="Times New Roman"/>
          <w:sz w:val="20"/>
        </w:rPr>
        <w:t>Salimon</w:t>
      </w:r>
      <w:proofErr w:type="spellEnd"/>
      <w:r w:rsidR="00135D14" w:rsidRPr="00AB5E9C">
        <w:rPr>
          <w:rFonts w:ascii="Times New Roman" w:hAnsi="Times New Roman" w:cs="Times New Roman"/>
          <w:sz w:val="20"/>
        </w:rPr>
        <w:t>*</w:t>
      </w:r>
    </w:p>
    <w:p w14:paraId="11F0A003" w14:textId="77777777" w:rsidR="00025D10" w:rsidRDefault="00025D10" w:rsidP="00025D1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17126E5A" w14:textId="77777777" w:rsidR="00AB5E9C" w:rsidRDefault="00025D10" w:rsidP="00025D1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</w:rPr>
      </w:pPr>
      <w:r w:rsidRPr="008D4056">
        <w:rPr>
          <w:rFonts w:ascii="Times New Roman" w:hAnsi="Times New Roman" w:cs="Times New Roman"/>
          <w:i/>
          <w:sz w:val="18"/>
        </w:rPr>
        <w:t xml:space="preserve">School of Chemical Sciences and Food Technology, Faculty of Science and Technology, </w:t>
      </w:r>
    </w:p>
    <w:p w14:paraId="57373D6C" w14:textId="39202533" w:rsidR="00025D10" w:rsidRDefault="00025D10" w:rsidP="00025D1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</w:rPr>
      </w:pPr>
      <w:proofErr w:type="spellStart"/>
      <w:r w:rsidRPr="008D4056">
        <w:rPr>
          <w:rFonts w:ascii="Times New Roman" w:hAnsi="Times New Roman" w:cs="Times New Roman"/>
          <w:i/>
          <w:sz w:val="18"/>
        </w:rPr>
        <w:t>Universiti</w:t>
      </w:r>
      <w:proofErr w:type="spellEnd"/>
      <w:r w:rsidRPr="008D4056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8D4056">
        <w:rPr>
          <w:rFonts w:ascii="Times New Roman" w:hAnsi="Times New Roman" w:cs="Times New Roman"/>
          <w:i/>
          <w:sz w:val="18"/>
        </w:rPr>
        <w:t>Kebangsaan</w:t>
      </w:r>
      <w:proofErr w:type="spellEnd"/>
      <w:r w:rsidRPr="008D4056">
        <w:rPr>
          <w:rFonts w:ascii="Times New Roman" w:hAnsi="Times New Roman" w:cs="Times New Roman"/>
          <w:i/>
          <w:sz w:val="18"/>
        </w:rPr>
        <w:t xml:space="preserve"> Malaysia, 43</w:t>
      </w:r>
      <w:r w:rsidR="00171B5D">
        <w:rPr>
          <w:rFonts w:ascii="Times New Roman" w:hAnsi="Times New Roman" w:cs="Times New Roman"/>
          <w:i/>
          <w:sz w:val="18"/>
        </w:rPr>
        <w:t>6</w:t>
      </w:r>
      <w:r w:rsidRPr="008D4056">
        <w:rPr>
          <w:rFonts w:ascii="Times New Roman" w:hAnsi="Times New Roman" w:cs="Times New Roman"/>
          <w:i/>
          <w:sz w:val="18"/>
        </w:rPr>
        <w:t xml:space="preserve">00 </w:t>
      </w:r>
      <w:proofErr w:type="spellStart"/>
      <w:r w:rsidRPr="008D4056">
        <w:rPr>
          <w:rFonts w:ascii="Times New Roman" w:hAnsi="Times New Roman" w:cs="Times New Roman"/>
          <w:i/>
          <w:sz w:val="18"/>
        </w:rPr>
        <w:t>Bangi</w:t>
      </w:r>
      <w:proofErr w:type="spellEnd"/>
      <w:r w:rsidRPr="008D4056">
        <w:rPr>
          <w:rFonts w:ascii="Times New Roman" w:hAnsi="Times New Roman" w:cs="Times New Roman"/>
          <w:i/>
          <w:sz w:val="18"/>
        </w:rPr>
        <w:t>, Selangor, Malaysia</w:t>
      </w:r>
    </w:p>
    <w:p w14:paraId="7D3C4A1F" w14:textId="77777777" w:rsidR="00123E2A" w:rsidRDefault="00123E2A" w:rsidP="00025D1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</w:rPr>
      </w:pPr>
    </w:p>
    <w:p w14:paraId="0CF48B10" w14:textId="77777777" w:rsidR="00123E2A" w:rsidRPr="00123E2A" w:rsidRDefault="00123E2A" w:rsidP="00025D10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i/>
          <w:sz w:val="18"/>
        </w:rPr>
        <w:t>*Corresponding author:</w:t>
      </w:r>
      <w:r w:rsidR="00171B5D">
        <w:rPr>
          <w:rFonts w:ascii="Times New Roman" w:hAnsi="Times New Roman" w:cs="Times New Roman"/>
          <w:i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jumat@ukm.edu.my</w:t>
      </w:r>
    </w:p>
    <w:p w14:paraId="1C87ABC6" w14:textId="77777777" w:rsidR="00025D10" w:rsidRDefault="00025D10" w:rsidP="00025D10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BD57EEF" w14:textId="78635DA2" w:rsidR="00025D10" w:rsidRPr="002213B0" w:rsidRDefault="00483497" w:rsidP="009A314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213B0"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68734C8C" w14:textId="5E74A921" w:rsidR="00025D10" w:rsidRPr="008D4056" w:rsidRDefault="00025D10" w:rsidP="009A314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8D4056">
        <w:rPr>
          <w:rFonts w:ascii="Times New Roman" w:hAnsi="Times New Roman" w:cs="Times New Roman"/>
          <w:sz w:val="18"/>
        </w:rPr>
        <w:t xml:space="preserve">The aim of this study </w:t>
      </w:r>
      <w:r w:rsidR="00E9536F">
        <w:rPr>
          <w:rFonts w:ascii="Times New Roman" w:hAnsi="Times New Roman" w:cs="Times New Roman"/>
          <w:sz w:val="18"/>
        </w:rPr>
        <w:t>is</w:t>
      </w:r>
      <w:r w:rsidR="002C6AED">
        <w:rPr>
          <w:rFonts w:ascii="Times New Roman" w:hAnsi="Times New Roman" w:cs="Times New Roman"/>
          <w:sz w:val="18"/>
        </w:rPr>
        <w:t xml:space="preserve"> to optimise</w:t>
      </w:r>
      <w:r w:rsidRPr="008D4056">
        <w:rPr>
          <w:rFonts w:ascii="Times New Roman" w:hAnsi="Times New Roman" w:cs="Times New Roman"/>
          <w:sz w:val="18"/>
        </w:rPr>
        <w:t xml:space="preserve"> the </w:t>
      </w:r>
      <w:proofErr w:type="spellStart"/>
      <w:r w:rsidRPr="008D4056">
        <w:rPr>
          <w:rFonts w:ascii="Times New Roman" w:hAnsi="Times New Roman" w:cs="Times New Roman"/>
          <w:sz w:val="18"/>
        </w:rPr>
        <w:t>epoxidation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of linoleic acid </w:t>
      </w:r>
      <w:r w:rsidR="00F15170">
        <w:rPr>
          <w:rFonts w:ascii="Times New Roman" w:hAnsi="Times New Roman" w:cs="Times New Roman"/>
          <w:sz w:val="18"/>
        </w:rPr>
        <w:t>of</w:t>
      </w:r>
      <w:r w:rsidR="002C6AED">
        <w:rPr>
          <w:rFonts w:ascii="Times New Roman" w:hAnsi="Times New Roman" w:cs="Times New Roman"/>
          <w:sz w:val="18"/>
        </w:rPr>
        <w:t xml:space="preserve"> </w:t>
      </w:r>
      <w:proofErr w:type="spellStart"/>
      <w:r w:rsidR="002C6AED" w:rsidRPr="002C6AED">
        <w:rPr>
          <w:rFonts w:ascii="Times New Roman" w:hAnsi="Times New Roman" w:cs="Times New Roman"/>
          <w:i/>
          <w:sz w:val="18"/>
        </w:rPr>
        <w:t>J</w:t>
      </w:r>
      <w:r w:rsidRPr="002C6AED">
        <w:rPr>
          <w:rFonts w:ascii="Times New Roman" w:hAnsi="Times New Roman" w:cs="Times New Roman"/>
          <w:i/>
          <w:sz w:val="18"/>
        </w:rPr>
        <w:t>atropha</w:t>
      </w:r>
      <w:proofErr w:type="spellEnd"/>
      <w:r w:rsidRPr="002C6AED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2C6AED">
        <w:rPr>
          <w:rFonts w:ascii="Times New Roman" w:hAnsi="Times New Roman" w:cs="Times New Roman"/>
          <w:i/>
          <w:sz w:val="18"/>
        </w:rPr>
        <w:t>curcas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oil. This experiment was carried out with </w:t>
      </w:r>
      <w:proofErr w:type="spellStart"/>
      <w:r w:rsidRPr="008D4056">
        <w:rPr>
          <w:rFonts w:ascii="Times New Roman" w:hAnsi="Times New Roman" w:cs="Times New Roman"/>
          <w:sz w:val="18"/>
        </w:rPr>
        <w:t>performic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acid generated </w:t>
      </w:r>
      <w:r w:rsidRPr="002C6AED">
        <w:rPr>
          <w:rFonts w:ascii="Times New Roman" w:hAnsi="Times New Roman" w:cs="Times New Roman"/>
          <w:i/>
          <w:sz w:val="18"/>
        </w:rPr>
        <w:t>in situ</w:t>
      </w:r>
      <w:r w:rsidRPr="008D4056">
        <w:rPr>
          <w:rFonts w:ascii="Times New Roman" w:hAnsi="Times New Roman" w:cs="Times New Roman"/>
          <w:sz w:val="18"/>
        </w:rPr>
        <w:t xml:space="preserve"> by using hydroge</w:t>
      </w:r>
      <w:r w:rsidR="002C6AED">
        <w:rPr>
          <w:rFonts w:ascii="Times New Roman" w:hAnsi="Times New Roman" w:cs="Times New Roman"/>
          <w:sz w:val="18"/>
        </w:rPr>
        <w:t>n peroxide and formic acid. The method wa</w:t>
      </w:r>
      <w:r w:rsidRPr="008D4056">
        <w:rPr>
          <w:rFonts w:ascii="Times New Roman" w:hAnsi="Times New Roman" w:cs="Times New Roman"/>
          <w:sz w:val="18"/>
        </w:rPr>
        <w:t>s evaluated on different parameter</w:t>
      </w:r>
      <w:r w:rsidR="002C6AED">
        <w:rPr>
          <w:rFonts w:ascii="Times New Roman" w:hAnsi="Times New Roman" w:cs="Times New Roman"/>
          <w:sz w:val="18"/>
        </w:rPr>
        <w:t>s</w:t>
      </w:r>
      <w:r w:rsidRPr="008D4056">
        <w:rPr>
          <w:rFonts w:ascii="Times New Roman" w:hAnsi="Times New Roman" w:cs="Times New Roman"/>
          <w:sz w:val="18"/>
        </w:rPr>
        <w:t xml:space="preserve"> such as </w:t>
      </w:r>
      <w:r w:rsidR="002C6AED">
        <w:rPr>
          <w:rFonts w:ascii="Times New Roman" w:hAnsi="Times New Roman" w:cs="Times New Roman"/>
          <w:sz w:val="18"/>
        </w:rPr>
        <w:t xml:space="preserve">reaction </w:t>
      </w:r>
      <w:r w:rsidRPr="008D4056">
        <w:rPr>
          <w:rFonts w:ascii="Times New Roman" w:hAnsi="Times New Roman" w:cs="Times New Roman"/>
          <w:sz w:val="18"/>
        </w:rPr>
        <w:t xml:space="preserve">temperature, </w:t>
      </w:r>
      <w:r w:rsidR="002C6AED" w:rsidRPr="008D4056">
        <w:rPr>
          <w:rFonts w:ascii="Times New Roman" w:hAnsi="Times New Roman" w:cs="Times New Roman"/>
          <w:sz w:val="18"/>
        </w:rPr>
        <w:t>mole ratio</w:t>
      </w:r>
      <w:r w:rsidR="002C6AED">
        <w:rPr>
          <w:rFonts w:ascii="Times New Roman" w:hAnsi="Times New Roman" w:cs="Times New Roman"/>
          <w:sz w:val="18"/>
        </w:rPr>
        <w:t>s of</w:t>
      </w:r>
      <w:r w:rsidR="002C6AED" w:rsidRPr="008D4056">
        <w:rPr>
          <w:rFonts w:ascii="Times New Roman" w:hAnsi="Times New Roman" w:cs="Times New Roman"/>
          <w:sz w:val="18"/>
        </w:rPr>
        <w:t xml:space="preserve"> </w:t>
      </w:r>
      <w:r w:rsidRPr="008D4056">
        <w:rPr>
          <w:rFonts w:ascii="Times New Roman" w:hAnsi="Times New Roman" w:cs="Times New Roman"/>
          <w:sz w:val="18"/>
        </w:rPr>
        <w:t xml:space="preserve">formic acid to </w:t>
      </w:r>
      <w:proofErr w:type="spellStart"/>
      <w:r w:rsidRPr="008D4056">
        <w:rPr>
          <w:rFonts w:ascii="Times New Roman" w:hAnsi="Times New Roman" w:cs="Times New Roman"/>
          <w:sz w:val="18"/>
        </w:rPr>
        <w:t>ethylenic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unsaturation and hydrogen peroxide to </w:t>
      </w:r>
      <w:proofErr w:type="spellStart"/>
      <w:r w:rsidRPr="008D4056">
        <w:rPr>
          <w:rFonts w:ascii="Times New Roman" w:hAnsi="Times New Roman" w:cs="Times New Roman"/>
          <w:sz w:val="18"/>
        </w:rPr>
        <w:t>ethylenic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unsaturation</w:t>
      </w:r>
      <w:r w:rsidR="002C6AED">
        <w:rPr>
          <w:rFonts w:ascii="Times New Roman" w:hAnsi="Times New Roman" w:cs="Times New Roman"/>
          <w:sz w:val="18"/>
        </w:rPr>
        <w:t>. The</w:t>
      </w:r>
      <w:r w:rsidRPr="008D4056">
        <w:rPr>
          <w:rFonts w:ascii="Times New Roman" w:hAnsi="Times New Roman" w:cs="Times New Roman"/>
          <w:sz w:val="18"/>
        </w:rPr>
        <w:t xml:space="preserve"> optimum relative conversion </w:t>
      </w:r>
      <w:r w:rsidR="002C6AED">
        <w:rPr>
          <w:rFonts w:ascii="Times New Roman" w:hAnsi="Times New Roman" w:cs="Times New Roman"/>
          <w:sz w:val="18"/>
        </w:rPr>
        <w:t>in</w:t>
      </w:r>
      <w:r w:rsidRPr="008D4056">
        <w:rPr>
          <w:rFonts w:ascii="Times New Roman" w:hAnsi="Times New Roman" w:cs="Times New Roman"/>
          <w:sz w:val="18"/>
        </w:rPr>
        <w:t xml:space="preserve">to </w:t>
      </w:r>
      <w:proofErr w:type="spellStart"/>
      <w:r w:rsidRPr="008D4056">
        <w:rPr>
          <w:rFonts w:ascii="Times New Roman" w:hAnsi="Times New Roman" w:cs="Times New Roman"/>
          <w:sz w:val="18"/>
        </w:rPr>
        <w:t>oxirane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(80.4%) and conversion of iodine (94.7%) was achieved with ~70</w:t>
      </w:r>
      <w:r w:rsidR="002C6AED">
        <w:rPr>
          <w:rFonts w:ascii="Times New Roman" w:hAnsi="Times New Roman" w:cs="Times New Roman"/>
          <w:sz w:val="18"/>
        </w:rPr>
        <w:t xml:space="preserve"> % yield at</w:t>
      </w:r>
      <w:r w:rsidRPr="008D4056">
        <w:rPr>
          <w:rFonts w:ascii="Times New Roman" w:hAnsi="Times New Roman" w:cs="Times New Roman"/>
          <w:sz w:val="18"/>
        </w:rPr>
        <w:t xml:space="preserve"> the condition of 45</w:t>
      </w:r>
      <w:r w:rsidR="002213B0">
        <w:rPr>
          <w:rFonts w:ascii="Times New Roman" w:hAnsi="Times New Roman" w:cs="Times New Roman"/>
          <w:sz w:val="18"/>
        </w:rPr>
        <w:t>°</w:t>
      </w:r>
      <w:r w:rsidRPr="008D4056">
        <w:rPr>
          <w:rFonts w:ascii="Times New Roman" w:hAnsi="Times New Roman" w:cs="Times New Roman"/>
          <w:sz w:val="18"/>
        </w:rPr>
        <w:t>C</w:t>
      </w:r>
      <w:r w:rsidR="002C6AED" w:rsidRPr="002C6AED">
        <w:rPr>
          <w:rFonts w:ascii="Times New Roman" w:hAnsi="Times New Roman" w:cs="Times New Roman"/>
          <w:sz w:val="18"/>
        </w:rPr>
        <w:t xml:space="preserve"> </w:t>
      </w:r>
      <w:r w:rsidR="002C6AED">
        <w:rPr>
          <w:rFonts w:ascii="Times New Roman" w:hAnsi="Times New Roman" w:cs="Times New Roman"/>
          <w:sz w:val="18"/>
        </w:rPr>
        <w:t xml:space="preserve">reaction </w:t>
      </w:r>
      <w:r w:rsidR="002C6AED" w:rsidRPr="008D4056">
        <w:rPr>
          <w:rFonts w:ascii="Times New Roman" w:hAnsi="Times New Roman" w:cs="Times New Roman"/>
          <w:sz w:val="18"/>
        </w:rPr>
        <w:t>temperature</w:t>
      </w:r>
      <w:r w:rsidRPr="008D4056">
        <w:rPr>
          <w:rFonts w:ascii="Times New Roman" w:hAnsi="Times New Roman" w:cs="Times New Roman"/>
          <w:sz w:val="18"/>
        </w:rPr>
        <w:t xml:space="preserve">, formic acid to </w:t>
      </w:r>
      <w:proofErr w:type="spellStart"/>
      <w:r w:rsidRPr="008D4056">
        <w:rPr>
          <w:rFonts w:ascii="Times New Roman" w:hAnsi="Times New Roman" w:cs="Times New Roman"/>
          <w:sz w:val="18"/>
        </w:rPr>
        <w:t>ethylenic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unsaturation mole ratio </w:t>
      </w:r>
      <w:r w:rsidR="002C6AED">
        <w:rPr>
          <w:rFonts w:ascii="Times New Roman" w:hAnsi="Times New Roman" w:cs="Times New Roman"/>
          <w:sz w:val="18"/>
        </w:rPr>
        <w:t xml:space="preserve">of </w:t>
      </w:r>
      <w:r w:rsidRPr="008D4056">
        <w:rPr>
          <w:rFonts w:ascii="Times New Roman" w:hAnsi="Times New Roman" w:cs="Times New Roman"/>
          <w:sz w:val="18"/>
        </w:rPr>
        <w:t xml:space="preserve">2.0, hydrogen peroxide to </w:t>
      </w:r>
      <w:proofErr w:type="spellStart"/>
      <w:r w:rsidRPr="008D4056">
        <w:rPr>
          <w:rFonts w:ascii="Times New Roman" w:hAnsi="Times New Roman" w:cs="Times New Roman"/>
          <w:sz w:val="18"/>
        </w:rPr>
        <w:t>ethylenic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unsaturation mole ratio </w:t>
      </w:r>
      <w:r w:rsidR="002C6AED">
        <w:rPr>
          <w:rFonts w:ascii="Times New Roman" w:hAnsi="Times New Roman" w:cs="Times New Roman"/>
          <w:sz w:val="18"/>
        </w:rPr>
        <w:t xml:space="preserve">of </w:t>
      </w:r>
      <w:r w:rsidRPr="008D4056">
        <w:rPr>
          <w:rFonts w:ascii="Times New Roman" w:hAnsi="Times New Roman" w:cs="Times New Roman"/>
          <w:sz w:val="18"/>
        </w:rPr>
        <w:t>12.0 for 2</w:t>
      </w:r>
      <w:r w:rsidR="002C6AED">
        <w:rPr>
          <w:rFonts w:ascii="Times New Roman" w:hAnsi="Times New Roman" w:cs="Times New Roman"/>
          <w:sz w:val="18"/>
        </w:rPr>
        <w:t xml:space="preserve"> </w:t>
      </w:r>
      <w:r w:rsidRPr="008D4056">
        <w:rPr>
          <w:rFonts w:ascii="Times New Roman" w:hAnsi="Times New Roman" w:cs="Times New Roman"/>
          <w:sz w:val="18"/>
        </w:rPr>
        <w:t xml:space="preserve">hours </w:t>
      </w:r>
      <w:r w:rsidR="002C6AED">
        <w:rPr>
          <w:rFonts w:ascii="Times New Roman" w:hAnsi="Times New Roman" w:cs="Times New Roman"/>
          <w:sz w:val="18"/>
        </w:rPr>
        <w:t xml:space="preserve">of </w:t>
      </w:r>
      <w:r w:rsidRPr="008D4056">
        <w:rPr>
          <w:rFonts w:ascii="Times New Roman" w:hAnsi="Times New Roman" w:cs="Times New Roman"/>
          <w:sz w:val="18"/>
        </w:rPr>
        <w:t xml:space="preserve">reaction time. The </w:t>
      </w:r>
      <w:proofErr w:type="spellStart"/>
      <w:r w:rsidRPr="008D4056">
        <w:rPr>
          <w:rFonts w:ascii="Times New Roman" w:hAnsi="Times New Roman" w:cs="Times New Roman"/>
          <w:sz w:val="18"/>
        </w:rPr>
        <w:t>epoxidized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linoleic acid was characterized by using Fourier transform infrared (FTIR) spectroscopy and NMR analysis. </w:t>
      </w:r>
      <w:r w:rsidR="000C4AF5">
        <w:rPr>
          <w:rFonts w:ascii="Times New Roman" w:hAnsi="Times New Roman" w:cs="Times New Roman"/>
          <w:sz w:val="18"/>
        </w:rPr>
        <w:t xml:space="preserve">The result </w:t>
      </w:r>
      <w:r w:rsidRPr="008D4056">
        <w:rPr>
          <w:rFonts w:ascii="Times New Roman" w:hAnsi="Times New Roman" w:cs="Times New Roman"/>
          <w:sz w:val="18"/>
        </w:rPr>
        <w:t xml:space="preserve">was </w:t>
      </w:r>
      <w:r w:rsidR="000C4AF5">
        <w:rPr>
          <w:rFonts w:ascii="Times New Roman" w:hAnsi="Times New Roman" w:cs="Times New Roman"/>
          <w:sz w:val="18"/>
        </w:rPr>
        <w:t xml:space="preserve">also </w:t>
      </w:r>
      <w:r w:rsidRPr="008D4056">
        <w:rPr>
          <w:rFonts w:ascii="Times New Roman" w:hAnsi="Times New Roman" w:cs="Times New Roman"/>
          <w:sz w:val="18"/>
        </w:rPr>
        <w:t xml:space="preserve">found that the formations of an epoxide and </w:t>
      </w:r>
      <w:proofErr w:type="spellStart"/>
      <w:r w:rsidRPr="008D4056">
        <w:rPr>
          <w:rFonts w:ascii="Times New Roman" w:hAnsi="Times New Roman" w:cs="Times New Roman"/>
          <w:sz w:val="18"/>
        </w:rPr>
        <w:t>oxirane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ring cleavage were </w:t>
      </w:r>
      <w:r w:rsidR="003A3E90">
        <w:rPr>
          <w:rFonts w:ascii="Times New Roman" w:hAnsi="Times New Roman" w:cs="Times New Roman"/>
          <w:sz w:val="18"/>
        </w:rPr>
        <w:t>both occurred</w:t>
      </w:r>
      <w:r w:rsidRPr="008D4056">
        <w:rPr>
          <w:rFonts w:ascii="Times New Roman" w:hAnsi="Times New Roman" w:cs="Times New Roman"/>
          <w:sz w:val="18"/>
        </w:rPr>
        <w:t xml:space="preserve"> at the same time </w:t>
      </w:r>
      <w:r w:rsidR="003A3E90">
        <w:rPr>
          <w:rFonts w:ascii="Times New Roman" w:hAnsi="Times New Roman" w:cs="Times New Roman"/>
          <w:sz w:val="18"/>
        </w:rPr>
        <w:t>if</w:t>
      </w:r>
      <w:r w:rsidRPr="008D4056">
        <w:rPr>
          <w:rFonts w:ascii="Times New Roman" w:hAnsi="Times New Roman" w:cs="Times New Roman"/>
          <w:sz w:val="18"/>
        </w:rPr>
        <w:t xml:space="preserve"> low amount of hydrogen peroxide was used. </w:t>
      </w:r>
    </w:p>
    <w:p w14:paraId="2A4C79C4" w14:textId="77777777" w:rsidR="00025D10" w:rsidRPr="008D4056" w:rsidRDefault="00025D10" w:rsidP="00025D1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8D4056">
        <w:rPr>
          <w:rFonts w:ascii="Times New Roman" w:hAnsi="Times New Roman" w:cs="Times New Roman"/>
          <w:sz w:val="18"/>
        </w:rPr>
        <w:t xml:space="preserve"> </w:t>
      </w:r>
    </w:p>
    <w:p w14:paraId="52E8250D" w14:textId="77777777" w:rsidR="00025D10" w:rsidRPr="008D4056" w:rsidRDefault="00025D10" w:rsidP="00025D10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D4056">
        <w:rPr>
          <w:rFonts w:ascii="Times New Roman" w:hAnsi="Times New Roman" w:cs="Times New Roman"/>
          <w:b/>
          <w:sz w:val="18"/>
        </w:rPr>
        <w:t>Keywords:</w:t>
      </w:r>
      <w:r w:rsidRPr="008D4056">
        <w:rPr>
          <w:rFonts w:ascii="Times New Roman" w:hAnsi="Times New Roman" w:cs="Times New Roman"/>
          <w:sz w:val="18"/>
        </w:rPr>
        <w:t xml:space="preserve">  </w:t>
      </w:r>
      <w:proofErr w:type="spellStart"/>
      <w:r w:rsidRPr="008D4056">
        <w:rPr>
          <w:rFonts w:ascii="Times New Roman" w:hAnsi="Times New Roman" w:cs="Times New Roman"/>
          <w:sz w:val="18"/>
        </w:rPr>
        <w:t>Epoxidation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, linoleic acid, </w:t>
      </w:r>
      <w:proofErr w:type="spellStart"/>
      <w:r w:rsidRPr="003A3E90">
        <w:rPr>
          <w:rFonts w:ascii="Times New Roman" w:hAnsi="Times New Roman" w:cs="Times New Roman"/>
          <w:i/>
          <w:sz w:val="18"/>
        </w:rPr>
        <w:t>Jatropha</w:t>
      </w:r>
      <w:proofErr w:type="spellEnd"/>
      <w:r w:rsidR="003A3E90" w:rsidRPr="003A3E90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="003A3E90" w:rsidRPr="003A3E90">
        <w:rPr>
          <w:rFonts w:ascii="Times New Roman" w:hAnsi="Times New Roman" w:cs="Times New Roman"/>
          <w:i/>
          <w:sz w:val="18"/>
        </w:rPr>
        <w:t>curcus</w:t>
      </w:r>
      <w:proofErr w:type="spellEnd"/>
      <w:r w:rsidR="003A3E90">
        <w:rPr>
          <w:rFonts w:ascii="Times New Roman" w:hAnsi="Times New Roman" w:cs="Times New Roman"/>
          <w:sz w:val="18"/>
        </w:rPr>
        <w:t xml:space="preserve"> oil, </w:t>
      </w:r>
      <w:proofErr w:type="spellStart"/>
      <w:r w:rsidR="00FD3A12">
        <w:rPr>
          <w:rFonts w:ascii="Times New Roman" w:hAnsi="Times New Roman" w:cs="Times New Roman"/>
          <w:sz w:val="18"/>
        </w:rPr>
        <w:t>performic</w:t>
      </w:r>
      <w:proofErr w:type="spellEnd"/>
      <w:r w:rsidR="00FD3A12">
        <w:rPr>
          <w:rFonts w:ascii="Times New Roman" w:hAnsi="Times New Roman" w:cs="Times New Roman"/>
          <w:sz w:val="18"/>
        </w:rPr>
        <w:t xml:space="preserve"> acid</w:t>
      </w:r>
      <w:r w:rsidRPr="008D4056">
        <w:rPr>
          <w:rFonts w:ascii="Times New Roman" w:hAnsi="Times New Roman" w:cs="Times New Roman"/>
          <w:sz w:val="18"/>
        </w:rPr>
        <w:t>.</w:t>
      </w:r>
    </w:p>
    <w:p w14:paraId="2EE23D30" w14:textId="77777777" w:rsidR="00025D10" w:rsidRDefault="00025D10" w:rsidP="00025D1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38522FA2" w14:textId="460FCC8D" w:rsidR="00025D10" w:rsidRPr="002213B0" w:rsidRDefault="00483497" w:rsidP="009A314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2213B0">
        <w:rPr>
          <w:rFonts w:ascii="Times New Roman" w:hAnsi="Times New Roman" w:cs="Times New Roman"/>
          <w:b/>
          <w:sz w:val="18"/>
          <w:szCs w:val="18"/>
        </w:rPr>
        <w:t>Abstrak</w:t>
      </w:r>
      <w:proofErr w:type="spellEnd"/>
    </w:p>
    <w:p w14:paraId="6DE35E65" w14:textId="5E87B408" w:rsidR="00025D10" w:rsidRDefault="000C4AF5" w:rsidP="009A314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proofErr w:type="spellStart"/>
      <w:r>
        <w:rPr>
          <w:rFonts w:ascii="Times New Roman" w:hAnsi="Times New Roman" w:cs="Times New Roman"/>
          <w:sz w:val="18"/>
        </w:rPr>
        <w:t>K</w:t>
      </w:r>
      <w:r w:rsidR="00025D10" w:rsidRPr="008D4056">
        <w:rPr>
          <w:rFonts w:ascii="Times New Roman" w:hAnsi="Times New Roman" w:cs="Times New Roman"/>
          <w:sz w:val="18"/>
        </w:rPr>
        <w:t>ajian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pengoptimum</w:t>
      </w:r>
      <w:r w:rsidR="00025D10" w:rsidRPr="008D4056">
        <w:rPr>
          <w:rFonts w:ascii="Times New Roman" w:hAnsi="Times New Roman" w:cs="Times New Roman"/>
          <w:sz w:val="18"/>
        </w:rPr>
        <w:t>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tindak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balas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pengepoksidaan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asid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linoleik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8D4056">
        <w:rPr>
          <w:rFonts w:ascii="Times New Roman" w:hAnsi="Times New Roman" w:cs="Times New Roman"/>
          <w:sz w:val="18"/>
        </w:rPr>
        <w:t>minyak</w:t>
      </w:r>
      <w:proofErr w:type="spellEnd"/>
      <w:r w:rsidRPr="002C6AED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2C6AED">
        <w:rPr>
          <w:rFonts w:ascii="Times New Roman" w:hAnsi="Times New Roman" w:cs="Times New Roman"/>
          <w:i/>
          <w:sz w:val="18"/>
        </w:rPr>
        <w:t>Jatropha</w:t>
      </w:r>
      <w:proofErr w:type="spellEnd"/>
      <w:r w:rsidRPr="002C6AED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2C6AED">
        <w:rPr>
          <w:rFonts w:ascii="Times New Roman" w:hAnsi="Times New Roman" w:cs="Times New Roman"/>
          <w:i/>
          <w:sz w:val="18"/>
        </w:rPr>
        <w:t>curcas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telah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dilakukan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.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Tindak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balas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ini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dijalankan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menggunakan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asid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performik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yang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dijana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secara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r w:rsidR="00025D10" w:rsidRPr="008D4056">
        <w:rPr>
          <w:rFonts w:ascii="Times New Roman" w:hAnsi="Times New Roman" w:cs="Times New Roman"/>
          <w:i/>
          <w:sz w:val="18"/>
        </w:rPr>
        <w:t>in situ</w:t>
      </w:r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dengan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menggunakan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hidrogen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peroksida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asid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formik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.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Kaedah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ini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telah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dinilai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dengan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beberapa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jenis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parameter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seperti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suhu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tindak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balas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,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nisbah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mol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asid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formik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kepada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etilenik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taktepu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nisbah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mol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hidrogen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peroksida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kepada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etilenik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taktepu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. </w:t>
      </w:r>
      <w:proofErr w:type="spellStart"/>
      <w:r>
        <w:rPr>
          <w:rFonts w:ascii="Times New Roman" w:hAnsi="Times New Roman" w:cs="Times New Roman"/>
          <w:sz w:val="18"/>
        </w:rPr>
        <w:t>P</w:t>
      </w:r>
      <w:r w:rsidR="00025D10" w:rsidRPr="008D4056">
        <w:rPr>
          <w:rFonts w:ascii="Times New Roman" w:hAnsi="Times New Roman" w:cs="Times New Roman"/>
          <w:sz w:val="18"/>
        </w:rPr>
        <w:t>enukaran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relatif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optimum</w:t>
      </w:r>
      <w:r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kepada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oksirana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(80.4%)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penukaran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relatif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nilai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iodin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(94.7%)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telah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dicapai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dengan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~ 70</w:t>
      </w:r>
      <w:r>
        <w:rPr>
          <w:rFonts w:ascii="Times New Roman" w:hAnsi="Times New Roman" w:cs="Times New Roman"/>
          <w:sz w:val="18"/>
        </w:rPr>
        <w:t xml:space="preserve"> % </w:t>
      </w:r>
      <w:proofErr w:type="spellStart"/>
      <w:r>
        <w:rPr>
          <w:rFonts w:ascii="Times New Roman" w:hAnsi="Times New Roman" w:cs="Times New Roman"/>
          <w:sz w:val="18"/>
        </w:rPr>
        <w:t>hasil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pada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keadaan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suhu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tindak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balas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r w:rsidR="00025D10" w:rsidRPr="008D4056">
        <w:rPr>
          <w:rFonts w:ascii="Times New Roman" w:hAnsi="Times New Roman" w:cs="Times New Roman"/>
          <w:sz w:val="18"/>
        </w:rPr>
        <w:t>45</w:t>
      </w:r>
      <w:r w:rsidR="002213B0">
        <w:rPr>
          <w:rFonts w:ascii="Times New Roman" w:hAnsi="Times New Roman" w:cs="Times New Roman"/>
          <w:sz w:val="18"/>
        </w:rPr>
        <w:t>°</w:t>
      </w:r>
      <w:r w:rsidR="00025D10" w:rsidRPr="008D4056">
        <w:rPr>
          <w:rFonts w:ascii="Times New Roman" w:hAnsi="Times New Roman" w:cs="Times New Roman"/>
          <w:sz w:val="18"/>
        </w:rPr>
        <w:t xml:space="preserve">C,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nisbah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mol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asid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formik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kepada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etilenik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taktepu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2.0,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nisbah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mol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hidrogen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peroksida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kepada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etilenik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taktepu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12.0 </w:t>
      </w:r>
      <w:proofErr w:type="spellStart"/>
      <w:r>
        <w:rPr>
          <w:rFonts w:ascii="Times New Roman" w:hAnsi="Times New Roman" w:cs="Times New Roman"/>
          <w:sz w:val="18"/>
        </w:rPr>
        <w:t>pada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masa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tindak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balas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selama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r w:rsidRPr="008D4056">
        <w:rPr>
          <w:rFonts w:ascii="Times New Roman" w:hAnsi="Times New Roman" w:cs="Times New Roman"/>
          <w:sz w:val="18"/>
        </w:rPr>
        <w:t>2 jam</w:t>
      </w:r>
      <w:r w:rsidR="00025D10" w:rsidRPr="008D4056">
        <w:rPr>
          <w:rFonts w:ascii="Times New Roman" w:hAnsi="Times New Roman" w:cs="Times New Roman"/>
          <w:sz w:val="18"/>
        </w:rPr>
        <w:t xml:space="preserve">.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Asid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linoleik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terepoksida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diciri</w:t>
      </w:r>
      <w:r>
        <w:rPr>
          <w:rFonts w:ascii="Times New Roman" w:hAnsi="Times New Roman" w:cs="Times New Roman"/>
          <w:sz w:val="18"/>
        </w:rPr>
        <w:t>kan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dengan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menggunakan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spektroskopi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inframerah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transformasi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Fourier (FTIR)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analisis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spektroskopi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resonans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magnet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nukleus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(NMR). </w:t>
      </w:r>
      <w:proofErr w:type="spellStart"/>
      <w:r>
        <w:rPr>
          <w:rFonts w:ascii="Times New Roman" w:hAnsi="Times New Roman" w:cs="Times New Roman"/>
          <w:sz w:val="18"/>
        </w:rPr>
        <w:t>Hasil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kajian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juga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men</w:t>
      </w:r>
      <w:r w:rsidR="00025D10" w:rsidRPr="008D4056">
        <w:rPr>
          <w:rFonts w:ascii="Times New Roman" w:hAnsi="Times New Roman" w:cs="Times New Roman"/>
          <w:sz w:val="18"/>
        </w:rPr>
        <w:t>dapati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bahawa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pembentu</w:t>
      </w:r>
      <w:r>
        <w:rPr>
          <w:rFonts w:ascii="Times New Roman" w:hAnsi="Times New Roman" w:cs="Times New Roman"/>
          <w:sz w:val="18"/>
        </w:rPr>
        <w:t>kan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gelang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oksirana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dan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pembuka</w:t>
      </w:r>
      <w:r w:rsidR="00025D10" w:rsidRPr="008D4056">
        <w:rPr>
          <w:rFonts w:ascii="Times New Roman" w:hAnsi="Times New Roman" w:cs="Times New Roman"/>
          <w:sz w:val="18"/>
        </w:rPr>
        <w:t>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gelang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oksirana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telah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berlaku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serentak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pada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masa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yang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sama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D26ACF">
        <w:rPr>
          <w:rFonts w:ascii="Times New Roman" w:hAnsi="Times New Roman" w:cs="Times New Roman"/>
          <w:sz w:val="18"/>
        </w:rPr>
        <w:t>jika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amaun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hidrogen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peroksida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yang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rendah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telah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="00025D10" w:rsidRPr="008D4056">
        <w:rPr>
          <w:rFonts w:ascii="Times New Roman" w:hAnsi="Times New Roman" w:cs="Times New Roman"/>
          <w:sz w:val="18"/>
        </w:rPr>
        <w:t>digunakan</w:t>
      </w:r>
      <w:proofErr w:type="spellEnd"/>
      <w:r w:rsidR="00025D10" w:rsidRPr="008D4056">
        <w:rPr>
          <w:rFonts w:ascii="Times New Roman" w:hAnsi="Times New Roman" w:cs="Times New Roman"/>
          <w:sz w:val="18"/>
        </w:rPr>
        <w:t>.</w:t>
      </w:r>
    </w:p>
    <w:p w14:paraId="46A94C6A" w14:textId="77777777" w:rsidR="009A3149" w:rsidRPr="008D4056" w:rsidRDefault="009A3149" w:rsidP="009A314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67E564EF" w14:textId="77777777" w:rsidR="00025D10" w:rsidRPr="008D4056" w:rsidRDefault="00025D10" w:rsidP="00025D10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D4056">
        <w:rPr>
          <w:rFonts w:ascii="Times New Roman" w:hAnsi="Times New Roman" w:cs="Times New Roman"/>
          <w:b/>
          <w:sz w:val="18"/>
        </w:rPr>
        <w:t xml:space="preserve">Kata </w:t>
      </w:r>
      <w:proofErr w:type="spellStart"/>
      <w:r w:rsidRPr="008D4056">
        <w:rPr>
          <w:rFonts w:ascii="Times New Roman" w:hAnsi="Times New Roman" w:cs="Times New Roman"/>
          <w:b/>
          <w:sz w:val="18"/>
        </w:rPr>
        <w:t>Kunci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: </w:t>
      </w:r>
      <w:proofErr w:type="spellStart"/>
      <w:r w:rsidRPr="008D4056">
        <w:rPr>
          <w:rFonts w:ascii="Times New Roman" w:hAnsi="Times New Roman" w:cs="Times New Roman"/>
          <w:sz w:val="18"/>
        </w:rPr>
        <w:t>Pengepoksidaan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, </w:t>
      </w:r>
      <w:proofErr w:type="spellStart"/>
      <w:r w:rsidRPr="008D4056">
        <w:rPr>
          <w:rFonts w:ascii="Times New Roman" w:hAnsi="Times New Roman" w:cs="Times New Roman"/>
          <w:sz w:val="18"/>
        </w:rPr>
        <w:t>asi</w:t>
      </w:r>
      <w:r w:rsidR="00D26ACF">
        <w:rPr>
          <w:rFonts w:ascii="Times New Roman" w:hAnsi="Times New Roman" w:cs="Times New Roman"/>
          <w:sz w:val="18"/>
        </w:rPr>
        <w:t>d</w:t>
      </w:r>
      <w:proofErr w:type="spellEnd"/>
      <w:r w:rsidR="00D26ACF">
        <w:rPr>
          <w:rFonts w:ascii="Times New Roman" w:hAnsi="Times New Roman" w:cs="Times New Roman"/>
          <w:sz w:val="18"/>
        </w:rPr>
        <w:t xml:space="preserve"> </w:t>
      </w:r>
      <w:proofErr w:type="spellStart"/>
      <w:r w:rsidR="00D26ACF">
        <w:rPr>
          <w:rFonts w:ascii="Times New Roman" w:hAnsi="Times New Roman" w:cs="Times New Roman"/>
          <w:sz w:val="18"/>
        </w:rPr>
        <w:t>linoleik</w:t>
      </w:r>
      <w:proofErr w:type="spellEnd"/>
      <w:r w:rsidR="00D26ACF">
        <w:rPr>
          <w:rFonts w:ascii="Times New Roman" w:hAnsi="Times New Roman" w:cs="Times New Roman"/>
          <w:sz w:val="18"/>
        </w:rPr>
        <w:t xml:space="preserve">, </w:t>
      </w:r>
      <w:proofErr w:type="spellStart"/>
      <w:r w:rsidR="00D26ACF">
        <w:rPr>
          <w:rFonts w:ascii="Times New Roman" w:hAnsi="Times New Roman" w:cs="Times New Roman"/>
          <w:sz w:val="18"/>
        </w:rPr>
        <w:t>minyak</w:t>
      </w:r>
      <w:proofErr w:type="spellEnd"/>
      <w:r w:rsidR="00D26ACF">
        <w:rPr>
          <w:rFonts w:ascii="Times New Roman" w:hAnsi="Times New Roman" w:cs="Times New Roman"/>
          <w:sz w:val="18"/>
        </w:rPr>
        <w:t xml:space="preserve"> </w:t>
      </w:r>
      <w:proofErr w:type="spellStart"/>
      <w:r w:rsidR="00D26ACF" w:rsidRPr="003A3E90">
        <w:rPr>
          <w:rFonts w:ascii="Times New Roman" w:hAnsi="Times New Roman" w:cs="Times New Roman"/>
          <w:i/>
          <w:sz w:val="18"/>
        </w:rPr>
        <w:t>Jatropha</w:t>
      </w:r>
      <w:proofErr w:type="spellEnd"/>
      <w:r w:rsidR="00D26ACF" w:rsidRPr="003A3E90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="00D26ACF" w:rsidRPr="003A3E90">
        <w:rPr>
          <w:rFonts w:ascii="Times New Roman" w:hAnsi="Times New Roman" w:cs="Times New Roman"/>
          <w:i/>
          <w:sz w:val="18"/>
        </w:rPr>
        <w:t>curcus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, </w:t>
      </w:r>
      <w:proofErr w:type="spellStart"/>
      <w:r w:rsidRPr="008D4056">
        <w:rPr>
          <w:rFonts w:ascii="Times New Roman" w:hAnsi="Times New Roman" w:cs="Times New Roman"/>
          <w:sz w:val="18"/>
        </w:rPr>
        <w:t>asid</w:t>
      </w:r>
      <w:proofErr w:type="spellEnd"/>
      <w:r w:rsidRPr="008D405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8D4056">
        <w:rPr>
          <w:rFonts w:ascii="Times New Roman" w:hAnsi="Times New Roman" w:cs="Times New Roman"/>
          <w:sz w:val="18"/>
        </w:rPr>
        <w:t>performik</w:t>
      </w:r>
      <w:proofErr w:type="spellEnd"/>
      <w:r w:rsidRPr="008D4056">
        <w:rPr>
          <w:rFonts w:ascii="Times New Roman" w:hAnsi="Times New Roman" w:cs="Times New Roman"/>
          <w:sz w:val="18"/>
        </w:rPr>
        <w:t>.</w:t>
      </w:r>
    </w:p>
    <w:p w14:paraId="665E0A46" w14:textId="77777777" w:rsidR="00F45957" w:rsidRDefault="00F45957" w:rsidP="00F45957">
      <w:pPr>
        <w:spacing w:after="0" w:line="240" w:lineRule="auto"/>
      </w:pPr>
    </w:p>
    <w:p w14:paraId="40BD1D62" w14:textId="5DB7563E" w:rsidR="00B902BE" w:rsidRPr="002536D7" w:rsidRDefault="00025D10" w:rsidP="002536D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I</w:t>
      </w:r>
      <w:r w:rsidR="00BE6EED">
        <w:rPr>
          <w:rFonts w:ascii="Times New Roman" w:hAnsi="Times New Roman" w:cs="Times New Roman"/>
          <w:b/>
          <w:sz w:val="20"/>
          <w:szCs w:val="20"/>
        </w:rPr>
        <w:t>ntroduction</w:t>
      </w:r>
    </w:p>
    <w:p w14:paraId="321D1F68" w14:textId="77777777" w:rsidR="00333E59" w:rsidRPr="004B7D20" w:rsidRDefault="00BE72DA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>I</w:t>
      </w:r>
      <w:r w:rsidR="007951A1" w:rsidRPr="004B7D20">
        <w:rPr>
          <w:rFonts w:ascii="Times New Roman" w:hAnsi="Times New Roman" w:cs="Times New Roman"/>
          <w:sz w:val="20"/>
          <w:szCs w:val="20"/>
        </w:rPr>
        <w:t>n recent years,</w:t>
      </w:r>
      <w:r w:rsidRPr="004B7D20">
        <w:rPr>
          <w:rFonts w:ascii="Times New Roman" w:hAnsi="Times New Roman" w:cs="Times New Roman"/>
          <w:sz w:val="20"/>
          <w:szCs w:val="20"/>
        </w:rPr>
        <w:t xml:space="preserve"> the attention </w:t>
      </w:r>
      <w:r w:rsidR="005A5B78" w:rsidRPr="004B7D20">
        <w:rPr>
          <w:rFonts w:ascii="Times New Roman" w:hAnsi="Times New Roman" w:cs="Times New Roman"/>
          <w:sz w:val="20"/>
          <w:szCs w:val="20"/>
        </w:rPr>
        <w:t>to</w:t>
      </w:r>
      <w:r w:rsidRPr="004B7D20">
        <w:rPr>
          <w:rFonts w:ascii="Times New Roman" w:hAnsi="Times New Roman" w:cs="Times New Roman"/>
          <w:sz w:val="20"/>
          <w:szCs w:val="20"/>
        </w:rPr>
        <w:t xml:space="preserve"> vegetable oil use</w:t>
      </w:r>
      <w:r w:rsidR="007951A1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as alternative substit</w:t>
      </w:r>
      <w:r w:rsidR="00F80E4A" w:rsidRPr="004B7D20">
        <w:rPr>
          <w:rFonts w:ascii="Times New Roman" w:hAnsi="Times New Roman" w:cs="Times New Roman"/>
          <w:sz w:val="20"/>
          <w:szCs w:val="20"/>
        </w:rPr>
        <w:t>utes for petroleum-</w:t>
      </w:r>
      <w:r w:rsidR="00361493" w:rsidRPr="004B7D20">
        <w:rPr>
          <w:rFonts w:ascii="Times New Roman" w:hAnsi="Times New Roman" w:cs="Times New Roman"/>
          <w:sz w:val="20"/>
          <w:szCs w:val="20"/>
        </w:rPr>
        <w:t>based</w:t>
      </w:r>
      <w:r w:rsidR="00F80E4A" w:rsidRPr="004B7D20">
        <w:rPr>
          <w:rFonts w:ascii="Times New Roman" w:hAnsi="Times New Roman" w:cs="Times New Roman"/>
          <w:sz w:val="20"/>
          <w:szCs w:val="20"/>
        </w:rPr>
        <w:t xml:space="preserve"> product</w:t>
      </w:r>
      <w:r w:rsidR="005A5B78" w:rsidRPr="004B7D20">
        <w:rPr>
          <w:rFonts w:ascii="Times New Roman" w:hAnsi="Times New Roman" w:cs="Times New Roman"/>
          <w:sz w:val="20"/>
          <w:szCs w:val="20"/>
        </w:rPr>
        <w:t>s</w:t>
      </w:r>
      <w:r w:rsidR="007951A1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="00861E44" w:rsidRPr="004B7D20">
        <w:rPr>
          <w:rFonts w:ascii="Times New Roman" w:hAnsi="Times New Roman" w:cs="Times New Roman"/>
          <w:sz w:val="20"/>
          <w:szCs w:val="20"/>
        </w:rPr>
        <w:t>is</w:t>
      </w:r>
      <w:r w:rsidR="007951A1" w:rsidRPr="004B7D20">
        <w:rPr>
          <w:rFonts w:ascii="Times New Roman" w:hAnsi="Times New Roman" w:cs="Times New Roman"/>
          <w:sz w:val="20"/>
          <w:szCs w:val="20"/>
        </w:rPr>
        <w:t xml:space="preserve"> increasing</w:t>
      </w:r>
      <w:r w:rsidRPr="004B7D20">
        <w:rPr>
          <w:rFonts w:ascii="Times New Roman" w:hAnsi="Times New Roman" w:cs="Times New Roman"/>
          <w:sz w:val="20"/>
          <w:szCs w:val="20"/>
        </w:rPr>
        <w:t xml:space="preserve"> due to the rising concerns for the environment and rising cost of petroleum products. Vegetable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oil and animal fat </w:t>
      </w:r>
      <w:r w:rsidR="00861E44" w:rsidRPr="004B7D20">
        <w:rPr>
          <w:rFonts w:ascii="Times New Roman" w:hAnsi="Times New Roman" w:cs="Times New Roman"/>
          <w:sz w:val="20"/>
          <w:szCs w:val="20"/>
        </w:rPr>
        <w:t>are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co</w:t>
      </w:r>
      <w:r w:rsidR="007951A1" w:rsidRPr="004B7D20">
        <w:rPr>
          <w:rFonts w:ascii="Times New Roman" w:hAnsi="Times New Roman" w:cs="Times New Roman"/>
          <w:sz w:val="20"/>
          <w:szCs w:val="20"/>
        </w:rPr>
        <w:t>ncerned by public due to they are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33E59" w:rsidRPr="004B7D20">
        <w:rPr>
          <w:rFonts w:ascii="Times New Roman" w:hAnsi="Times New Roman" w:cs="Times New Roman"/>
          <w:sz w:val="20"/>
          <w:szCs w:val="20"/>
        </w:rPr>
        <w:t>bio</w:t>
      </w:r>
      <w:r w:rsidR="00B902BE" w:rsidRPr="004B7D20">
        <w:rPr>
          <w:rFonts w:ascii="Times New Roman" w:hAnsi="Times New Roman" w:cs="Times New Roman"/>
          <w:sz w:val="20"/>
          <w:szCs w:val="20"/>
        </w:rPr>
        <w:t>renewable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sources that can be treated chemically </w:t>
      </w:r>
      <w:r w:rsidR="007951A1" w:rsidRPr="004B7D20">
        <w:rPr>
          <w:rFonts w:ascii="Times New Roman" w:hAnsi="Times New Roman" w:cs="Times New Roman"/>
          <w:sz w:val="20"/>
          <w:szCs w:val="20"/>
        </w:rPr>
        <w:t xml:space="preserve">and enzymatically to replace those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materials </w:t>
      </w:r>
      <w:r w:rsidR="007951A1" w:rsidRPr="004B7D20">
        <w:rPr>
          <w:rFonts w:ascii="Times New Roman" w:hAnsi="Times New Roman" w:cs="Times New Roman"/>
          <w:sz w:val="20"/>
          <w:szCs w:val="20"/>
        </w:rPr>
        <w:t xml:space="preserve">that can be </w:t>
      </w:r>
      <w:r w:rsidR="004B415E" w:rsidRPr="004B7D20">
        <w:rPr>
          <w:rFonts w:ascii="Times New Roman" w:hAnsi="Times New Roman" w:cs="Times New Roman"/>
          <w:sz w:val="20"/>
          <w:szCs w:val="20"/>
        </w:rPr>
        <w:t xml:space="preserve">derived from petroleum </w:t>
      </w:r>
      <w:r w:rsidR="00A570BC" w:rsidRPr="004B7D20">
        <w:rPr>
          <w:rFonts w:ascii="Times New Roman" w:hAnsi="Times New Roman" w:cs="Times New Roman"/>
          <w:sz w:val="20"/>
          <w:szCs w:val="20"/>
        </w:rPr>
        <w:t>[1-4]</w:t>
      </w:r>
      <w:r w:rsidRPr="004B7D2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24A945A" w14:textId="77777777" w:rsidR="00E77707" w:rsidRPr="004B7D20" w:rsidRDefault="002E4D8C" w:rsidP="005B666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ab/>
      </w:r>
    </w:p>
    <w:p w14:paraId="222A03AF" w14:textId="77777777" w:rsidR="00CD1254" w:rsidRDefault="005B666A" w:rsidP="004B7D2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of vegetable oil</w:t>
      </w:r>
      <w:r w:rsidR="00FD3A12" w:rsidRPr="004B7D20">
        <w:rPr>
          <w:rFonts w:ascii="Times New Roman" w:hAnsi="Times New Roman" w:cs="Times New Roman"/>
          <w:sz w:val="20"/>
          <w:szCs w:val="20"/>
        </w:rPr>
        <w:t>/</w:t>
      </w:r>
      <w:r w:rsidRPr="004B7D20">
        <w:rPr>
          <w:rFonts w:ascii="Times New Roman" w:hAnsi="Times New Roman" w:cs="Times New Roman"/>
          <w:sz w:val="20"/>
          <w:szCs w:val="20"/>
        </w:rPr>
        <w:t xml:space="preserve"> fatty acid is an important method for the formation of carbon–oxygen bonds. </w:t>
      </w:r>
      <w:r w:rsidR="007E7FE9" w:rsidRPr="004B7D20">
        <w:rPr>
          <w:rFonts w:ascii="Times New Roman" w:hAnsi="Times New Roman" w:cs="Times New Roman"/>
          <w:sz w:val="20"/>
          <w:szCs w:val="20"/>
        </w:rPr>
        <w:t>The existence of unsaturated C=C in v</w:t>
      </w:r>
      <w:r w:rsidR="00B902BE" w:rsidRPr="004B7D20">
        <w:rPr>
          <w:rFonts w:ascii="Times New Roman" w:hAnsi="Times New Roman" w:cs="Times New Roman"/>
          <w:sz w:val="20"/>
          <w:szCs w:val="20"/>
        </w:rPr>
        <w:t>egetabl</w:t>
      </w:r>
      <w:r w:rsidR="007E7FE9" w:rsidRPr="004B7D20">
        <w:rPr>
          <w:rFonts w:ascii="Times New Roman" w:hAnsi="Times New Roman" w:cs="Times New Roman"/>
          <w:sz w:val="20"/>
          <w:szCs w:val="20"/>
        </w:rPr>
        <w:t>e oil such as linoleic acid and oleic acid that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can be used to introduce functional group </w:t>
      </w:r>
      <w:r w:rsidR="009C699F" w:rsidRPr="004B7D20">
        <w:rPr>
          <w:rFonts w:ascii="Times New Roman" w:hAnsi="Times New Roman" w:cs="Times New Roman"/>
          <w:sz w:val="20"/>
          <w:szCs w:val="20"/>
        </w:rPr>
        <w:t>provides new materials that can replace petroleum-derived compounds, serve as valuable intermed</w:t>
      </w:r>
      <w:r w:rsidR="007951A1" w:rsidRPr="004B7D20">
        <w:rPr>
          <w:rFonts w:ascii="Times New Roman" w:hAnsi="Times New Roman" w:cs="Times New Roman"/>
          <w:sz w:val="20"/>
          <w:szCs w:val="20"/>
        </w:rPr>
        <w:t>iates, or be utilized directly</w:t>
      </w:r>
      <w:r w:rsidR="009C699F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like </w:t>
      </w:r>
      <w:proofErr w:type="spellStart"/>
      <w:r w:rsidR="009C699F" w:rsidRPr="004B7D20">
        <w:rPr>
          <w:rFonts w:ascii="Times New Roman" w:hAnsi="Times New Roman" w:cs="Times New Roman"/>
          <w:sz w:val="20"/>
          <w:szCs w:val="20"/>
        </w:rPr>
        <w:t>epoxidized</w:t>
      </w:r>
      <w:proofErr w:type="spellEnd"/>
      <w:r w:rsidR="009C699F" w:rsidRPr="004B7D20">
        <w:rPr>
          <w:rFonts w:ascii="Times New Roman" w:hAnsi="Times New Roman" w:cs="Times New Roman"/>
          <w:sz w:val="20"/>
          <w:szCs w:val="20"/>
        </w:rPr>
        <w:t xml:space="preserve"> fatty acid</w:t>
      </w:r>
      <w:r w:rsidR="00622111" w:rsidRPr="004B7D20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="00622111" w:rsidRPr="004B7D20">
        <w:rPr>
          <w:rFonts w:ascii="Times New Roman" w:hAnsi="Times New Roman" w:cs="Times New Roman"/>
          <w:sz w:val="20"/>
          <w:szCs w:val="20"/>
        </w:rPr>
        <w:t>epoxidized</w:t>
      </w:r>
      <w:proofErr w:type="spellEnd"/>
      <w:r w:rsidR="00622111" w:rsidRPr="004B7D20">
        <w:rPr>
          <w:rFonts w:ascii="Times New Roman" w:hAnsi="Times New Roman" w:cs="Times New Roman"/>
          <w:sz w:val="20"/>
          <w:szCs w:val="20"/>
        </w:rPr>
        <w:t xml:space="preserve"> vegetable oils. Epoxides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not only used as </w:t>
      </w:r>
      <w:r w:rsidR="00FA3F0A" w:rsidRPr="004B7D20">
        <w:rPr>
          <w:rFonts w:ascii="Times New Roman" w:hAnsi="Times New Roman" w:cs="Times New Roman"/>
          <w:sz w:val="20"/>
          <w:szCs w:val="20"/>
        </w:rPr>
        <w:t>plasticizer</w:t>
      </w:r>
      <w:r w:rsidR="009163B9">
        <w:rPr>
          <w:rFonts w:ascii="Times New Roman" w:hAnsi="Times New Roman" w:cs="Times New Roman"/>
          <w:sz w:val="20"/>
          <w:szCs w:val="20"/>
        </w:rPr>
        <w:t xml:space="preserve"> but also can be used in</w:t>
      </w:r>
      <w:r w:rsidR="004B415E" w:rsidRPr="004B7D20">
        <w:rPr>
          <w:rFonts w:ascii="Times New Roman" w:hAnsi="Times New Roman" w:cs="Times New Roman"/>
          <w:sz w:val="20"/>
          <w:szCs w:val="20"/>
        </w:rPr>
        <w:t xml:space="preserve"> paint</w:t>
      </w:r>
      <w:r w:rsidR="001063DA" w:rsidRPr="004B7D20">
        <w:rPr>
          <w:rFonts w:ascii="Times New Roman" w:hAnsi="Times New Roman" w:cs="Times New Roman"/>
          <w:sz w:val="20"/>
          <w:szCs w:val="20"/>
        </w:rPr>
        <w:t xml:space="preserve"> [5-8</w:t>
      </w:r>
      <w:r w:rsidR="005A5B78" w:rsidRPr="004B7D20">
        <w:rPr>
          <w:rFonts w:ascii="Times New Roman" w:hAnsi="Times New Roman" w:cs="Times New Roman"/>
          <w:sz w:val="20"/>
          <w:szCs w:val="20"/>
        </w:rPr>
        <w:t>]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. Because of high reactivity of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ring, epoxides can also act as raw materials for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alcoholysi</w:t>
      </w:r>
      <w:r w:rsidR="004B415E" w:rsidRPr="004B7D20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4B415E" w:rsidRPr="004B7D2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B415E" w:rsidRPr="004B7D20">
        <w:rPr>
          <w:rFonts w:ascii="Times New Roman" w:hAnsi="Times New Roman" w:cs="Times New Roman"/>
          <w:sz w:val="20"/>
          <w:szCs w:val="20"/>
        </w:rPr>
        <w:t>acidolysis</w:t>
      </w:r>
      <w:proofErr w:type="spellEnd"/>
      <w:r w:rsidR="004B415E" w:rsidRPr="004B7D20">
        <w:rPr>
          <w:rFonts w:ascii="Times New Roman" w:hAnsi="Times New Roman" w:cs="Times New Roman"/>
          <w:sz w:val="20"/>
          <w:szCs w:val="20"/>
        </w:rPr>
        <w:t xml:space="preserve"> and polymer </w:t>
      </w:r>
      <w:r w:rsidR="00592BD1" w:rsidRPr="004B7D20">
        <w:rPr>
          <w:rFonts w:ascii="Times New Roman" w:hAnsi="Times New Roman" w:cs="Times New Roman"/>
          <w:sz w:val="20"/>
          <w:szCs w:val="20"/>
        </w:rPr>
        <w:t>[9-11]</w:t>
      </w:r>
      <w:r w:rsidR="000A0013" w:rsidRPr="004B7D2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0A0013"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="000A0013" w:rsidRPr="004B7D20">
        <w:rPr>
          <w:rFonts w:ascii="Times New Roman" w:hAnsi="Times New Roman" w:cs="Times New Roman"/>
          <w:sz w:val="20"/>
          <w:szCs w:val="20"/>
        </w:rPr>
        <w:t xml:space="preserve"> of vegetable oil such as rapeseed, soybean, </w:t>
      </w:r>
      <w:proofErr w:type="spellStart"/>
      <w:r w:rsidR="000A0013" w:rsidRPr="004B7D20">
        <w:rPr>
          <w:rFonts w:ascii="Times New Roman" w:hAnsi="Times New Roman" w:cs="Times New Roman"/>
          <w:sz w:val="20"/>
          <w:szCs w:val="20"/>
        </w:rPr>
        <w:t>jatropha</w:t>
      </w:r>
      <w:proofErr w:type="spellEnd"/>
      <w:r w:rsidR="000A0013" w:rsidRPr="004B7D2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A0013" w:rsidRPr="004B7D20">
        <w:rPr>
          <w:rFonts w:ascii="Times New Roman" w:hAnsi="Times New Roman" w:cs="Times New Roman"/>
          <w:sz w:val="20"/>
          <w:szCs w:val="20"/>
        </w:rPr>
        <w:t>karanja</w:t>
      </w:r>
      <w:proofErr w:type="spellEnd"/>
      <w:r w:rsidR="000A0013" w:rsidRPr="004B7D2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A0013" w:rsidRPr="004B7D20">
        <w:rPr>
          <w:rFonts w:ascii="Times New Roman" w:hAnsi="Times New Roman" w:cs="Times New Roman"/>
          <w:sz w:val="20"/>
          <w:szCs w:val="20"/>
        </w:rPr>
        <w:t>mahua</w:t>
      </w:r>
      <w:proofErr w:type="spellEnd"/>
      <w:r w:rsidR="000A0013" w:rsidRPr="004B7D20">
        <w:rPr>
          <w:rFonts w:ascii="Times New Roman" w:hAnsi="Times New Roman" w:cs="Times New Roman"/>
          <w:sz w:val="20"/>
          <w:szCs w:val="20"/>
        </w:rPr>
        <w:t>, cotton</w:t>
      </w:r>
      <w:r w:rsidR="0099386E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="000A0013" w:rsidRPr="004B7D20">
        <w:rPr>
          <w:rFonts w:ascii="Times New Roman" w:hAnsi="Times New Roman" w:cs="Times New Roman"/>
          <w:sz w:val="20"/>
          <w:szCs w:val="20"/>
        </w:rPr>
        <w:t>seed and canola oil were</w:t>
      </w:r>
      <w:r w:rsidR="00E82C5C" w:rsidRPr="004B7D20">
        <w:rPr>
          <w:rFonts w:ascii="Times New Roman" w:hAnsi="Times New Roman" w:cs="Times New Roman"/>
          <w:sz w:val="20"/>
          <w:szCs w:val="20"/>
        </w:rPr>
        <w:t xml:space="preserve"> investigated </w:t>
      </w:r>
      <w:r w:rsidR="00AF4F2E" w:rsidRPr="004B7D20">
        <w:rPr>
          <w:rFonts w:ascii="Times New Roman" w:hAnsi="Times New Roman" w:cs="Times New Roman"/>
          <w:sz w:val="20"/>
          <w:szCs w:val="20"/>
        </w:rPr>
        <w:t xml:space="preserve">[12-17]. </w:t>
      </w:r>
    </w:p>
    <w:p w14:paraId="40DC12E3" w14:textId="77777777" w:rsidR="00171B5D" w:rsidRDefault="00171B5D" w:rsidP="00171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CD5EC9" w14:textId="271DD092" w:rsidR="00B6178D" w:rsidRPr="004B7D20" w:rsidRDefault="00B6178D" w:rsidP="00171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of vegetable oils most commonly employed in industry is frequently carried out with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peracids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as oxidizing agents together with strong mineral acid as catalysts due to the low cost. However, these processes suffer from acid-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catalyzed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epoxy ring-opening reactions and the concentrated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peroxyacid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is unstable and explosive. For safety point</w:t>
      </w:r>
      <w:r w:rsidR="005A5B78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of view</w:t>
      </w:r>
      <w:r w:rsidR="00C73591" w:rsidRPr="004B7D20">
        <w:rPr>
          <w:rFonts w:ascii="Times New Roman" w:hAnsi="Times New Roman" w:cs="Times New Roman"/>
          <w:sz w:val="20"/>
          <w:szCs w:val="20"/>
        </w:rPr>
        <w:t>,</w:t>
      </w:r>
      <w:r w:rsidRPr="004B7D20">
        <w:rPr>
          <w:rFonts w:ascii="Times New Roman" w:hAnsi="Times New Roman" w:cs="Times New Roman"/>
          <w:sz w:val="20"/>
          <w:szCs w:val="20"/>
        </w:rPr>
        <w:t xml:space="preserve"> these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="00C73591" w:rsidRPr="004B7D20">
        <w:rPr>
          <w:rFonts w:ascii="Times New Roman" w:hAnsi="Times New Roman" w:cs="Times New Roman"/>
          <w:sz w:val="20"/>
          <w:szCs w:val="20"/>
        </w:rPr>
        <w:t xml:space="preserve"> processes</w:t>
      </w:r>
      <w:r w:rsidRPr="004B7D20">
        <w:rPr>
          <w:rFonts w:ascii="Times New Roman" w:hAnsi="Times New Roman" w:cs="Times New Roman"/>
          <w:sz w:val="20"/>
          <w:szCs w:val="20"/>
        </w:rPr>
        <w:t xml:space="preserve"> are usually carried out using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peracids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formed </w:t>
      </w:r>
      <w:r w:rsidRPr="004B7D20">
        <w:rPr>
          <w:rFonts w:ascii="Times New Roman" w:hAnsi="Times New Roman" w:cs="Times New Roman"/>
          <w:i/>
          <w:sz w:val="20"/>
          <w:szCs w:val="20"/>
        </w:rPr>
        <w:t>in-situ</w:t>
      </w:r>
      <w:r w:rsidRPr="004B7D20">
        <w:rPr>
          <w:rFonts w:ascii="Times New Roman" w:hAnsi="Times New Roman" w:cs="Times New Roman"/>
          <w:sz w:val="20"/>
          <w:szCs w:val="20"/>
        </w:rPr>
        <w:t xml:space="preserve"> at low concentrations to minimise the unwanted epoxide ring opening occurred [18]. The kinetics of </w:t>
      </w:r>
      <w:r w:rsidRPr="004B7D20">
        <w:rPr>
          <w:rFonts w:ascii="Times New Roman" w:hAnsi="Times New Roman" w:cs="Times New Roman"/>
          <w:i/>
          <w:sz w:val="20"/>
          <w:szCs w:val="20"/>
        </w:rPr>
        <w:t>in situ</w:t>
      </w:r>
      <w:r w:rsidRPr="004B7D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jatropha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oil by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peroxyacids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and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of palm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olein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methyl ester by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performic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lastRenderedPageBreak/>
        <w:t>peracetic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acid, both carried out in the presence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sulfur</w:t>
      </w:r>
      <w:r w:rsidR="005A5B78" w:rsidRPr="004B7D20">
        <w:rPr>
          <w:rFonts w:ascii="Times New Roman" w:hAnsi="Times New Roman" w:cs="Times New Roman"/>
          <w:sz w:val="20"/>
          <w:szCs w:val="20"/>
        </w:rPr>
        <w:t>ic</w:t>
      </w:r>
      <w:proofErr w:type="spellEnd"/>
      <w:r w:rsidR="005A5B78" w:rsidRPr="004B7D20">
        <w:rPr>
          <w:rFonts w:ascii="Times New Roman" w:hAnsi="Times New Roman" w:cs="Times New Roman"/>
          <w:sz w:val="20"/>
          <w:szCs w:val="20"/>
        </w:rPr>
        <w:t xml:space="preserve"> acid as a catalyst, conclude</w:t>
      </w:r>
      <w:r w:rsidRPr="004B7D20">
        <w:rPr>
          <w:rFonts w:ascii="Times New Roman" w:hAnsi="Times New Roman" w:cs="Times New Roman"/>
          <w:sz w:val="20"/>
          <w:szCs w:val="20"/>
        </w:rPr>
        <w:t xml:space="preserve"> that the rate determining step was the formation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performic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peracetic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acid [19,20].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reaction mechanism as suggested by </w:t>
      </w:r>
      <w:proofErr w:type="spellStart"/>
      <w:r w:rsidR="0033479F" w:rsidRPr="004B7D20">
        <w:rPr>
          <w:rFonts w:ascii="Times New Roman" w:hAnsi="Times New Roman" w:cs="Times New Roman"/>
          <w:sz w:val="20"/>
          <w:szCs w:val="20"/>
        </w:rPr>
        <w:t>Petrovic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et al (</w:t>
      </w:r>
      <w:r w:rsidR="0033479F" w:rsidRPr="004B7D20">
        <w:rPr>
          <w:rFonts w:ascii="Times New Roman" w:hAnsi="Times New Roman" w:cs="Times New Roman"/>
          <w:sz w:val="20"/>
          <w:szCs w:val="20"/>
        </w:rPr>
        <w:t>200</w:t>
      </w:r>
      <w:r w:rsidRPr="004B7D20">
        <w:rPr>
          <w:rFonts w:ascii="Times New Roman" w:hAnsi="Times New Roman" w:cs="Times New Roman"/>
          <w:sz w:val="20"/>
          <w:szCs w:val="20"/>
        </w:rPr>
        <w:t xml:space="preserve">2) </w:t>
      </w:r>
      <w:r w:rsidR="0033479F" w:rsidRPr="004B7D20">
        <w:rPr>
          <w:rFonts w:ascii="Times New Roman" w:hAnsi="Times New Roman" w:cs="Times New Roman"/>
          <w:sz w:val="20"/>
          <w:szCs w:val="20"/>
        </w:rPr>
        <w:t xml:space="preserve">is shown in </w:t>
      </w:r>
      <w:r w:rsidR="0033479F"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="0033479F" w:rsidRPr="00171B5D">
        <w:rPr>
          <w:rFonts w:ascii="Times New Roman" w:hAnsi="Times New Roman" w:cs="Times New Roman"/>
          <w:sz w:val="20"/>
          <w:szCs w:val="20"/>
        </w:rPr>
        <w:t xml:space="preserve"> 1</w:t>
      </w:r>
      <w:r w:rsidR="00B8786C">
        <w:rPr>
          <w:rFonts w:ascii="Times New Roman" w:hAnsi="Times New Roman" w:cs="Times New Roman"/>
          <w:sz w:val="20"/>
          <w:szCs w:val="20"/>
        </w:rPr>
        <w:t xml:space="preserve"> </w:t>
      </w:r>
      <w:r w:rsidR="0033479F" w:rsidRPr="004B7D20">
        <w:rPr>
          <w:rFonts w:ascii="Times New Roman" w:hAnsi="Times New Roman" w:cs="Times New Roman"/>
          <w:sz w:val="20"/>
          <w:szCs w:val="20"/>
        </w:rPr>
        <w:t>[21].</w:t>
      </w:r>
    </w:p>
    <w:p w14:paraId="42BA3A6F" w14:textId="77777777" w:rsidR="000E3797" w:rsidRDefault="000E3797" w:rsidP="000E3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08000" w14:textId="4A8CA497" w:rsidR="000E3797" w:rsidRDefault="00BE6EED" w:rsidP="0033479F">
      <w:pPr>
        <w:spacing w:after="0" w:line="240" w:lineRule="auto"/>
        <w:jc w:val="center"/>
      </w:pPr>
      <w:r>
        <w:object w:dxaOrig="7089" w:dyaOrig="2332" w14:anchorId="7EA197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92.25pt" o:ole="">
            <v:imagedata r:id="rId8" o:title=""/>
          </v:shape>
          <o:OLEObject Type="Embed" ProgID="ChemDraw.Document.6.0" ShapeID="_x0000_i1025" DrawAspect="Content" ObjectID="_1482602567" r:id="rId9"/>
        </w:object>
      </w:r>
    </w:p>
    <w:p w14:paraId="3C893FD0" w14:textId="77777777" w:rsidR="002213B0" w:rsidRDefault="002213B0" w:rsidP="003347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</w:p>
    <w:p w14:paraId="7A1B6B5E" w14:textId="77777777" w:rsidR="0033479F" w:rsidRPr="00BE6EED" w:rsidRDefault="005A5C31" w:rsidP="003347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  <w:r w:rsidRPr="00BE6EED">
        <w:rPr>
          <w:rFonts w:ascii="Times New Roman" w:hAnsi="Times New Roman" w:cs="Times New Roman"/>
          <w:sz w:val="20"/>
          <w:szCs w:val="18"/>
        </w:rPr>
        <w:t xml:space="preserve">Figure 1. </w:t>
      </w:r>
      <w:r w:rsidR="0099386E" w:rsidRPr="00BE6EED">
        <w:rPr>
          <w:rFonts w:ascii="Times New Roman" w:hAnsi="Times New Roman" w:cs="Times New Roman"/>
          <w:sz w:val="20"/>
          <w:szCs w:val="18"/>
        </w:rPr>
        <w:t>The m</w:t>
      </w:r>
      <w:r w:rsidR="0033479F" w:rsidRPr="00BE6EED">
        <w:rPr>
          <w:rFonts w:ascii="Times New Roman" w:hAnsi="Times New Roman" w:cs="Times New Roman"/>
          <w:sz w:val="20"/>
          <w:szCs w:val="18"/>
        </w:rPr>
        <w:t xml:space="preserve">echanism of </w:t>
      </w:r>
      <w:proofErr w:type="spellStart"/>
      <w:r w:rsidR="0033479F" w:rsidRPr="00BE6EED">
        <w:rPr>
          <w:rFonts w:ascii="Times New Roman" w:hAnsi="Times New Roman" w:cs="Times New Roman"/>
          <w:sz w:val="20"/>
          <w:szCs w:val="18"/>
        </w:rPr>
        <w:t>epoxidation</w:t>
      </w:r>
      <w:proofErr w:type="spellEnd"/>
      <w:r w:rsidR="0099386E" w:rsidRPr="00BE6EED">
        <w:rPr>
          <w:rFonts w:ascii="Times New Roman" w:hAnsi="Times New Roman" w:cs="Times New Roman"/>
          <w:sz w:val="20"/>
          <w:szCs w:val="18"/>
        </w:rPr>
        <w:t xml:space="preserve"> reaction</w:t>
      </w:r>
    </w:p>
    <w:p w14:paraId="08F30098" w14:textId="77777777" w:rsidR="000E3797" w:rsidRDefault="000E3797" w:rsidP="000E3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A7C0A" w14:textId="77777777" w:rsidR="000E3797" w:rsidRDefault="000E3797" w:rsidP="000E37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But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ring cleavage was occurred in some critical condition to produce side product as below:</w:t>
      </w:r>
    </w:p>
    <w:p w14:paraId="7861ECD2" w14:textId="77777777" w:rsidR="002213B0" w:rsidRPr="004B7D20" w:rsidRDefault="002213B0" w:rsidP="000E37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029CA9" w14:textId="77777777" w:rsidR="00AB5E9C" w:rsidRDefault="001A2F87" w:rsidP="00AB5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object w:dxaOrig="3936" w:dyaOrig="876" w14:anchorId="1845B44D">
          <v:shape id="_x0000_i1026" type="#_x0000_t75" style="width:153pt;height:33.75pt" o:ole="">
            <v:imagedata r:id="rId10" o:title=""/>
          </v:shape>
          <o:OLEObject Type="Embed" ProgID="ChemDraw.Document.6.0" ShapeID="_x0000_i1026" DrawAspect="Content" ObjectID="_1482602568" r:id="rId11"/>
        </w:object>
      </w:r>
    </w:p>
    <w:p w14:paraId="20C5BEAA" w14:textId="146AB00C" w:rsidR="000E3797" w:rsidRPr="004B7D20" w:rsidRDefault="000E3797" w:rsidP="00AB5E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B7D20">
        <w:rPr>
          <w:rFonts w:ascii="Times New Roman" w:hAnsi="Times New Roman" w:cs="Times New Roman"/>
          <w:sz w:val="20"/>
          <w:szCs w:val="20"/>
        </w:rPr>
        <w:t>where</w:t>
      </w:r>
      <w:proofErr w:type="gramEnd"/>
      <w:r w:rsidRPr="004B7D20">
        <w:rPr>
          <w:rFonts w:ascii="Times New Roman" w:hAnsi="Times New Roman" w:cs="Times New Roman"/>
          <w:sz w:val="20"/>
          <w:szCs w:val="20"/>
        </w:rPr>
        <w:t xml:space="preserve"> R = -OH, -OCOH, -OOCOH</w:t>
      </w:r>
    </w:p>
    <w:p w14:paraId="0EC0C5A3" w14:textId="77777777" w:rsidR="00AB5E9C" w:rsidRDefault="00AB5E9C" w:rsidP="00AB5E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F3CAA" w14:textId="77777777" w:rsidR="00F9486F" w:rsidRDefault="0033479F" w:rsidP="00AB5E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One of the promising candidates for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oleochemical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product is </w:t>
      </w:r>
      <w:proofErr w:type="spellStart"/>
      <w:r w:rsidR="007C6059" w:rsidRPr="007C6059">
        <w:rPr>
          <w:rFonts w:ascii="Times New Roman" w:hAnsi="Times New Roman" w:cs="Times New Roman"/>
          <w:i/>
          <w:sz w:val="20"/>
          <w:szCs w:val="20"/>
        </w:rPr>
        <w:t>J</w:t>
      </w:r>
      <w:r w:rsidRPr="007C6059">
        <w:rPr>
          <w:rFonts w:ascii="Times New Roman" w:hAnsi="Times New Roman" w:cs="Times New Roman"/>
          <w:i/>
          <w:sz w:val="20"/>
          <w:szCs w:val="20"/>
        </w:rPr>
        <w:t>atropha</w:t>
      </w:r>
      <w:proofErr w:type="spellEnd"/>
      <w:r w:rsidRPr="007C605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6059">
        <w:rPr>
          <w:rFonts w:ascii="Times New Roman" w:hAnsi="Times New Roman" w:cs="Times New Roman"/>
          <w:i/>
          <w:sz w:val="20"/>
          <w:szCs w:val="20"/>
        </w:rPr>
        <w:t>curcas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oil. </w:t>
      </w:r>
      <w:proofErr w:type="spellStart"/>
      <w:r w:rsidRPr="004B7D20">
        <w:rPr>
          <w:rFonts w:ascii="Times New Roman" w:hAnsi="Times New Roman" w:cs="Times New Roman"/>
          <w:i/>
          <w:sz w:val="20"/>
          <w:szCs w:val="20"/>
        </w:rPr>
        <w:t>Jatropha</w:t>
      </w:r>
      <w:proofErr w:type="spellEnd"/>
      <w:r w:rsidRPr="004B7D2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4B7D20">
        <w:rPr>
          <w:rFonts w:ascii="Times New Roman" w:hAnsi="Times New Roman" w:cs="Times New Roman"/>
          <w:i/>
          <w:sz w:val="20"/>
          <w:szCs w:val="20"/>
        </w:rPr>
        <w:t>curcas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oil is non-edible oil due to the high concentration of toxic ingredients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phorbol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esters and it could lead to a lower consumption of edible oils for chemical purposes. </w:t>
      </w:r>
      <w:r w:rsidR="00B62172" w:rsidRPr="004B7D20">
        <w:rPr>
          <w:rFonts w:ascii="Times New Roman" w:hAnsi="Times New Roman" w:cs="Times New Roman"/>
          <w:sz w:val="20"/>
          <w:szCs w:val="20"/>
        </w:rPr>
        <w:t xml:space="preserve">In particular, </w:t>
      </w:r>
      <w:r w:rsidR="00287B0F" w:rsidRPr="004B7D20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="0099386E" w:rsidRPr="004B7D20">
        <w:rPr>
          <w:rFonts w:ascii="Times New Roman" w:hAnsi="Times New Roman" w:cs="Times New Roman"/>
          <w:sz w:val="20"/>
          <w:szCs w:val="20"/>
        </w:rPr>
        <w:t>j</w:t>
      </w:r>
      <w:r w:rsidRPr="004B7D20">
        <w:rPr>
          <w:rFonts w:ascii="Times New Roman" w:hAnsi="Times New Roman" w:cs="Times New Roman"/>
          <w:sz w:val="20"/>
          <w:szCs w:val="20"/>
        </w:rPr>
        <w:t>atropha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oil is a very interesting raw material for the production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oleochemicals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because it has high content of unsaturated fatty acids. In this </w:t>
      </w:r>
      <w:r w:rsidR="00C73591" w:rsidRPr="004B7D20">
        <w:rPr>
          <w:rFonts w:ascii="Times New Roman" w:hAnsi="Times New Roman" w:cs="Times New Roman"/>
          <w:sz w:val="20"/>
          <w:szCs w:val="20"/>
        </w:rPr>
        <w:t>work</w:t>
      </w:r>
      <w:r w:rsidRPr="004B7D20">
        <w:rPr>
          <w:rFonts w:ascii="Times New Roman" w:hAnsi="Times New Roman" w:cs="Times New Roman"/>
          <w:sz w:val="20"/>
          <w:szCs w:val="20"/>
        </w:rPr>
        <w:t xml:space="preserve">, we studied the </w:t>
      </w:r>
      <w:r w:rsidRPr="004B7D20">
        <w:rPr>
          <w:rFonts w:ascii="Times New Roman" w:hAnsi="Times New Roman" w:cs="Times New Roman"/>
          <w:i/>
          <w:sz w:val="20"/>
          <w:szCs w:val="20"/>
        </w:rPr>
        <w:t xml:space="preserve">in situ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of lin</w:t>
      </w:r>
      <w:r w:rsidR="0099386E" w:rsidRPr="004B7D20">
        <w:rPr>
          <w:rFonts w:ascii="Times New Roman" w:hAnsi="Times New Roman" w:cs="Times New Roman"/>
          <w:sz w:val="20"/>
          <w:szCs w:val="20"/>
        </w:rPr>
        <w:t xml:space="preserve">oleic acid that extracted from </w:t>
      </w:r>
      <w:proofErr w:type="spellStart"/>
      <w:r w:rsidR="0099386E" w:rsidRPr="004B7D20">
        <w:rPr>
          <w:rFonts w:ascii="Times New Roman" w:hAnsi="Times New Roman" w:cs="Times New Roman"/>
          <w:i/>
          <w:sz w:val="20"/>
          <w:szCs w:val="20"/>
        </w:rPr>
        <w:t>J</w:t>
      </w:r>
      <w:r w:rsidRPr="004B7D20">
        <w:rPr>
          <w:rFonts w:ascii="Times New Roman" w:hAnsi="Times New Roman" w:cs="Times New Roman"/>
          <w:i/>
          <w:sz w:val="20"/>
          <w:szCs w:val="20"/>
        </w:rPr>
        <w:t>atropha</w:t>
      </w:r>
      <w:proofErr w:type="spellEnd"/>
      <w:r w:rsidRPr="004B7D2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4B7D20">
        <w:rPr>
          <w:rFonts w:ascii="Times New Roman" w:hAnsi="Times New Roman" w:cs="Times New Roman"/>
          <w:i/>
          <w:sz w:val="20"/>
          <w:szCs w:val="20"/>
        </w:rPr>
        <w:t>curcas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oil in the absence of conventional catalyst. For </w:t>
      </w:r>
      <w:r w:rsidRPr="004B7D20">
        <w:rPr>
          <w:rFonts w:ascii="Times New Roman" w:hAnsi="Times New Roman" w:cs="Times New Roman"/>
          <w:i/>
          <w:sz w:val="20"/>
          <w:szCs w:val="20"/>
        </w:rPr>
        <w:t>in situ</w:t>
      </w:r>
      <w:r w:rsidRPr="004B7D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, hydrogen peroxide acted as oxygen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donar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and formic acid as oxygen carrier. The reaction </w:t>
      </w:r>
      <w:r w:rsidR="00861E44" w:rsidRPr="004B7D20">
        <w:rPr>
          <w:rFonts w:ascii="Times New Roman" w:hAnsi="Times New Roman" w:cs="Times New Roman"/>
          <w:sz w:val="20"/>
          <w:szCs w:val="20"/>
        </w:rPr>
        <w:t>is</w:t>
      </w:r>
      <w:r w:rsidRPr="004B7D20">
        <w:rPr>
          <w:rFonts w:ascii="Times New Roman" w:hAnsi="Times New Roman" w:cs="Times New Roman"/>
          <w:sz w:val="20"/>
          <w:szCs w:val="20"/>
        </w:rPr>
        <w:t xml:space="preserve"> conducted with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performic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acid formed </w:t>
      </w:r>
      <w:r w:rsidRPr="004B7D20">
        <w:rPr>
          <w:rFonts w:ascii="Times New Roman" w:hAnsi="Times New Roman" w:cs="Times New Roman"/>
          <w:i/>
          <w:sz w:val="20"/>
          <w:szCs w:val="20"/>
        </w:rPr>
        <w:t>in situ</w:t>
      </w:r>
      <w:r w:rsidRPr="004B7D20">
        <w:rPr>
          <w:rFonts w:ascii="Times New Roman" w:hAnsi="Times New Roman" w:cs="Times New Roman"/>
          <w:sz w:val="20"/>
          <w:szCs w:val="20"/>
        </w:rPr>
        <w:t xml:space="preserve"> from formic acid and hydrogen peroxide as showed in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2</w:t>
      </w:r>
      <w:r w:rsidR="00C73591" w:rsidRPr="004B7D20">
        <w:rPr>
          <w:rFonts w:ascii="Times New Roman" w:hAnsi="Times New Roman" w:cs="Times New Roman"/>
          <w:sz w:val="20"/>
          <w:szCs w:val="20"/>
        </w:rPr>
        <w:t xml:space="preserve"> [</w:t>
      </w:r>
      <w:r w:rsidR="00C41436" w:rsidRPr="004B7D20">
        <w:rPr>
          <w:rFonts w:ascii="Times New Roman" w:hAnsi="Times New Roman" w:cs="Times New Roman"/>
          <w:sz w:val="20"/>
          <w:szCs w:val="20"/>
        </w:rPr>
        <w:t>17</w:t>
      </w:r>
      <w:r w:rsidRPr="004B7D20">
        <w:rPr>
          <w:rFonts w:ascii="Times New Roman" w:hAnsi="Times New Roman" w:cs="Times New Roman"/>
          <w:sz w:val="20"/>
          <w:szCs w:val="20"/>
        </w:rPr>
        <w:t xml:space="preserve">]. In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reaction, the parameter has been investigated that included effect of temperature, formic acid to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unsaturation mole ratio and hydrogen peroxide to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unsaturation mole ratio to obtain an optimum condition. </w:t>
      </w:r>
    </w:p>
    <w:p w14:paraId="068B7C0C" w14:textId="77777777" w:rsidR="002213B0" w:rsidRPr="004B7D20" w:rsidRDefault="002213B0" w:rsidP="00AB5E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36F81D" w14:textId="77777777" w:rsidR="000C6429" w:rsidRDefault="001A2F87" w:rsidP="00F459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object w:dxaOrig="4325" w:dyaOrig="2480" w14:anchorId="4522B4A1">
          <v:shape id="_x0000_i1027" type="#_x0000_t75" style="width:168.75pt;height:97.5pt" o:ole="">
            <v:imagedata r:id="rId12" o:title=""/>
          </v:shape>
          <o:OLEObject Type="Embed" ProgID="ChemDraw.Document.6.0" ShapeID="_x0000_i1027" DrawAspect="Content" ObjectID="_1482602569" r:id="rId13"/>
        </w:object>
      </w:r>
    </w:p>
    <w:p w14:paraId="1CD92669" w14:textId="77777777" w:rsidR="00314A2B" w:rsidRPr="003972DF" w:rsidRDefault="00314A2B" w:rsidP="00F4595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51A3549F" w14:textId="77777777" w:rsidR="009A3149" w:rsidRPr="003972DF" w:rsidRDefault="005A5C31" w:rsidP="00AB5E9C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0"/>
          <w:szCs w:val="18"/>
        </w:rPr>
      </w:pPr>
      <w:r w:rsidRPr="003972DF">
        <w:rPr>
          <w:rFonts w:ascii="Times New Roman" w:hAnsi="Times New Roman" w:cs="Times New Roman"/>
          <w:sz w:val="20"/>
          <w:szCs w:val="18"/>
        </w:rPr>
        <w:t>Figure</w:t>
      </w:r>
      <w:r w:rsidR="00314A2B" w:rsidRPr="003972DF">
        <w:rPr>
          <w:rFonts w:ascii="Times New Roman" w:hAnsi="Times New Roman" w:cs="Times New Roman"/>
          <w:b/>
          <w:sz w:val="20"/>
          <w:szCs w:val="18"/>
        </w:rPr>
        <w:t xml:space="preserve"> </w:t>
      </w:r>
      <w:r w:rsidR="001F26C0" w:rsidRPr="003972DF">
        <w:rPr>
          <w:rFonts w:ascii="Times New Roman" w:hAnsi="Times New Roman" w:cs="Times New Roman"/>
          <w:sz w:val="20"/>
          <w:szCs w:val="18"/>
        </w:rPr>
        <w:t>2</w:t>
      </w:r>
      <w:r w:rsidR="009F23A2" w:rsidRPr="003972DF">
        <w:rPr>
          <w:rFonts w:ascii="Times New Roman" w:hAnsi="Times New Roman" w:cs="Times New Roman"/>
          <w:sz w:val="20"/>
          <w:szCs w:val="18"/>
        </w:rPr>
        <w:t>.</w:t>
      </w:r>
      <w:r w:rsidR="00314A2B" w:rsidRPr="003972DF">
        <w:rPr>
          <w:rFonts w:ascii="Times New Roman" w:hAnsi="Times New Roman" w:cs="Times New Roman"/>
          <w:b/>
          <w:sz w:val="20"/>
          <w:szCs w:val="18"/>
        </w:rPr>
        <w:t xml:space="preserve"> </w:t>
      </w:r>
      <w:proofErr w:type="spellStart"/>
      <w:r w:rsidR="00314A2B" w:rsidRPr="003972DF">
        <w:rPr>
          <w:rFonts w:ascii="Times New Roman" w:hAnsi="Times New Roman" w:cs="Times New Roman"/>
          <w:sz w:val="20"/>
          <w:szCs w:val="18"/>
        </w:rPr>
        <w:t>Epoxidation</w:t>
      </w:r>
      <w:proofErr w:type="spellEnd"/>
      <w:r w:rsidR="00314A2B" w:rsidRPr="003972DF">
        <w:rPr>
          <w:rFonts w:ascii="Times New Roman" w:hAnsi="Times New Roman" w:cs="Times New Roman"/>
          <w:sz w:val="20"/>
          <w:szCs w:val="18"/>
        </w:rPr>
        <w:t xml:space="preserve"> reaction in organic phase with </w:t>
      </w:r>
      <w:proofErr w:type="spellStart"/>
      <w:r w:rsidR="00314A2B" w:rsidRPr="003972DF">
        <w:rPr>
          <w:rFonts w:ascii="Times New Roman" w:hAnsi="Times New Roman" w:cs="Times New Roman"/>
          <w:sz w:val="20"/>
          <w:szCs w:val="18"/>
        </w:rPr>
        <w:t>performic</w:t>
      </w:r>
      <w:proofErr w:type="spellEnd"/>
      <w:r w:rsidR="00314A2B" w:rsidRPr="003972DF">
        <w:rPr>
          <w:rFonts w:ascii="Times New Roman" w:hAnsi="Times New Roman" w:cs="Times New Roman"/>
          <w:sz w:val="20"/>
          <w:szCs w:val="18"/>
        </w:rPr>
        <w:t xml:space="preserve"> acid (PFA) generated in the aqueous phase from hydrogen peroxide. The organic acid, PFA and formic acid (FA) w</w:t>
      </w:r>
      <w:r w:rsidR="00100844" w:rsidRPr="003972DF">
        <w:rPr>
          <w:rFonts w:ascii="Times New Roman" w:hAnsi="Times New Roman" w:cs="Times New Roman"/>
          <w:sz w:val="20"/>
          <w:szCs w:val="18"/>
        </w:rPr>
        <w:t>ere</w:t>
      </w:r>
      <w:r w:rsidR="00314A2B" w:rsidRPr="003972DF">
        <w:rPr>
          <w:rFonts w:ascii="Times New Roman" w:hAnsi="Times New Roman" w:cs="Times New Roman"/>
          <w:sz w:val="20"/>
          <w:szCs w:val="18"/>
        </w:rPr>
        <w:t xml:space="preserve"> shuttle</w:t>
      </w:r>
      <w:r w:rsidR="000957BA" w:rsidRPr="003972DF">
        <w:rPr>
          <w:rFonts w:ascii="Times New Roman" w:hAnsi="Times New Roman" w:cs="Times New Roman"/>
          <w:sz w:val="20"/>
          <w:szCs w:val="18"/>
        </w:rPr>
        <w:t>d</w:t>
      </w:r>
      <w:r w:rsidR="00314A2B" w:rsidRPr="003972DF">
        <w:rPr>
          <w:rFonts w:ascii="Times New Roman" w:hAnsi="Times New Roman" w:cs="Times New Roman"/>
          <w:sz w:val="20"/>
          <w:szCs w:val="18"/>
        </w:rPr>
        <w:t xml:space="preserve"> in </w:t>
      </w:r>
      <w:r w:rsidR="00E704AC" w:rsidRPr="003972DF">
        <w:rPr>
          <w:rFonts w:ascii="Times New Roman" w:hAnsi="Times New Roman" w:cs="Times New Roman"/>
          <w:sz w:val="20"/>
          <w:szCs w:val="18"/>
        </w:rPr>
        <w:t>both liquid</w:t>
      </w:r>
      <w:r w:rsidR="00314A2B" w:rsidRPr="003972DF">
        <w:rPr>
          <w:rFonts w:ascii="Times New Roman" w:hAnsi="Times New Roman" w:cs="Times New Roman"/>
          <w:sz w:val="20"/>
          <w:szCs w:val="18"/>
        </w:rPr>
        <w:t xml:space="preserve"> phases. [1</w:t>
      </w:r>
      <w:r w:rsidR="00C41436" w:rsidRPr="003972DF">
        <w:rPr>
          <w:rFonts w:ascii="Times New Roman" w:hAnsi="Times New Roman" w:cs="Times New Roman"/>
          <w:sz w:val="20"/>
          <w:szCs w:val="18"/>
        </w:rPr>
        <w:t>7</w:t>
      </w:r>
      <w:r w:rsidR="00314A2B" w:rsidRPr="003972DF">
        <w:rPr>
          <w:rFonts w:ascii="Times New Roman" w:hAnsi="Times New Roman" w:cs="Times New Roman"/>
          <w:sz w:val="20"/>
          <w:szCs w:val="18"/>
        </w:rPr>
        <w:t>]</w:t>
      </w:r>
    </w:p>
    <w:p w14:paraId="73DE5D63" w14:textId="77777777" w:rsidR="00BE6EED" w:rsidRPr="001A2F87" w:rsidRDefault="00BE6EED" w:rsidP="001A2F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F246BC" w14:textId="6FF5F7CD" w:rsidR="00B902BE" w:rsidRPr="00CD1254" w:rsidRDefault="00AB5E9C" w:rsidP="00CD12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Materials and Methods</w:t>
      </w:r>
    </w:p>
    <w:p w14:paraId="46904E26" w14:textId="77777777" w:rsidR="00B902BE" w:rsidRPr="00CD1254" w:rsidRDefault="00B902BE" w:rsidP="001A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Materials</w:t>
      </w:r>
    </w:p>
    <w:p w14:paraId="2912D5F5" w14:textId="77777777" w:rsidR="00B902BE" w:rsidRPr="004B7D20" w:rsidRDefault="00800E46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>Linoleic acid (78.1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%) was obtained from </w:t>
      </w:r>
      <w:proofErr w:type="spellStart"/>
      <w:r w:rsidR="0099386E" w:rsidRPr="004B7D20">
        <w:rPr>
          <w:rFonts w:ascii="Times New Roman" w:hAnsi="Times New Roman" w:cs="Times New Roman"/>
          <w:i/>
          <w:sz w:val="20"/>
          <w:szCs w:val="20"/>
        </w:rPr>
        <w:t>J</w:t>
      </w:r>
      <w:r w:rsidR="00CC5A4C" w:rsidRPr="004B7D20">
        <w:rPr>
          <w:rFonts w:ascii="Times New Roman" w:hAnsi="Times New Roman" w:cs="Times New Roman"/>
          <w:i/>
          <w:sz w:val="20"/>
          <w:szCs w:val="20"/>
        </w:rPr>
        <w:t>atropha</w:t>
      </w:r>
      <w:proofErr w:type="spellEnd"/>
      <w:r w:rsidR="00CC5A4C" w:rsidRPr="004B7D2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CC5A4C" w:rsidRPr="004B7D20">
        <w:rPr>
          <w:rFonts w:ascii="Times New Roman" w:hAnsi="Times New Roman" w:cs="Times New Roman"/>
          <w:i/>
          <w:sz w:val="20"/>
          <w:szCs w:val="20"/>
        </w:rPr>
        <w:t>curcu</w:t>
      </w:r>
      <w:r w:rsidR="00B902BE" w:rsidRPr="004B7D20">
        <w:rPr>
          <w:rFonts w:ascii="Times New Roman" w:hAnsi="Times New Roman" w:cs="Times New Roman"/>
          <w:i/>
          <w:sz w:val="20"/>
          <w:szCs w:val="20"/>
        </w:rPr>
        <w:t>s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oil by using urea complex fractionat</w:t>
      </w:r>
      <w:r w:rsidRPr="004B7D20">
        <w:rPr>
          <w:rFonts w:ascii="Times New Roman" w:hAnsi="Times New Roman" w:cs="Times New Roman"/>
          <w:sz w:val="20"/>
          <w:szCs w:val="20"/>
        </w:rPr>
        <w:t xml:space="preserve">ion. </w:t>
      </w:r>
      <w:r w:rsidR="00721A9E" w:rsidRPr="004B7D20">
        <w:rPr>
          <w:rFonts w:ascii="Times New Roman" w:hAnsi="Times New Roman" w:cs="Times New Roman"/>
          <w:sz w:val="20"/>
          <w:szCs w:val="20"/>
        </w:rPr>
        <w:t>F</w:t>
      </w:r>
      <w:r w:rsidRPr="004B7D20">
        <w:rPr>
          <w:rFonts w:ascii="Times New Roman" w:hAnsi="Times New Roman" w:cs="Times New Roman"/>
          <w:sz w:val="20"/>
          <w:szCs w:val="20"/>
        </w:rPr>
        <w:t>ormic acid (≥98</w:t>
      </w:r>
      <w:r w:rsidR="00B902BE" w:rsidRPr="004B7D20">
        <w:rPr>
          <w:rFonts w:ascii="Times New Roman" w:hAnsi="Times New Roman" w:cs="Times New Roman"/>
          <w:sz w:val="20"/>
          <w:szCs w:val="20"/>
        </w:rPr>
        <w:t>%), aqueous hydrogen peroxide (</w:t>
      </w:r>
      <w:r w:rsidR="00F25E10" w:rsidRPr="004B7D20">
        <w:rPr>
          <w:rFonts w:ascii="Times New Roman" w:hAnsi="Times New Roman" w:cs="Times New Roman"/>
          <w:sz w:val="20"/>
          <w:szCs w:val="20"/>
        </w:rPr>
        <w:t xml:space="preserve">~30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>%), diethyl ether (≥99.5</w:t>
      </w:r>
      <w:r w:rsidR="00B902BE" w:rsidRPr="004B7D20">
        <w:rPr>
          <w:rFonts w:ascii="Times New Roman" w:hAnsi="Times New Roman" w:cs="Times New Roman"/>
          <w:sz w:val="20"/>
          <w:szCs w:val="20"/>
        </w:rPr>
        <w:t>%), Na</w:t>
      </w:r>
      <w:r w:rsidR="00B902BE" w:rsidRPr="004B7D2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B902BE" w:rsidRPr="004B7D20">
        <w:rPr>
          <w:rFonts w:ascii="Times New Roman" w:hAnsi="Times New Roman" w:cs="Times New Roman"/>
          <w:sz w:val="20"/>
          <w:szCs w:val="20"/>
        </w:rPr>
        <w:t>SO</w:t>
      </w:r>
      <w:r w:rsidR="00B902BE" w:rsidRPr="004B7D20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="00B902BE" w:rsidRPr="004B7D20">
        <w:rPr>
          <w:rFonts w:ascii="Times New Roman" w:hAnsi="Times New Roman" w:cs="Times New Roman"/>
          <w:sz w:val="20"/>
          <w:szCs w:val="20"/>
        </w:rPr>
        <w:t>, NaHCO</w:t>
      </w:r>
      <w:r w:rsidR="00B902BE" w:rsidRPr="004B7D20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NaCl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, KI and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Wijs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solution from SYSTERM,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ChemAR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, 33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>% in acetic acid was obtained from Sigma Al</w:t>
      </w:r>
      <w:r w:rsidR="00F25E10" w:rsidRPr="004B7D20">
        <w:rPr>
          <w:rFonts w:ascii="Times New Roman" w:hAnsi="Times New Roman" w:cs="Times New Roman"/>
          <w:sz w:val="20"/>
          <w:szCs w:val="20"/>
        </w:rPr>
        <w:t>d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rich and then diluted with glacial acetic acid to </w:t>
      </w:r>
      <w:r w:rsidR="00FA3F0A" w:rsidRPr="004B7D20">
        <w:rPr>
          <w:rFonts w:ascii="Times New Roman" w:hAnsi="Times New Roman" w:cs="Times New Roman"/>
          <w:sz w:val="20"/>
          <w:szCs w:val="20"/>
        </w:rPr>
        <w:t>prepare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0.1</w:t>
      </w:r>
      <w:r w:rsidR="00A538D4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N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>.</w:t>
      </w:r>
    </w:p>
    <w:p w14:paraId="52A6F3CA" w14:textId="77777777" w:rsidR="00F6591E" w:rsidRPr="004B7D20" w:rsidRDefault="00F6591E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E379C7" w14:textId="77777777" w:rsidR="00B902BE" w:rsidRPr="00CD1254" w:rsidRDefault="00B902BE" w:rsidP="001A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Experimental setup</w:t>
      </w:r>
      <w:r w:rsidR="00876497" w:rsidRPr="004B7D20">
        <w:rPr>
          <w:rFonts w:ascii="Times New Roman" w:hAnsi="Times New Roman" w:cs="Times New Roman"/>
          <w:b/>
          <w:sz w:val="20"/>
          <w:szCs w:val="20"/>
        </w:rPr>
        <w:t xml:space="preserve"> and procedure</w:t>
      </w:r>
    </w:p>
    <w:p w14:paraId="56C3A8A0" w14:textId="77777777" w:rsidR="00B902BE" w:rsidRPr="004B7D20" w:rsidRDefault="00B902BE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reaction was carried out in a three-necked round bottom reactor (250</w:t>
      </w:r>
      <w:r w:rsidR="00A538D4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ml capacity), equipped with a magnetic stirrer and place</w:t>
      </w:r>
      <w:r w:rsidR="000957BA" w:rsidRPr="004B7D20">
        <w:rPr>
          <w:rFonts w:ascii="Times New Roman" w:hAnsi="Times New Roman" w:cs="Times New Roman"/>
          <w:sz w:val="20"/>
          <w:szCs w:val="20"/>
        </w:rPr>
        <w:t>d</w:t>
      </w:r>
      <w:r w:rsidRPr="004B7D20">
        <w:rPr>
          <w:rFonts w:ascii="Times New Roman" w:hAnsi="Times New Roman" w:cs="Times New Roman"/>
          <w:sz w:val="20"/>
          <w:szCs w:val="20"/>
        </w:rPr>
        <w:t xml:space="preserve"> on a water bath. The cent</w:t>
      </w:r>
      <w:r w:rsidR="00E33784" w:rsidRPr="004B7D20">
        <w:rPr>
          <w:rFonts w:ascii="Times New Roman" w:hAnsi="Times New Roman" w:cs="Times New Roman"/>
          <w:sz w:val="20"/>
          <w:szCs w:val="20"/>
        </w:rPr>
        <w:t>re</w:t>
      </w:r>
      <w:r w:rsidRPr="004B7D20">
        <w:rPr>
          <w:rFonts w:ascii="Times New Roman" w:hAnsi="Times New Roman" w:cs="Times New Roman"/>
          <w:sz w:val="20"/>
          <w:szCs w:val="20"/>
        </w:rPr>
        <w:t xml:space="preserve"> neck was connected to a reflux condenser and the thermometer was connected to another neck in order to record the reaction temperature</w:t>
      </w:r>
      <w:r w:rsidR="000957BA" w:rsidRPr="004B7D20">
        <w:rPr>
          <w:rFonts w:ascii="Times New Roman" w:hAnsi="Times New Roman" w:cs="Times New Roman"/>
          <w:sz w:val="20"/>
          <w:szCs w:val="20"/>
        </w:rPr>
        <w:t xml:space="preserve"> that</w:t>
      </w:r>
      <w:r w:rsidRPr="004B7D20">
        <w:rPr>
          <w:rFonts w:ascii="Times New Roman" w:hAnsi="Times New Roman" w:cs="Times New Roman"/>
          <w:sz w:val="20"/>
          <w:szCs w:val="20"/>
        </w:rPr>
        <w:t xml:space="preserve"> could be controlled within ±1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r w:rsidRPr="004B7D20">
        <w:rPr>
          <w:rFonts w:ascii="Times New Roman" w:hAnsi="Times New Roman" w:cs="Times New Roman"/>
          <w:sz w:val="20"/>
          <w:szCs w:val="20"/>
        </w:rPr>
        <w:t xml:space="preserve">C. </w:t>
      </w:r>
    </w:p>
    <w:p w14:paraId="30228ACA" w14:textId="77777777" w:rsidR="002213B0" w:rsidRDefault="002213B0" w:rsidP="002213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4387A2" w14:textId="77777777" w:rsidR="00FF6ECE" w:rsidRPr="004B7D20" w:rsidRDefault="00B902BE" w:rsidP="002213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lastRenderedPageBreak/>
        <w:t xml:space="preserve">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method </w:t>
      </w:r>
      <w:r w:rsidR="0099386E" w:rsidRPr="004B7D20">
        <w:rPr>
          <w:rFonts w:ascii="Times New Roman" w:hAnsi="Times New Roman" w:cs="Times New Roman"/>
          <w:sz w:val="20"/>
          <w:szCs w:val="20"/>
        </w:rPr>
        <w:t xml:space="preserve">was used according to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Goud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et al</w:t>
      </w:r>
      <w:r w:rsidR="0044339E" w:rsidRPr="004B7D20">
        <w:rPr>
          <w:rFonts w:ascii="Times New Roman" w:hAnsi="Times New Roman" w:cs="Times New Roman"/>
          <w:sz w:val="20"/>
          <w:szCs w:val="20"/>
        </w:rPr>
        <w:t>.</w:t>
      </w:r>
      <w:r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="0044339E" w:rsidRPr="004B7D20">
        <w:rPr>
          <w:rFonts w:ascii="Times New Roman" w:hAnsi="Times New Roman" w:cs="Times New Roman"/>
          <w:sz w:val="20"/>
          <w:szCs w:val="20"/>
        </w:rPr>
        <w:t>[14]</w:t>
      </w:r>
      <w:r w:rsidRPr="004B7D20">
        <w:rPr>
          <w:rFonts w:ascii="Times New Roman" w:hAnsi="Times New Roman" w:cs="Times New Roman"/>
          <w:sz w:val="20"/>
          <w:szCs w:val="20"/>
        </w:rPr>
        <w:t xml:space="preserve">. Linoleic acid </w:t>
      </w:r>
      <w:r w:rsidR="009D007B" w:rsidRPr="004B7D20">
        <w:rPr>
          <w:rFonts w:ascii="Times New Roman" w:hAnsi="Times New Roman" w:cs="Times New Roman"/>
          <w:sz w:val="20"/>
          <w:szCs w:val="20"/>
        </w:rPr>
        <w:t xml:space="preserve">(LA) </w:t>
      </w:r>
      <w:r w:rsidRPr="004B7D20">
        <w:rPr>
          <w:rFonts w:ascii="Times New Roman" w:hAnsi="Times New Roman" w:cs="Times New Roman"/>
          <w:sz w:val="20"/>
          <w:szCs w:val="20"/>
        </w:rPr>
        <w:t>(2</w:t>
      </w:r>
      <w:r w:rsidR="00A538D4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 xml:space="preserve">g) was placed in the reactor. The calculated amounts of formic acid was added and then stirred for 30mins. </w:t>
      </w:r>
      <w:r w:rsidR="006F6935" w:rsidRPr="004B7D20">
        <w:rPr>
          <w:rFonts w:ascii="Times New Roman" w:hAnsi="Times New Roman" w:cs="Times New Roman"/>
          <w:sz w:val="20"/>
          <w:szCs w:val="20"/>
        </w:rPr>
        <w:t>H</w:t>
      </w:r>
      <w:r w:rsidRPr="004B7D20">
        <w:rPr>
          <w:rFonts w:ascii="Times New Roman" w:hAnsi="Times New Roman" w:cs="Times New Roman"/>
          <w:sz w:val="20"/>
          <w:szCs w:val="20"/>
        </w:rPr>
        <w:t xml:space="preserve">ydrogen peroxide was added to the mixture by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dropwise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at a rate </w:t>
      </w:r>
      <w:r w:rsidR="006F6935" w:rsidRPr="004B7D20">
        <w:rPr>
          <w:rFonts w:ascii="Times New Roman" w:hAnsi="Times New Roman" w:cs="Times New Roman"/>
          <w:sz w:val="20"/>
          <w:szCs w:val="20"/>
        </w:rPr>
        <w:t>to ensure</w:t>
      </w:r>
      <w:r w:rsidRPr="004B7D20">
        <w:rPr>
          <w:rFonts w:ascii="Times New Roman" w:hAnsi="Times New Roman" w:cs="Times New Roman"/>
          <w:sz w:val="20"/>
          <w:szCs w:val="20"/>
        </w:rPr>
        <w:t xml:space="preserve"> it was completed in half an hour and the reaction was continued </w:t>
      </w:r>
      <w:r w:rsidR="00861E44" w:rsidRPr="004B7D20">
        <w:rPr>
          <w:rFonts w:ascii="Times New Roman" w:hAnsi="Times New Roman" w:cs="Times New Roman"/>
          <w:sz w:val="20"/>
          <w:szCs w:val="20"/>
        </w:rPr>
        <w:t xml:space="preserve">stirring </w:t>
      </w:r>
      <w:r w:rsidRPr="004B7D20">
        <w:rPr>
          <w:rFonts w:ascii="Times New Roman" w:hAnsi="Times New Roman" w:cs="Times New Roman"/>
          <w:sz w:val="20"/>
          <w:szCs w:val="20"/>
        </w:rPr>
        <w:t xml:space="preserve">further for </w:t>
      </w:r>
      <w:r w:rsidR="00861E44" w:rsidRPr="004B7D20">
        <w:rPr>
          <w:rFonts w:ascii="Times New Roman" w:hAnsi="Times New Roman" w:cs="Times New Roman"/>
          <w:sz w:val="20"/>
          <w:szCs w:val="20"/>
        </w:rPr>
        <w:t>2 hours</w:t>
      </w:r>
      <w:r w:rsidRPr="004B7D20">
        <w:rPr>
          <w:rFonts w:ascii="Times New Roman" w:hAnsi="Times New Roman" w:cs="Times New Roman"/>
          <w:sz w:val="20"/>
          <w:szCs w:val="20"/>
        </w:rPr>
        <w:t>. The reaction was stirred continuously to avoid zones of high peroxide concentration that could lead to explosive mixtures. The completed of H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B7D20">
        <w:rPr>
          <w:rFonts w:ascii="Times New Roman" w:hAnsi="Times New Roman" w:cs="Times New Roman"/>
          <w:sz w:val="20"/>
          <w:szCs w:val="20"/>
        </w:rPr>
        <w:t>O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B7D20">
        <w:rPr>
          <w:rFonts w:ascii="Times New Roman" w:hAnsi="Times New Roman" w:cs="Times New Roman"/>
          <w:sz w:val="20"/>
          <w:szCs w:val="20"/>
        </w:rPr>
        <w:t xml:space="preserve"> addition as zero time. After </w:t>
      </w:r>
      <w:r w:rsidR="000957BA" w:rsidRPr="004B7D20">
        <w:rPr>
          <w:rFonts w:ascii="Times New Roman" w:hAnsi="Times New Roman" w:cs="Times New Roman"/>
          <w:sz w:val="20"/>
          <w:szCs w:val="20"/>
        </w:rPr>
        <w:t>that</w:t>
      </w:r>
      <w:r w:rsidRPr="004B7D20">
        <w:rPr>
          <w:rFonts w:ascii="Times New Roman" w:hAnsi="Times New Roman" w:cs="Times New Roman"/>
          <w:sz w:val="20"/>
          <w:szCs w:val="20"/>
        </w:rPr>
        <w:t xml:space="preserve">, the collected samples were then extracted with diethyl ether in a separating funnel.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epoxidized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linoleic acid </w:t>
      </w:r>
      <w:r w:rsidR="000957BA" w:rsidRPr="004B7D20">
        <w:rPr>
          <w:rFonts w:ascii="Times New Roman" w:hAnsi="Times New Roman" w:cs="Times New Roman"/>
          <w:sz w:val="20"/>
          <w:szCs w:val="20"/>
        </w:rPr>
        <w:t>that</w:t>
      </w:r>
      <w:r w:rsidRPr="004B7D20">
        <w:rPr>
          <w:rFonts w:ascii="Times New Roman" w:hAnsi="Times New Roman" w:cs="Times New Roman"/>
          <w:sz w:val="20"/>
          <w:szCs w:val="20"/>
        </w:rPr>
        <w:t xml:space="preserve"> remain</w:t>
      </w:r>
      <w:r w:rsidR="000957BA" w:rsidRPr="004B7D20">
        <w:rPr>
          <w:rFonts w:ascii="Times New Roman" w:hAnsi="Times New Roman" w:cs="Times New Roman"/>
          <w:sz w:val="20"/>
          <w:szCs w:val="20"/>
        </w:rPr>
        <w:t>ed</w:t>
      </w:r>
      <w:r w:rsidRPr="004B7D20">
        <w:rPr>
          <w:rFonts w:ascii="Times New Roman" w:hAnsi="Times New Roman" w:cs="Times New Roman"/>
          <w:sz w:val="20"/>
          <w:szCs w:val="20"/>
        </w:rPr>
        <w:t xml:space="preserve"> in the organic phase was then washed by sodium bicarbonate (5 </w:t>
      </w:r>
      <w:proofErr w:type="spellStart"/>
      <w:r w:rsidR="00800E46" w:rsidRPr="004B7D20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="00FA3F0A" w:rsidRPr="004B7D20">
        <w:rPr>
          <w:rFonts w:ascii="Times New Roman" w:hAnsi="Times New Roman" w:cs="Times New Roman"/>
          <w:sz w:val="20"/>
          <w:szCs w:val="20"/>
        </w:rPr>
        <w:t>%</w:t>
      </w:r>
      <w:r w:rsidRPr="004B7D20">
        <w:rPr>
          <w:rFonts w:ascii="Times New Roman" w:hAnsi="Times New Roman" w:cs="Times New Roman"/>
          <w:sz w:val="20"/>
          <w:szCs w:val="20"/>
        </w:rPr>
        <w:t>), next with water until complete elimination of acidity in the organic phase. At last</w:t>
      </w:r>
      <w:r w:rsidR="00F80E4A" w:rsidRPr="004B7D20">
        <w:rPr>
          <w:rFonts w:ascii="Times New Roman" w:hAnsi="Times New Roman" w:cs="Times New Roman"/>
          <w:sz w:val="20"/>
          <w:szCs w:val="20"/>
        </w:rPr>
        <w:t xml:space="preserve">, the </w:t>
      </w:r>
      <w:r w:rsidR="004A40D5" w:rsidRPr="004B7D20">
        <w:rPr>
          <w:rFonts w:ascii="Times New Roman" w:hAnsi="Times New Roman" w:cs="Times New Roman"/>
          <w:sz w:val="20"/>
          <w:szCs w:val="20"/>
        </w:rPr>
        <w:t>mixture</w:t>
      </w:r>
      <w:r w:rsidRPr="004B7D20">
        <w:rPr>
          <w:rFonts w:ascii="Times New Roman" w:hAnsi="Times New Roman" w:cs="Times New Roman"/>
          <w:sz w:val="20"/>
          <w:szCs w:val="20"/>
        </w:rPr>
        <w:t xml:space="preserve"> wash with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NaCl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(5 </w:t>
      </w:r>
      <w:proofErr w:type="spellStart"/>
      <w:r w:rsidR="00800E46" w:rsidRPr="004B7D20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="00FA3F0A" w:rsidRPr="004B7D20">
        <w:rPr>
          <w:rFonts w:ascii="Times New Roman" w:hAnsi="Times New Roman" w:cs="Times New Roman"/>
          <w:sz w:val="20"/>
          <w:szCs w:val="20"/>
        </w:rPr>
        <w:t>%</w:t>
      </w:r>
      <w:r w:rsidR="00FF6ECE" w:rsidRPr="004B7D20">
        <w:rPr>
          <w:rFonts w:ascii="Times New Roman" w:hAnsi="Times New Roman" w:cs="Times New Roman"/>
          <w:sz w:val="20"/>
          <w:szCs w:val="20"/>
        </w:rPr>
        <w:t>). The organic layers were then dried over, filtered, and concentrated under reduced pressure</w:t>
      </w:r>
      <w:r w:rsidR="004A40D5" w:rsidRPr="004B7D20">
        <w:rPr>
          <w:rFonts w:ascii="Times New Roman" w:hAnsi="Times New Roman" w:cs="Times New Roman"/>
          <w:sz w:val="20"/>
          <w:szCs w:val="20"/>
        </w:rPr>
        <w:t xml:space="preserve"> to yield the final product</w:t>
      </w:r>
      <w:r w:rsidR="00FF6ECE" w:rsidRPr="004B7D20">
        <w:rPr>
          <w:rFonts w:ascii="Times New Roman" w:hAnsi="Times New Roman" w:cs="Times New Roman"/>
          <w:sz w:val="20"/>
          <w:szCs w:val="20"/>
        </w:rPr>
        <w:t>.</w:t>
      </w:r>
    </w:p>
    <w:p w14:paraId="0C113B0A" w14:textId="77777777" w:rsidR="00BE37E4" w:rsidRDefault="00BE37E4" w:rsidP="001A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7F3AA5B" w14:textId="77777777" w:rsidR="00E77707" w:rsidRPr="00CD1254" w:rsidRDefault="00B902BE" w:rsidP="001A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Analytical and Techniques</w:t>
      </w:r>
    </w:p>
    <w:p w14:paraId="49DB3C20" w14:textId="77777777" w:rsidR="00B902BE" w:rsidRPr="004B7D20" w:rsidRDefault="00B902BE" w:rsidP="00F25E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Iodine value was determined using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Wij’s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method (PORIM Method) to measure the unsaturation of fats and oils. The percentage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oxygen was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analyzed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by the direct method with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hydrobromic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acid solution in acetic acid by an official method AOCS Cd 9-57</w:t>
      </w:r>
      <w:r w:rsidR="008A4D7F" w:rsidRPr="004B7D20">
        <w:rPr>
          <w:rFonts w:ascii="Times New Roman" w:hAnsi="Times New Roman" w:cs="Times New Roman"/>
          <w:sz w:val="20"/>
          <w:szCs w:val="20"/>
        </w:rPr>
        <w:t xml:space="preserve"> [</w:t>
      </w:r>
      <w:r w:rsidR="004A60F9" w:rsidRPr="004B7D20">
        <w:rPr>
          <w:rFonts w:ascii="Times New Roman" w:hAnsi="Times New Roman" w:cs="Times New Roman"/>
          <w:sz w:val="20"/>
          <w:szCs w:val="20"/>
        </w:rPr>
        <w:t>22</w:t>
      </w:r>
      <w:r w:rsidR="008A4D7F" w:rsidRPr="004B7D20">
        <w:rPr>
          <w:rFonts w:ascii="Times New Roman" w:hAnsi="Times New Roman" w:cs="Times New Roman"/>
          <w:sz w:val="20"/>
          <w:szCs w:val="20"/>
        </w:rPr>
        <w:t>]</w:t>
      </w:r>
      <w:r w:rsidRPr="004B7D20">
        <w:rPr>
          <w:rFonts w:ascii="Times New Roman" w:hAnsi="Times New Roman" w:cs="Times New Roman"/>
          <w:sz w:val="20"/>
          <w:szCs w:val="20"/>
        </w:rPr>
        <w:t xml:space="preserve">. Fourier </w:t>
      </w:r>
      <w:r w:rsidR="00361493" w:rsidRPr="004B7D20">
        <w:rPr>
          <w:rFonts w:ascii="Times New Roman" w:hAnsi="Times New Roman" w:cs="Times New Roman"/>
          <w:sz w:val="20"/>
          <w:szCs w:val="20"/>
        </w:rPr>
        <w:t>transforms</w:t>
      </w:r>
      <w:r w:rsidRPr="004B7D20">
        <w:rPr>
          <w:rFonts w:ascii="Times New Roman" w:hAnsi="Times New Roman" w:cs="Times New Roman"/>
          <w:sz w:val="20"/>
          <w:szCs w:val="20"/>
        </w:rPr>
        <w:t xml:space="preserve"> infrared (FTIR) spectroscopy experiments were performed on linoleic acid and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epoxidize</w:t>
      </w:r>
      <w:r w:rsidR="00FA3F0A" w:rsidRPr="004B7D20">
        <w:rPr>
          <w:rFonts w:ascii="Times New Roman" w:hAnsi="Times New Roman" w:cs="Times New Roman"/>
          <w:sz w:val="20"/>
          <w:szCs w:val="20"/>
        </w:rPr>
        <w:t>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linoleic acid using a 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 xml:space="preserve">Perkin Elmer Spectrum GX instrument. </w:t>
      </w:r>
      <w:r w:rsidRPr="004B7D20">
        <w:rPr>
          <w:rFonts w:ascii="Times New Roman" w:hAnsi="Times New Roman" w:cs="Times New Roman"/>
          <w:sz w:val="20"/>
          <w:szCs w:val="20"/>
          <w:vertAlign w:val="superscript"/>
          <w:lang w:val="ms-MY"/>
        </w:rPr>
        <w:t>1</w:t>
      </w:r>
      <w:r w:rsidR="009D007B" w:rsidRPr="004B7D20">
        <w:rPr>
          <w:rFonts w:ascii="Times New Roman" w:hAnsi="Times New Roman" w:cs="Times New Roman"/>
          <w:sz w:val="20"/>
          <w:szCs w:val="20"/>
          <w:lang w:val="ms-MY"/>
        </w:rPr>
        <w:t>H</w:t>
      </w:r>
      <w:r w:rsidR="009D007B" w:rsidRPr="004B7D20">
        <w:rPr>
          <w:rFonts w:ascii="Times New Roman" w:hAnsi="Times New Roman" w:cs="Times New Roman"/>
          <w:sz w:val="20"/>
          <w:szCs w:val="20"/>
          <w:vertAlign w:val="superscript"/>
          <w:lang w:val="ms-MY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 xml:space="preserve">NMR and </w:t>
      </w:r>
      <w:r w:rsidRPr="004B7D20">
        <w:rPr>
          <w:rFonts w:ascii="Times New Roman" w:hAnsi="Times New Roman" w:cs="Times New Roman"/>
          <w:sz w:val="20"/>
          <w:szCs w:val="20"/>
          <w:vertAlign w:val="superscript"/>
          <w:lang w:val="ms-MY"/>
        </w:rPr>
        <w:t>13</w:t>
      </w:r>
      <w:r w:rsidR="009D007B" w:rsidRPr="004B7D20">
        <w:rPr>
          <w:rFonts w:ascii="Times New Roman" w:hAnsi="Times New Roman" w:cs="Times New Roman"/>
          <w:sz w:val="20"/>
          <w:szCs w:val="20"/>
          <w:lang w:val="ms-MY"/>
        </w:rPr>
        <w:t>C</w:t>
      </w:r>
      <w:r w:rsidR="009D007B" w:rsidRPr="004B7D20">
        <w:rPr>
          <w:rFonts w:ascii="Times New Roman" w:hAnsi="Times New Roman" w:cs="Times New Roman"/>
          <w:sz w:val="20"/>
          <w:szCs w:val="20"/>
          <w:vertAlign w:val="superscript"/>
          <w:lang w:val="ms-MY"/>
        </w:rPr>
        <w:t xml:space="preserve"> </w:t>
      </w:r>
      <w:r w:rsidR="000957BA" w:rsidRPr="004B7D20">
        <w:rPr>
          <w:rFonts w:ascii="Times New Roman" w:hAnsi="Times New Roman" w:cs="Times New Roman"/>
          <w:sz w:val="20"/>
          <w:szCs w:val="20"/>
          <w:lang w:val="ms-MY"/>
        </w:rPr>
        <w:t>NMR spectra were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 xml:space="preserve"> recorded using </w:t>
      </w:r>
      <w:r w:rsidR="00C47635" w:rsidRPr="004B7D20">
        <w:rPr>
          <w:rFonts w:ascii="Times New Roman" w:hAnsi="Times New Roman" w:cs="Times New Roman"/>
          <w:sz w:val="20"/>
          <w:szCs w:val="20"/>
          <w:lang w:val="ms-MY"/>
        </w:rPr>
        <w:t>Bruker Advance 111 600MHz.</w:t>
      </w:r>
    </w:p>
    <w:p w14:paraId="41CBE986" w14:textId="77777777" w:rsidR="001244AF" w:rsidRDefault="001244AF" w:rsidP="001244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D56F82" w14:textId="25233FCD" w:rsidR="00B902BE" w:rsidRPr="004B7D20" w:rsidRDefault="00B902BE" w:rsidP="001244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From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content values, the relative fractional conversion to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was calculated using the following expression</w:t>
      </w:r>
      <w:r w:rsidR="00AB5E9C">
        <w:rPr>
          <w:rFonts w:ascii="Times New Roman" w:hAnsi="Times New Roman" w:cs="Times New Roman"/>
          <w:sz w:val="20"/>
          <w:szCs w:val="20"/>
        </w:rPr>
        <w:t xml:space="preserve"> equation (1)</w:t>
      </w:r>
      <w:r w:rsidRPr="004B7D20">
        <w:rPr>
          <w:rFonts w:ascii="Times New Roman" w:hAnsi="Times New Roman" w:cs="Times New Roman"/>
          <w:sz w:val="20"/>
          <w:szCs w:val="20"/>
        </w:rPr>
        <w:t>:</w:t>
      </w:r>
    </w:p>
    <w:p w14:paraId="36238E97" w14:textId="77777777" w:rsidR="00B902BE" w:rsidRPr="004B7D20" w:rsidRDefault="00B902BE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2211D2" w14:textId="4A3060A5" w:rsidR="00B902BE" w:rsidRPr="004B7D20" w:rsidRDefault="00B902BE" w:rsidP="00AB5E9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Relative </w:t>
      </w:r>
      <w:r w:rsidR="007C6059">
        <w:rPr>
          <w:rFonts w:ascii="Times New Roman" w:hAnsi="Times New Roman" w:cs="Times New Roman"/>
          <w:sz w:val="20"/>
          <w:szCs w:val="20"/>
        </w:rPr>
        <w:t xml:space="preserve">conversion to </w:t>
      </w:r>
      <w:proofErr w:type="spellStart"/>
      <w:r w:rsidR="007C6059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7C6059">
        <w:rPr>
          <w:rFonts w:ascii="Times New Roman" w:hAnsi="Times New Roman" w:cs="Times New Roman"/>
          <w:sz w:val="20"/>
          <w:szCs w:val="20"/>
        </w:rPr>
        <w:t xml:space="preserve"> (RCO</w:t>
      </w:r>
      <w:proofErr w:type="gramStart"/>
      <w:r w:rsidR="007C6059">
        <w:rPr>
          <w:rFonts w:ascii="Times New Roman" w:hAnsi="Times New Roman" w:cs="Times New Roman"/>
          <w:sz w:val="20"/>
          <w:szCs w:val="20"/>
        </w:rPr>
        <w:t>)  (</w:t>
      </w:r>
      <w:proofErr w:type="gramEnd"/>
      <w:r w:rsidR="007C6059">
        <w:rPr>
          <w:rFonts w:ascii="Times New Roman" w:hAnsi="Times New Roman" w:cs="Times New Roman"/>
          <w:sz w:val="20"/>
          <w:szCs w:val="20"/>
        </w:rPr>
        <w:t xml:space="preserve">%) </w:t>
      </w:r>
      <w:r w:rsidRPr="004B7D20">
        <w:rPr>
          <w:rFonts w:ascii="Times New Roman" w:hAnsi="Times New Roman" w:cs="Times New Roman"/>
          <w:sz w:val="20"/>
          <w:szCs w:val="20"/>
        </w:rPr>
        <w:t>=  (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OO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exp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OO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th</w:t>
      </w:r>
      <w:proofErr w:type="spellEnd"/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) ×</w:t>
      </w:r>
      <w:r w:rsidRPr="004B7D20">
        <w:rPr>
          <w:rFonts w:ascii="Times New Roman" w:hAnsi="Times New Roman" w:cs="Times New Roman"/>
          <w:sz w:val="20"/>
          <w:szCs w:val="20"/>
        </w:rPr>
        <w:t>100,</w:t>
      </w:r>
      <w:r w:rsidR="001A2F87">
        <w:rPr>
          <w:rFonts w:ascii="Times New Roman" w:hAnsi="Times New Roman" w:cs="Times New Roman"/>
          <w:sz w:val="20"/>
          <w:szCs w:val="20"/>
        </w:rPr>
        <w:t xml:space="preserve">  </w:t>
      </w:r>
      <w:r w:rsidR="001244AF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AB5E9C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4B7D20">
        <w:rPr>
          <w:rFonts w:ascii="Times New Roman" w:hAnsi="Times New Roman" w:cs="Times New Roman"/>
          <w:sz w:val="20"/>
          <w:szCs w:val="20"/>
        </w:rPr>
        <w:t>(1)</w:t>
      </w:r>
    </w:p>
    <w:p w14:paraId="6F126C65" w14:textId="77777777" w:rsidR="00B902BE" w:rsidRPr="004B7D20" w:rsidRDefault="00B902BE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D546FE" w14:textId="54536DD1" w:rsidR="00B902BE" w:rsidRPr="004B7D20" w:rsidRDefault="00B902BE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where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OO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exp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is the experimentally determined content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800E46" w:rsidRPr="004B7D20">
        <w:rPr>
          <w:rFonts w:ascii="Times New Roman" w:hAnsi="Times New Roman" w:cs="Times New Roman"/>
          <w:sz w:val="20"/>
          <w:szCs w:val="20"/>
        </w:rPr>
        <w:t xml:space="preserve"> oxygen in 100</w:t>
      </w:r>
      <w:r w:rsidRPr="004B7D20">
        <w:rPr>
          <w:rFonts w:ascii="Times New Roman" w:hAnsi="Times New Roman" w:cs="Times New Roman"/>
          <w:sz w:val="20"/>
          <w:szCs w:val="20"/>
        </w:rPr>
        <w:t xml:space="preserve">g of oil.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OO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th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is the theoretical maximum </w:t>
      </w:r>
      <w:proofErr w:type="spellStart"/>
      <w:r w:rsidR="00800E46"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800E46" w:rsidRPr="004B7D20">
        <w:rPr>
          <w:rFonts w:ascii="Times New Roman" w:hAnsi="Times New Roman" w:cs="Times New Roman"/>
          <w:sz w:val="20"/>
          <w:szCs w:val="20"/>
        </w:rPr>
        <w:t xml:space="preserve"> oxygen in 100</w:t>
      </w:r>
      <w:r w:rsidR="00A538D4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g oil, which was determined to be 8.51</w:t>
      </w:r>
      <w:r w:rsidR="008A4D7F" w:rsidRPr="004B7D20">
        <w:rPr>
          <w:rFonts w:ascii="Times New Roman" w:hAnsi="Times New Roman" w:cs="Times New Roman"/>
          <w:sz w:val="20"/>
          <w:szCs w:val="20"/>
        </w:rPr>
        <w:t>% from the following expression</w:t>
      </w:r>
      <w:r w:rsidR="00AB5E9C">
        <w:rPr>
          <w:rFonts w:ascii="Times New Roman" w:hAnsi="Times New Roman" w:cs="Times New Roman"/>
          <w:sz w:val="20"/>
          <w:szCs w:val="20"/>
        </w:rPr>
        <w:t xml:space="preserve"> equation (2)</w:t>
      </w:r>
      <w:r w:rsidR="008A4D7F" w:rsidRPr="004B7D20">
        <w:rPr>
          <w:rFonts w:ascii="Times New Roman" w:hAnsi="Times New Roman" w:cs="Times New Roman"/>
          <w:sz w:val="20"/>
          <w:szCs w:val="20"/>
        </w:rPr>
        <w:t xml:space="preserve"> [</w:t>
      </w:r>
      <w:r w:rsidR="004A60F9" w:rsidRPr="004B7D20">
        <w:rPr>
          <w:rFonts w:ascii="Times New Roman" w:hAnsi="Times New Roman" w:cs="Times New Roman"/>
          <w:sz w:val="20"/>
          <w:szCs w:val="20"/>
        </w:rPr>
        <w:t>21</w:t>
      </w:r>
      <w:r w:rsidR="008A4D7F" w:rsidRPr="004B7D20">
        <w:rPr>
          <w:rFonts w:ascii="Times New Roman" w:hAnsi="Times New Roman" w:cs="Times New Roman"/>
          <w:sz w:val="20"/>
          <w:szCs w:val="20"/>
        </w:rPr>
        <w:t>]</w:t>
      </w:r>
      <w:r w:rsidRPr="004B7D20">
        <w:rPr>
          <w:rFonts w:ascii="Times New Roman" w:hAnsi="Times New Roman" w:cs="Times New Roman"/>
          <w:sz w:val="20"/>
          <w:szCs w:val="20"/>
        </w:rPr>
        <w:t>:</w:t>
      </w:r>
    </w:p>
    <w:p w14:paraId="0111521F" w14:textId="77777777" w:rsidR="00B902BE" w:rsidRDefault="00B902BE" w:rsidP="00F4595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0882C8E" w14:textId="75FA79E5" w:rsidR="00B902BE" w:rsidRPr="001244AF" w:rsidRDefault="00AB5E9C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                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OOC</m:t>
        </m:r>
        <m:r>
          <w:rPr>
            <w:rFonts w:ascii="Cambria Math" w:hAnsi="Cambria Math" w:cs="Times New Roman"/>
            <w:sz w:val="20"/>
            <w:szCs w:val="20"/>
          </w:rPr>
          <m:t>th={</m:t>
        </m:r>
        <m:r>
          <w:rPr>
            <w:rFonts w:ascii="Cambria Math" w:eastAsia="MTMI" w:hAnsi="Cambria Math" w:cs="MTMI"/>
            <w:sz w:val="20"/>
            <w:szCs w:val="20"/>
          </w:rPr>
          <m:t>(</m:t>
        </m:r>
        <m:f>
          <m:fPr>
            <m:ctrlPr>
              <w:rPr>
                <w:rFonts w:ascii="Cambria Math" w:eastAsia="MTMI" w:hAnsi="Cambria Math" w:cs="MTMI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eastAsia="MTMI" w:hAnsi="Cambria Math" w:cs="MTMI"/>
                <w:sz w:val="20"/>
                <w:szCs w:val="20"/>
              </w:rPr>
              <m:t>(</m:t>
            </m:r>
            <m:r>
              <m:rPr>
                <m:sty m:val="p"/>
              </m:rPr>
              <w:rPr>
                <w:rFonts w:ascii="Cambria Math" w:eastAsia="Times-Roman" w:hAnsi="Cambria Math" w:cs="Times-Roman"/>
                <w:sz w:val="20"/>
                <w:szCs w:val="20"/>
              </w:rPr>
              <m:t>IV</m:t>
            </m:r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vertAlign w:val="subscript"/>
              </w:rPr>
              <m:t>o</m:t>
            </m:r>
            <m:r>
              <w:rPr>
                <w:rFonts w:ascii="Cambria Math" w:eastAsia="MTMI" w:hAnsi="Cambria Math" w:cs="MTMI"/>
                <w:sz w:val="20"/>
                <w:szCs w:val="20"/>
              </w:rPr>
              <m:t>/</m:t>
            </m:r>
            <m:r>
              <m:rPr>
                <m:sty m:val="p"/>
              </m:rPr>
              <w:rPr>
                <w:rFonts w:ascii="Cambria Math" w:eastAsia="Times-Roman" w:hAnsi="Cambria Math" w:cs="Times-Roman"/>
                <w:sz w:val="20"/>
                <w:szCs w:val="20"/>
              </w:rPr>
              <m:t>2</m:t>
            </m:r>
            <m:r>
              <w:rPr>
                <w:rFonts w:ascii="Cambria Math" w:eastAsia="MTMI" w:hAnsi="Cambria Math" w:cs="MTMI"/>
                <w:sz w:val="20"/>
                <w:szCs w:val="20"/>
              </w:rPr>
              <m:t>Ai )</m:t>
            </m:r>
            <m:ctrlPr>
              <w:rPr>
                <w:rFonts w:ascii="Cambria Math" w:eastAsia="Times-Roman" w:hAnsi="Cambria Math" w:cs="Times-Roman"/>
                <w:sz w:val="20"/>
                <w:szCs w:val="20"/>
              </w:rPr>
            </m:ctrlPr>
          </m:num>
          <m:den>
            <m:r>
              <m:rPr>
                <m:sty m:val="p"/>
              </m:rPr>
              <w:rPr>
                <w:rFonts w:ascii="Cambria Math" w:eastAsia="MTSYN" w:hAnsi="Cambria Math" w:cs="MTSYN"/>
                <w:sz w:val="20"/>
                <w:szCs w:val="20"/>
              </w:rPr>
              <m:t>[</m:t>
            </m:r>
            <m:r>
              <m:rPr>
                <m:sty m:val="p"/>
              </m:rPr>
              <w:rPr>
                <w:rFonts w:ascii="Cambria Math" w:eastAsia="Times-Roman" w:hAnsi="Cambria Math" w:cs="Times-Roman"/>
                <w:sz w:val="20"/>
                <w:szCs w:val="20"/>
              </w:rPr>
              <m:t xml:space="preserve">100 </m:t>
            </m:r>
            <m:r>
              <m:rPr>
                <m:sty m:val="p"/>
              </m:rPr>
              <w:rPr>
                <w:rFonts w:ascii="Cambria Math" w:eastAsia="MTSYN" w:hAnsi="Cambria Math" w:cs="MTSYN"/>
                <w:sz w:val="20"/>
                <w:szCs w:val="20"/>
              </w:rPr>
              <m:t xml:space="preserve">+ </m:t>
            </m:r>
            <m:r>
              <w:rPr>
                <w:rFonts w:ascii="Cambria Math" w:eastAsia="MTMI" w:hAnsi="Cambria Math" w:cs="MTMI"/>
                <w:sz w:val="20"/>
                <w:szCs w:val="20"/>
              </w:rPr>
              <m:t>(</m:t>
            </m:r>
            <m:r>
              <m:rPr>
                <m:sty m:val="p"/>
              </m:rPr>
              <w:rPr>
                <w:rFonts w:ascii="Cambria Math" w:eastAsia="Times-Roman" w:hAnsi="Cambria Math" w:cs="Times-Roman"/>
                <w:sz w:val="20"/>
                <w:szCs w:val="20"/>
              </w:rPr>
              <m:t>IV</m:t>
            </m:r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vertAlign w:val="subscript"/>
              </w:rPr>
              <m:t>o</m:t>
            </m:r>
            <m:r>
              <w:rPr>
                <w:rFonts w:ascii="Cambria Math" w:eastAsia="MTMI" w:hAnsi="Cambria Math" w:cs="MTMI"/>
                <w:sz w:val="20"/>
                <w:szCs w:val="20"/>
              </w:rPr>
              <m:t>/</m:t>
            </m:r>
            <m:r>
              <m:rPr>
                <m:sty m:val="p"/>
              </m:rPr>
              <w:rPr>
                <w:rFonts w:ascii="Cambria Math" w:eastAsia="Times-Roman" w:hAnsi="Cambria Math" w:cs="Times-Roman"/>
                <w:sz w:val="20"/>
                <w:szCs w:val="20"/>
              </w:rPr>
              <m:t>2</m:t>
            </m:r>
            <m:r>
              <w:rPr>
                <w:rFonts w:ascii="Cambria Math" w:eastAsia="MTMI" w:hAnsi="Cambria Math" w:cs="MTMI"/>
                <w:sz w:val="20"/>
                <w:szCs w:val="20"/>
              </w:rPr>
              <m:t>Ai)Ao</m:t>
            </m:r>
            <m:r>
              <m:rPr>
                <m:sty m:val="p"/>
              </m:rPr>
              <w:rPr>
                <w:rFonts w:ascii="Cambria Math" w:eastAsia="MTSYN" w:hAnsi="Cambria Math" w:cs="MTSYN"/>
                <w:sz w:val="20"/>
                <w:szCs w:val="20"/>
              </w:rPr>
              <m:t>]</m:t>
            </m:r>
          </m:den>
        </m:f>
        <m:r>
          <w:rPr>
            <w:rFonts w:ascii="Cambria Math" w:hAnsi="Cambria Math" w:cs="Times New Roman"/>
            <w:sz w:val="20"/>
            <w:szCs w:val="20"/>
          </w:rPr>
          <m:t>}×</m:t>
        </m:r>
        <m:r>
          <w:rPr>
            <w:rFonts w:ascii="Cambria Math" w:eastAsia="MTMI" w:hAnsi="Cambria Math" w:cs="MTMI"/>
            <w:sz w:val="20"/>
            <w:szCs w:val="20"/>
          </w:rPr>
          <m:t xml:space="preserve">Ao </m:t>
        </m:r>
        <m:r>
          <m:rPr>
            <m:sty m:val="p"/>
          </m:rPr>
          <w:rPr>
            <w:rFonts w:ascii="Cambria Math" w:eastAsia="MTSYN" w:hAnsi="Cambria Math" w:cs="MTSYN" w:hint="eastAsia"/>
            <w:sz w:val="20"/>
            <w:szCs w:val="20"/>
          </w:rPr>
          <m:t>×</m:t>
        </m:r>
        <m:r>
          <m:rPr>
            <m:sty m:val="p"/>
          </m:rPr>
          <w:rPr>
            <w:rFonts w:ascii="Cambria Math" w:eastAsia="MTSYN" w:hAnsi="Cambria Math" w:cs="MTSYN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Times-Roman" w:hAnsi="Cambria Math" w:cs="Times-Roman"/>
            <w:sz w:val="20"/>
            <w:szCs w:val="20"/>
          </w:rPr>
          <m:t>100</m:t>
        </m:r>
      </m:oMath>
      <w:r w:rsidR="00B902BE" w:rsidRPr="001244AF">
        <w:rPr>
          <w:rFonts w:ascii="Times New Roman" w:hAnsi="Times New Roman" w:cs="Times New Roman"/>
          <w:sz w:val="20"/>
          <w:szCs w:val="20"/>
        </w:rPr>
        <w:t xml:space="preserve">      </w:t>
      </w:r>
      <w:r w:rsidR="001244AF" w:rsidRPr="001244AF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1244AF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1244AF" w:rsidRPr="001244AF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B902BE" w:rsidRPr="001244AF">
        <w:rPr>
          <w:rFonts w:ascii="Times New Roman" w:hAnsi="Times New Roman" w:cs="Times New Roman"/>
          <w:sz w:val="20"/>
          <w:szCs w:val="20"/>
        </w:rPr>
        <w:t>(2)</w:t>
      </w:r>
    </w:p>
    <w:p w14:paraId="53220D64" w14:textId="77777777" w:rsidR="00B902BE" w:rsidRDefault="00B902BE" w:rsidP="00F45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89772" w14:textId="77777777" w:rsidR="00B902BE" w:rsidRPr="00EB4272" w:rsidRDefault="00F45957" w:rsidP="00F4595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B4272">
        <w:rPr>
          <w:rFonts w:ascii="Times New Roman" w:hAnsi="Times New Roman" w:cs="Times New Roman"/>
          <w:sz w:val="20"/>
        </w:rPr>
        <w:t xml:space="preserve">Where </w:t>
      </w:r>
      <w:r w:rsidR="00B902BE" w:rsidRPr="00EB4272">
        <w:rPr>
          <w:rFonts w:ascii="Times New Roman" w:hAnsi="Times New Roman" w:cs="Times New Roman"/>
          <w:i/>
          <w:iCs/>
          <w:sz w:val="20"/>
        </w:rPr>
        <w:t xml:space="preserve">Ai </w:t>
      </w:r>
      <w:r w:rsidR="00B902BE" w:rsidRPr="00EB4272">
        <w:rPr>
          <w:rFonts w:ascii="Times New Roman" w:hAnsi="Times New Roman" w:cs="Times New Roman"/>
          <w:sz w:val="20"/>
        </w:rPr>
        <w:t xml:space="preserve">(126.9) and </w:t>
      </w:r>
      <w:proofErr w:type="spellStart"/>
      <w:r w:rsidR="00B902BE" w:rsidRPr="00EB4272">
        <w:rPr>
          <w:rFonts w:ascii="Times New Roman" w:hAnsi="Times New Roman" w:cs="Times New Roman"/>
          <w:i/>
          <w:iCs/>
          <w:sz w:val="20"/>
        </w:rPr>
        <w:t>Ao</w:t>
      </w:r>
      <w:proofErr w:type="spellEnd"/>
      <w:r w:rsidR="00B902BE" w:rsidRPr="00EB4272">
        <w:rPr>
          <w:rFonts w:ascii="Times New Roman" w:hAnsi="Times New Roman" w:cs="Times New Roman"/>
          <w:i/>
          <w:iCs/>
          <w:sz w:val="20"/>
        </w:rPr>
        <w:t xml:space="preserve"> </w:t>
      </w:r>
      <w:r w:rsidR="00B902BE" w:rsidRPr="00EB4272">
        <w:rPr>
          <w:rFonts w:ascii="Times New Roman" w:hAnsi="Times New Roman" w:cs="Times New Roman"/>
          <w:sz w:val="20"/>
        </w:rPr>
        <w:t xml:space="preserve">(16.0) are the atomic weights of iodine </w:t>
      </w:r>
      <w:r w:rsidR="000957BA" w:rsidRPr="00EB4272">
        <w:rPr>
          <w:rFonts w:ascii="Times New Roman" w:hAnsi="Times New Roman" w:cs="Times New Roman"/>
          <w:sz w:val="20"/>
        </w:rPr>
        <w:t>and oxygen respectively</w:t>
      </w:r>
      <w:r w:rsidR="00B902BE" w:rsidRPr="00EB4272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B902BE" w:rsidRPr="00EB4272">
        <w:rPr>
          <w:rFonts w:ascii="Times New Roman" w:hAnsi="Times New Roman" w:cs="Times New Roman"/>
          <w:sz w:val="20"/>
        </w:rPr>
        <w:t>IV</w:t>
      </w:r>
      <w:r w:rsidR="00B902BE" w:rsidRPr="00EB4272">
        <w:rPr>
          <w:rFonts w:ascii="Times New Roman" w:hAnsi="Times New Roman" w:cs="Times New Roman"/>
          <w:sz w:val="20"/>
          <w:vertAlign w:val="subscript"/>
        </w:rPr>
        <w:t>o</w:t>
      </w:r>
      <w:proofErr w:type="spellEnd"/>
      <w:r w:rsidR="00B902BE" w:rsidRPr="00EB4272">
        <w:rPr>
          <w:rFonts w:ascii="Times New Roman" w:hAnsi="Times New Roman" w:cs="Times New Roman"/>
          <w:sz w:val="20"/>
        </w:rPr>
        <w:t xml:space="preserve"> is the initial iodine value of the oil sample.</w:t>
      </w:r>
    </w:p>
    <w:p w14:paraId="5717F99E" w14:textId="77777777" w:rsidR="007B0C0D" w:rsidRDefault="007B0C0D" w:rsidP="00F45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008E6" w14:textId="0CC7089E" w:rsidR="00B902BE" w:rsidRPr="00CD1254" w:rsidRDefault="003972DF" w:rsidP="00CD12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Result and Discussion</w:t>
      </w:r>
    </w:p>
    <w:p w14:paraId="40F24BFA" w14:textId="5AC07302" w:rsidR="00B902BE" w:rsidRPr="004B7D20" w:rsidRDefault="00B902BE" w:rsidP="000E37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="004A018C" w:rsidRPr="004B7D20">
        <w:rPr>
          <w:rFonts w:ascii="Times New Roman" w:hAnsi="Times New Roman" w:cs="Times New Roman"/>
          <w:sz w:val="20"/>
          <w:szCs w:val="20"/>
        </w:rPr>
        <w:t>reactions</w:t>
      </w:r>
      <w:r w:rsidRPr="004B7D20">
        <w:rPr>
          <w:rFonts w:ascii="Times New Roman" w:hAnsi="Times New Roman" w:cs="Times New Roman"/>
          <w:sz w:val="20"/>
          <w:szCs w:val="20"/>
        </w:rPr>
        <w:t xml:space="preserve"> were carried </w:t>
      </w:r>
      <w:r w:rsidR="00021984" w:rsidRPr="004B7D20">
        <w:rPr>
          <w:rFonts w:ascii="Times New Roman" w:hAnsi="Times New Roman" w:cs="Times New Roman"/>
          <w:sz w:val="20"/>
          <w:szCs w:val="20"/>
        </w:rPr>
        <w:t xml:space="preserve">out </w:t>
      </w:r>
      <w:r w:rsidRPr="004B7D20">
        <w:rPr>
          <w:rFonts w:ascii="Times New Roman" w:hAnsi="Times New Roman" w:cs="Times New Roman"/>
          <w:sz w:val="20"/>
          <w:szCs w:val="20"/>
        </w:rPr>
        <w:t xml:space="preserve">with three parameters in </w:t>
      </w:r>
      <w:r w:rsidR="00920D1E" w:rsidRPr="004B7D20">
        <w:rPr>
          <w:rFonts w:ascii="Times New Roman" w:hAnsi="Times New Roman" w:cs="Times New Roman"/>
          <w:sz w:val="20"/>
          <w:szCs w:val="20"/>
        </w:rPr>
        <w:t>vari</w:t>
      </w:r>
      <w:r w:rsidR="00D47344" w:rsidRPr="004B7D20">
        <w:rPr>
          <w:rFonts w:ascii="Times New Roman" w:hAnsi="Times New Roman" w:cs="Times New Roman"/>
          <w:sz w:val="20"/>
          <w:szCs w:val="20"/>
        </w:rPr>
        <w:t>ous</w:t>
      </w:r>
      <w:r w:rsidR="00920D1E" w:rsidRPr="004B7D20">
        <w:rPr>
          <w:rFonts w:ascii="Times New Roman" w:hAnsi="Times New Roman" w:cs="Times New Roman"/>
          <w:sz w:val="20"/>
          <w:szCs w:val="20"/>
        </w:rPr>
        <w:t xml:space="preserve"> ranges: temperature 35-60</w:t>
      </w:r>
      <w:r w:rsidR="00F36990">
        <w:rPr>
          <w:rFonts w:ascii="Times New Roman" w:hAnsi="Times New Roman" w:cs="Times New Roman"/>
          <w:sz w:val="20"/>
          <w:szCs w:val="20"/>
        </w:rPr>
        <w:t>°</w:t>
      </w:r>
      <w:r w:rsidRPr="004B7D20">
        <w:rPr>
          <w:rFonts w:ascii="Times New Roman" w:hAnsi="Times New Roman" w:cs="Times New Roman"/>
          <w:sz w:val="20"/>
          <w:szCs w:val="20"/>
        </w:rPr>
        <w:t>C; formic acid-to-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unsaturation mole ratio 0.5-3.0 and hydrogen peroxide-to-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unsaturation mole ratio 3-18. </w:t>
      </w:r>
    </w:p>
    <w:p w14:paraId="2A59894B" w14:textId="77777777" w:rsidR="007B0C0D" w:rsidRPr="004B7D20" w:rsidRDefault="007B0C0D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7F4C30F" w14:textId="77777777" w:rsidR="00B902BE" w:rsidRPr="00CD1254" w:rsidRDefault="00B902BE" w:rsidP="001A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Effect of Temperature</w:t>
      </w:r>
    </w:p>
    <w:p w14:paraId="13EBF4DD" w14:textId="2B5989E5" w:rsidR="00B902BE" w:rsidRPr="004B7D20" w:rsidRDefault="0002547E" w:rsidP="00470B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reactions</w:t>
      </w:r>
      <w:r w:rsidR="007100EE" w:rsidRPr="004B7D20">
        <w:rPr>
          <w:rFonts w:ascii="Times New Roman" w:hAnsi="Times New Roman" w:cs="Times New Roman"/>
          <w:sz w:val="20"/>
          <w:szCs w:val="20"/>
        </w:rPr>
        <w:t xml:space="preserve"> were carried out with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2 g of LA was treated with formic acid (formic acid-to-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ethylenic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unsaturation mole ratio 2.0) and hydrogen peroxide (H</w:t>
      </w:r>
      <w:r w:rsidR="00B902BE" w:rsidRPr="004B7D2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B902BE" w:rsidRPr="004B7D20">
        <w:rPr>
          <w:rFonts w:ascii="Times New Roman" w:hAnsi="Times New Roman" w:cs="Times New Roman"/>
          <w:sz w:val="20"/>
          <w:szCs w:val="20"/>
        </w:rPr>
        <w:t>O</w:t>
      </w:r>
      <w:r w:rsidR="00B902BE" w:rsidRPr="004B7D2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B902BE" w:rsidRPr="004B7D20">
        <w:rPr>
          <w:rFonts w:ascii="Times New Roman" w:hAnsi="Times New Roman" w:cs="Times New Roman"/>
          <w:sz w:val="20"/>
          <w:szCs w:val="20"/>
        </w:rPr>
        <w:t>-to-ethylenic u</w:t>
      </w:r>
      <w:r w:rsidR="00914E66" w:rsidRPr="004B7D20">
        <w:rPr>
          <w:rFonts w:ascii="Times New Roman" w:hAnsi="Times New Roman" w:cs="Times New Roman"/>
          <w:sz w:val="20"/>
          <w:szCs w:val="20"/>
        </w:rPr>
        <w:t>nsaturation mole ratio 12.0) at various</w:t>
      </w:r>
      <w:r w:rsidR="00920D1E" w:rsidRPr="004B7D20">
        <w:rPr>
          <w:rFonts w:ascii="Times New Roman" w:hAnsi="Times New Roman" w:cs="Times New Roman"/>
          <w:sz w:val="20"/>
          <w:szCs w:val="20"/>
        </w:rPr>
        <w:t xml:space="preserve"> temperatures</w:t>
      </w:r>
      <w:r w:rsidR="00263394" w:rsidRPr="004B7D20">
        <w:rPr>
          <w:rFonts w:ascii="Times New Roman" w:hAnsi="Times New Roman" w:cs="Times New Roman"/>
          <w:sz w:val="20"/>
          <w:szCs w:val="20"/>
        </w:rPr>
        <w:t xml:space="preserve"> (</w:t>
      </w:r>
      <w:r w:rsidR="00263394"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 xml:space="preserve">ure </w:t>
      </w:r>
      <w:r w:rsidR="00263394" w:rsidRPr="00171B5D">
        <w:rPr>
          <w:rFonts w:ascii="Times New Roman" w:hAnsi="Times New Roman" w:cs="Times New Roman"/>
          <w:sz w:val="20"/>
          <w:szCs w:val="20"/>
        </w:rPr>
        <w:t>3</w:t>
      </w:r>
      <w:r w:rsidR="00263394" w:rsidRPr="004B7D20">
        <w:rPr>
          <w:rFonts w:ascii="Times New Roman" w:hAnsi="Times New Roman" w:cs="Times New Roman"/>
          <w:sz w:val="20"/>
          <w:szCs w:val="20"/>
        </w:rPr>
        <w:t>)</w:t>
      </w:r>
      <w:r w:rsidR="00470BB4" w:rsidRPr="004B7D20">
        <w:rPr>
          <w:rFonts w:ascii="Times New Roman" w:hAnsi="Times New Roman" w:cs="Times New Roman"/>
          <w:sz w:val="20"/>
          <w:szCs w:val="20"/>
        </w:rPr>
        <w:t xml:space="preserve">.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The relative conversion to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DF2DAE" w:rsidRPr="004B7D20">
        <w:rPr>
          <w:rFonts w:ascii="Times New Roman" w:hAnsi="Times New Roman" w:cs="Times New Roman"/>
          <w:sz w:val="20"/>
          <w:szCs w:val="20"/>
        </w:rPr>
        <w:t xml:space="preserve"> (</w:t>
      </w:r>
      <w:r w:rsidR="00250F1E" w:rsidRPr="004B7D20">
        <w:rPr>
          <w:rFonts w:ascii="Times New Roman" w:hAnsi="Times New Roman" w:cs="Times New Roman"/>
          <w:sz w:val="20"/>
          <w:szCs w:val="20"/>
        </w:rPr>
        <w:t>%</w:t>
      </w:r>
      <w:r w:rsidR="00DF2DAE" w:rsidRPr="004B7D20">
        <w:rPr>
          <w:rFonts w:ascii="Times New Roman" w:hAnsi="Times New Roman" w:cs="Times New Roman"/>
          <w:sz w:val="20"/>
          <w:szCs w:val="20"/>
        </w:rPr>
        <w:t>RCO)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and iodine value </w:t>
      </w:r>
      <w:r w:rsidR="00DF2DAE" w:rsidRPr="004B7D20">
        <w:rPr>
          <w:rFonts w:ascii="Times New Roman" w:hAnsi="Times New Roman" w:cs="Times New Roman"/>
          <w:sz w:val="20"/>
          <w:szCs w:val="20"/>
        </w:rPr>
        <w:t xml:space="preserve">(IV)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was shown in </w:t>
      </w:r>
      <w:r w:rsidR="00B902BE"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="00B902BE" w:rsidRPr="00171B5D">
        <w:rPr>
          <w:rFonts w:ascii="Times New Roman" w:hAnsi="Times New Roman" w:cs="Times New Roman"/>
          <w:sz w:val="20"/>
          <w:szCs w:val="20"/>
        </w:rPr>
        <w:t xml:space="preserve"> </w:t>
      </w:r>
      <w:r w:rsidR="00F36990">
        <w:rPr>
          <w:rFonts w:ascii="Times New Roman" w:hAnsi="Times New Roman" w:cs="Times New Roman"/>
          <w:sz w:val="20"/>
          <w:szCs w:val="20"/>
        </w:rPr>
        <w:t xml:space="preserve">3.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As expected, the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="004711F4" w:rsidRPr="004B7D20">
        <w:rPr>
          <w:rFonts w:ascii="Times New Roman" w:hAnsi="Times New Roman" w:cs="Times New Roman"/>
          <w:sz w:val="20"/>
          <w:szCs w:val="20"/>
        </w:rPr>
        <w:t xml:space="preserve"> rate was increased when increase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the reaction temperature. The c</w:t>
      </w:r>
      <w:r w:rsidR="000957BA" w:rsidRPr="004B7D20">
        <w:rPr>
          <w:rFonts w:ascii="Times New Roman" w:hAnsi="Times New Roman" w:cs="Times New Roman"/>
          <w:sz w:val="20"/>
          <w:szCs w:val="20"/>
        </w:rPr>
        <w:t xml:space="preserve">hange in </w:t>
      </w:r>
      <w:r w:rsidR="00DF2DAE" w:rsidRPr="004B7D20">
        <w:rPr>
          <w:rFonts w:ascii="Times New Roman" w:hAnsi="Times New Roman" w:cs="Times New Roman"/>
          <w:sz w:val="20"/>
          <w:szCs w:val="20"/>
        </w:rPr>
        <w:t>IV value</w:t>
      </w:r>
      <w:r w:rsidR="000957BA" w:rsidRPr="004B7D20">
        <w:rPr>
          <w:rFonts w:ascii="Times New Roman" w:hAnsi="Times New Roman" w:cs="Times New Roman"/>
          <w:sz w:val="20"/>
          <w:szCs w:val="20"/>
        </w:rPr>
        <w:t xml:space="preserve"> displayed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that it </w:t>
      </w:r>
      <w:r w:rsidR="007100EE" w:rsidRPr="004B7D20">
        <w:rPr>
          <w:rFonts w:ascii="Times New Roman" w:hAnsi="Times New Roman" w:cs="Times New Roman"/>
          <w:sz w:val="20"/>
          <w:szCs w:val="20"/>
        </w:rPr>
        <w:t>is</w:t>
      </w:r>
      <w:r w:rsidR="000957BA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influenced by the reaction temperature. The formation of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ring in linoleic acid was increased when increased the reaction temperature from 35</w:t>
      </w:r>
      <w:r w:rsidR="004A018C" w:rsidRPr="004B7D20">
        <w:rPr>
          <w:rFonts w:ascii="Times New Roman" w:hAnsi="Times New Roman" w:cs="Times New Roman"/>
          <w:sz w:val="20"/>
          <w:szCs w:val="20"/>
        </w:rPr>
        <w:t xml:space="preserve"> until 45</w:t>
      </w:r>
      <w:r w:rsidR="00ED64E5">
        <w:rPr>
          <w:rFonts w:ascii="Times New Roman" w:hAnsi="Times New Roman" w:cs="Times New Roman"/>
          <w:sz w:val="20"/>
          <w:szCs w:val="20"/>
        </w:rPr>
        <w:t>°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C. However, the </w:t>
      </w:r>
      <w:r w:rsidR="00922B6D">
        <w:rPr>
          <w:rFonts w:ascii="Times New Roman" w:hAnsi="Times New Roman" w:cs="Times New Roman"/>
          <w:sz w:val="20"/>
          <w:szCs w:val="20"/>
        </w:rPr>
        <w:t xml:space="preserve">percentage of </w:t>
      </w:r>
      <w:r w:rsidR="00250F1E" w:rsidRPr="004B7D20">
        <w:rPr>
          <w:rFonts w:ascii="Times New Roman" w:hAnsi="Times New Roman" w:cs="Times New Roman"/>
          <w:sz w:val="20"/>
          <w:szCs w:val="20"/>
        </w:rPr>
        <w:t>RCO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w</w:t>
      </w:r>
      <w:r w:rsidR="007100EE" w:rsidRPr="004B7D20">
        <w:rPr>
          <w:rFonts w:ascii="Times New Roman" w:hAnsi="Times New Roman" w:cs="Times New Roman"/>
          <w:sz w:val="20"/>
          <w:szCs w:val="20"/>
        </w:rPr>
        <w:t xml:space="preserve">as gradually decreased after </w:t>
      </w:r>
      <w:r w:rsidR="00B902BE" w:rsidRPr="004B7D20">
        <w:rPr>
          <w:rFonts w:ascii="Times New Roman" w:hAnsi="Times New Roman" w:cs="Times New Roman"/>
          <w:sz w:val="20"/>
          <w:szCs w:val="20"/>
        </w:rPr>
        <w:t>attained a maximum relativ</w:t>
      </w:r>
      <w:r w:rsidR="00800E46" w:rsidRPr="004B7D20">
        <w:rPr>
          <w:rFonts w:ascii="Times New Roman" w:hAnsi="Times New Roman" w:cs="Times New Roman"/>
          <w:sz w:val="20"/>
          <w:szCs w:val="20"/>
        </w:rPr>
        <w:t xml:space="preserve">e conversion to </w:t>
      </w:r>
      <w:proofErr w:type="spellStart"/>
      <w:r w:rsidR="00800E46"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800E46" w:rsidRPr="004B7D20">
        <w:rPr>
          <w:rFonts w:ascii="Times New Roman" w:hAnsi="Times New Roman" w:cs="Times New Roman"/>
          <w:sz w:val="20"/>
          <w:szCs w:val="20"/>
        </w:rPr>
        <w:t xml:space="preserve"> at 45</w:t>
      </w:r>
      <w:r w:rsidR="00B902BE" w:rsidRPr="004B7D20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r w:rsidR="007100EE" w:rsidRPr="004B7D20">
        <w:rPr>
          <w:rFonts w:ascii="Times New Roman" w:hAnsi="Times New Roman" w:cs="Times New Roman"/>
          <w:sz w:val="20"/>
          <w:szCs w:val="20"/>
        </w:rPr>
        <w:t xml:space="preserve">C. This indicates that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reaction temperature </w:t>
      </w:r>
      <w:r w:rsidR="007100EE" w:rsidRPr="004B7D20">
        <w:rPr>
          <w:rFonts w:ascii="Times New Roman" w:hAnsi="Times New Roman" w:cs="Times New Roman"/>
          <w:sz w:val="20"/>
          <w:szCs w:val="20"/>
        </w:rPr>
        <w:t xml:space="preserve">increment not only resulted in higher </w:t>
      </w:r>
      <w:proofErr w:type="spellStart"/>
      <w:r w:rsidR="007100EE"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="007100EE" w:rsidRPr="004B7D20">
        <w:rPr>
          <w:rFonts w:ascii="Times New Roman" w:hAnsi="Times New Roman" w:cs="Times New Roman"/>
          <w:sz w:val="20"/>
          <w:szCs w:val="20"/>
        </w:rPr>
        <w:t xml:space="preserve"> rates, but also leads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to higher rate of hydrolysis (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cleavage). </w:t>
      </w:r>
      <w:proofErr w:type="spellStart"/>
      <w:r w:rsidR="0028702F" w:rsidRPr="004B7D20">
        <w:rPr>
          <w:rFonts w:ascii="Times New Roman" w:hAnsi="Times New Roman" w:cs="Times New Roman"/>
          <w:sz w:val="20"/>
          <w:szCs w:val="20"/>
        </w:rPr>
        <w:t>E</w:t>
      </w:r>
      <w:r w:rsidR="00B902BE" w:rsidRPr="004B7D20">
        <w:rPr>
          <w:rFonts w:ascii="Times New Roman" w:hAnsi="Times New Roman" w:cs="Times New Roman"/>
          <w:sz w:val="20"/>
          <w:szCs w:val="20"/>
        </w:rPr>
        <w:t>poxidation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rate</w:t>
      </w:r>
      <w:r w:rsidR="007100EE" w:rsidRPr="004B7D20">
        <w:rPr>
          <w:rFonts w:ascii="Times New Roman" w:hAnsi="Times New Roman" w:cs="Times New Roman"/>
          <w:sz w:val="20"/>
          <w:szCs w:val="20"/>
        </w:rPr>
        <w:t xml:space="preserve"> is</w:t>
      </w:r>
      <w:r w:rsidR="0028702F" w:rsidRPr="004B7D20">
        <w:rPr>
          <w:rFonts w:ascii="Times New Roman" w:hAnsi="Times New Roman" w:cs="Times New Roman"/>
          <w:sz w:val="20"/>
          <w:szCs w:val="20"/>
        </w:rPr>
        <w:t xml:space="preserve"> lowered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at lower reaction temperature but gave more stable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ring</w:t>
      </w:r>
      <w:r w:rsidR="00144EC7" w:rsidRPr="004B7D20">
        <w:rPr>
          <w:rFonts w:ascii="Times New Roman" w:hAnsi="Times New Roman" w:cs="Times New Roman"/>
          <w:sz w:val="20"/>
          <w:szCs w:val="20"/>
        </w:rPr>
        <w:t xml:space="preserve"> [</w:t>
      </w:r>
      <w:r w:rsidR="006911A3" w:rsidRPr="004B7D20">
        <w:rPr>
          <w:rFonts w:ascii="Times New Roman" w:hAnsi="Times New Roman" w:cs="Times New Roman"/>
          <w:sz w:val="20"/>
          <w:szCs w:val="20"/>
        </w:rPr>
        <w:t>2</w:t>
      </w:r>
      <w:r w:rsidR="0052197D" w:rsidRPr="004B7D20">
        <w:rPr>
          <w:rFonts w:ascii="Times New Roman" w:hAnsi="Times New Roman" w:cs="Times New Roman"/>
          <w:sz w:val="20"/>
          <w:szCs w:val="20"/>
        </w:rPr>
        <w:t>3</w:t>
      </w:r>
      <w:r w:rsidR="00D47344" w:rsidRPr="004B7D20">
        <w:rPr>
          <w:rFonts w:ascii="Times New Roman" w:hAnsi="Times New Roman" w:cs="Times New Roman"/>
          <w:sz w:val="20"/>
          <w:szCs w:val="20"/>
        </w:rPr>
        <w:t>,</w:t>
      </w:r>
      <w:r w:rsidR="000F1773" w:rsidRPr="004B7D20">
        <w:rPr>
          <w:rFonts w:ascii="Times New Roman" w:hAnsi="Times New Roman" w:cs="Times New Roman"/>
          <w:sz w:val="20"/>
          <w:szCs w:val="20"/>
        </w:rPr>
        <w:t>2</w:t>
      </w:r>
      <w:r w:rsidR="0052197D" w:rsidRPr="004B7D20">
        <w:rPr>
          <w:rFonts w:ascii="Times New Roman" w:hAnsi="Times New Roman" w:cs="Times New Roman"/>
          <w:sz w:val="20"/>
          <w:szCs w:val="20"/>
        </w:rPr>
        <w:t>4</w:t>
      </w:r>
      <w:r w:rsidR="00144EC7" w:rsidRPr="004B7D20">
        <w:rPr>
          <w:rFonts w:ascii="Times New Roman" w:hAnsi="Times New Roman" w:cs="Times New Roman"/>
          <w:sz w:val="20"/>
          <w:szCs w:val="20"/>
        </w:rPr>
        <w:t>]</w:t>
      </w:r>
      <w:r w:rsidR="00B902BE" w:rsidRPr="004B7D20">
        <w:rPr>
          <w:rFonts w:ascii="Times New Roman" w:hAnsi="Times New Roman" w:cs="Times New Roman"/>
          <w:sz w:val="20"/>
          <w:szCs w:val="20"/>
        </w:rPr>
        <w:t>. Base</w:t>
      </w:r>
      <w:r w:rsidR="007100EE" w:rsidRPr="004B7D20">
        <w:rPr>
          <w:rFonts w:ascii="Times New Roman" w:hAnsi="Times New Roman" w:cs="Times New Roman"/>
          <w:sz w:val="20"/>
          <w:szCs w:val="20"/>
        </w:rPr>
        <w:t>d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on th</w:t>
      </w:r>
      <w:r w:rsidR="00C133FA" w:rsidRPr="004B7D20">
        <w:rPr>
          <w:rFonts w:ascii="Times New Roman" w:hAnsi="Times New Roman" w:cs="Times New Roman"/>
          <w:sz w:val="20"/>
          <w:szCs w:val="20"/>
        </w:rPr>
        <w:t>ese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 results, an optimum level of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could be obtained at rea</w:t>
      </w:r>
      <w:r w:rsidR="00800E46" w:rsidRPr="004B7D20">
        <w:rPr>
          <w:rFonts w:ascii="Times New Roman" w:hAnsi="Times New Roman" w:cs="Times New Roman"/>
          <w:sz w:val="20"/>
          <w:szCs w:val="20"/>
        </w:rPr>
        <w:t>ction temperature range of 45</w:t>
      </w:r>
      <w:r w:rsidR="005D63BB" w:rsidRPr="004B7D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902BE" w:rsidRPr="004B7D20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r w:rsidR="00B902BE" w:rsidRPr="004B7D20">
        <w:rPr>
          <w:rFonts w:ascii="Times New Roman" w:hAnsi="Times New Roman" w:cs="Times New Roman"/>
          <w:sz w:val="20"/>
          <w:szCs w:val="20"/>
        </w:rPr>
        <w:t>C</w:t>
      </w:r>
      <w:proofErr w:type="spellEnd"/>
      <w:r w:rsidR="00B902BE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="00144EC7" w:rsidRPr="004B7D20">
        <w:rPr>
          <w:rFonts w:ascii="Times New Roman" w:hAnsi="Times New Roman" w:cs="Times New Roman"/>
          <w:sz w:val="20"/>
          <w:szCs w:val="20"/>
        </w:rPr>
        <w:t xml:space="preserve">at which epoxide degradation would be minimal. </w:t>
      </w:r>
      <w:r w:rsidR="00914E66" w:rsidRPr="004B7D20">
        <w:rPr>
          <w:rFonts w:ascii="Times New Roman" w:hAnsi="Times New Roman" w:cs="Times New Roman"/>
          <w:sz w:val="20"/>
          <w:szCs w:val="20"/>
        </w:rPr>
        <w:t xml:space="preserve">Moreover, </w:t>
      </w:r>
      <w:r w:rsidR="00AD51DA" w:rsidRPr="004B7D20">
        <w:rPr>
          <w:rFonts w:ascii="Times New Roman" w:hAnsi="Times New Roman" w:cs="Times New Roman"/>
          <w:sz w:val="20"/>
          <w:szCs w:val="20"/>
        </w:rPr>
        <w:t xml:space="preserve">higher operating temperatures are not preferred as </w:t>
      </w:r>
      <w:r w:rsidR="00B902BE" w:rsidRPr="004B7D20">
        <w:rPr>
          <w:rFonts w:ascii="Times New Roman" w:hAnsi="Times New Roman" w:cs="Times New Roman"/>
          <w:sz w:val="20"/>
          <w:szCs w:val="20"/>
        </w:rPr>
        <w:t xml:space="preserve">the addition of hydrogen peroxide </w:t>
      </w:r>
      <w:r w:rsidR="0028702F" w:rsidRPr="004B7D20">
        <w:rPr>
          <w:rFonts w:ascii="Times New Roman" w:hAnsi="Times New Roman" w:cs="Times New Roman"/>
          <w:sz w:val="20"/>
          <w:szCs w:val="20"/>
        </w:rPr>
        <w:t xml:space="preserve">which </w:t>
      </w:r>
      <w:r w:rsidR="00B902BE" w:rsidRPr="004B7D20">
        <w:rPr>
          <w:rFonts w:ascii="Times New Roman" w:hAnsi="Times New Roman" w:cs="Times New Roman"/>
          <w:sz w:val="20"/>
          <w:szCs w:val="20"/>
        </w:rPr>
        <w:t>is</w:t>
      </w:r>
      <w:r w:rsidR="00AD51DA" w:rsidRPr="004B7D20">
        <w:rPr>
          <w:rFonts w:ascii="Times New Roman" w:hAnsi="Times New Roman" w:cs="Times New Roman"/>
          <w:sz w:val="20"/>
          <w:szCs w:val="20"/>
        </w:rPr>
        <w:t xml:space="preserve"> an exothermic reaction </w:t>
      </w:r>
      <w:r w:rsidR="00F932F3" w:rsidRPr="004B7D20">
        <w:rPr>
          <w:rFonts w:ascii="Times New Roman" w:hAnsi="Times New Roman" w:cs="Times New Roman"/>
          <w:sz w:val="20"/>
          <w:szCs w:val="20"/>
        </w:rPr>
        <w:t>would lead to an explosion [1</w:t>
      </w:r>
      <w:r w:rsidR="003E68BD" w:rsidRPr="004B7D20">
        <w:rPr>
          <w:rFonts w:ascii="Times New Roman" w:hAnsi="Times New Roman" w:cs="Times New Roman"/>
          <w:sz w:val="20"/>
          <w:szCs w:val="20"/>
        </w:rPr>
        <w:t>7</w:t>
      </w:r>
      <w:r w:rsidR="00F932F3" w:rsidRPr="004B7D20">
        <w:rPr>
          <w:rFonts w:ascii="Times New Roman" w:hAnsi="Times New Roman" w:cs="Times New Roman"/>
          <w:sz w:val="20"/>
          <w:szCs w:val="20"/>
        </w:rPr>
        <w:t>].</w:t>
      </w:r>
    </w:p>
    <w:p w14:paraId="5E1D70AA" w14:textId="3820AD3E" w:rsidR="007B0C0D" w:rsidRDefault="00CE4AD4" w:rsidP="007B0C0D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902B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E821DC2" w14:textId="77777777" w:rsidR="003972DF" w:rsidRDefault="003972DF" w:rsidP="00AB5E9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133FA">
        <w:rPr>
          <w:rFonts w:ascii="Times New Roman" w:hAnsi="Times New Roman" w:cs="Times New Roman"/>
          <w:noProof/>
          <w:sz w:val="24"/>
          <w:lang w:val="en-US" w:eastAsia="en-US"/>
        </w:rPr>
        <w:lastRenderedPageBreak/>
        <w:drawing>
          <wp:inline distT="0" distB="0" distL="0" distR="0" wp14:anchorId="010C7CE2" wp14:editId="2DCC358C">
            <wp:extent cx="3886200" cy="2629143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B902BE" w:rsidRPr="004B7D20">
        <w:rPr>
          <w:rFonts w:ascii="Times New Roman" w:hAnsi="Times New Roman" w:cs="Times New Roman"/>
          <w:sz w:val="18"/>
          <w:szCs w:val="18"/>
        </w:rPr>
        <w:t>-</w:t>
      </w:r>
    </w:p>
    <w:p w14:paraId="1CE9E830" w14:textId="77777777" w:rsidR="003972DF" w:rsidRDefault="003972DF" w:rsidP="001211F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A78144F" w14:textId="0E2EF5A2" w:rsidR="00B902BE" w:rsidRPr="003972DF" w:rsidRDefault="003972DF" w:rsidP="00AB5E9C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0"/>
          <w:szCs w:val="18"/>
        </w:rPr>
      </w:pPr>
      <w:r w:rsidRPr="003972DF">
        <w:rPr>
          <w:rFonts w:ascii="Times New Roman" w:hAnsi="Times New Roman" w:cs="Times New Roman"/>
          <w:sz w:val="20"/>
          <w:szCs w:val="18"/>
        </w:rPr>
        <w:t>Figure</w:t>
      </w:r>
      <w:r w:rsidRPr="003972DF">
        <w:rPr>
          <w:rFonts w:ascii="Times New Roman" w:hAnsi="Times New Roman" w:cs="Times New Roman"/>
          <w:b/>
          <w:sz w:val="20"/>
          <w:szCs w:val="18"/>
        </w:rPr>
        <w:t xml:space="preserve"> </w:t>
      </w:r>
      <w:r w:rsidR="00ED64E5">
        <w:rPr>
          <w:rFonts w:ascii="Times New Roman" w:hAnsi="Times New Roman" w:cs="Times New Roman"/>
          <w:sz w:val="20"/>
          <w:szCs w:val="18"/>
        </w:rPr>
        <w:t xml:space="preserve">3. </w:t>
      </w:r>
      <w:r w:rsidRPr="003972DF">
        <w:rPr>
          <w:rFonts w:ascii="Times New Roman" w:hAnsi="Times New Roman" w:cs="Times New Roman"/>
          <w:sz w:val="20"/>
          <w:szCs w:val="18"/>
        </w:rPr>
        <w:t xml:space="preserve">Effect of temperature on the relative conversion of </w:t>
      </w:r>
      <w:proofErr w:type="spellStart"/>
      <w:r w:rsidRPr="003972DF">
        <w:rPr>
          <w:rFonts w:ascii="Times New Roman" w:hAnsi="Times New Roman" w:cs="Times New Roman"/>
          <w:sz w:val="20"/>
          <w:szCs w:val="18"/>
        </w:rPr>
        <w:t>oxirane</w:t>
      </w:r>
      <w:proofErr w:type="spellEnd"/>
      <w:r w:rsidRPr="003972DF">
        <w:rPr>
          <w:rFonts w:ascii="Times New Roman" w:hAnsi="Times New Roman" w:cs="Times New Roman"/>
          <w:sz w:val="20"/>
          <w:szCs w:val="18"/>
        </w:rPr>
        <w:t xml:space="preserve"> and iodine value. Condition: Linoleic acid, 2</w:t>
      </w:r>
      <w:r w:rsidR="00ED64E5">
        <w:rPr>
          <w:rFonts w:ascii="Times New Roman" w:hAnsi="Times New Roman" w:cs="Times New Roman"/>
          <w:sz w:val="20"/>
          <w:szCs w:val="18"/>
        </w:rPr>
        <w:t xml:space="preserve"> </w:t>
      </w:r>
      <w:r w:rsidRPr="003972DF">
        <w:rPr>
          <w:rFonts w:ascii="Times New Roman" w:hAnsi="Times New Roman" w:cs="Times New Roman"/>
          <w:sz w:val="20"/>
          <w:szCs w:val="18"/>
        </w:rPr>
        <w:t xml:space="preserve">g; formic acid </w:t>
      </w:r>
      <w:r w:rsidR="00B902BE" w:rsidRPr="003972DF">
        <w:rPr>
          <w:rFonts w:ascii="Times New Roman" w:hAnsi="Times New Roman" w:cs="Times New Roman"/>
          <w:sz w:val="20"/>
          <w:szCs w:val="18"/>
        </w:rPr>
        <w:t>to-</w:t>
      </w:r>
      <w:proofErr w:type="spellStart"/>
      <w:r w:rsidR="00B902BE" w:rsidRPr="003972DF">
        <w:rPr>
          <w:rFonts w:ascii="Times New Roman" w:hAnsi="Times New Roman" w:cs="Times New Roman"/>
          <w:sz w:val="20"/>
          <w:szCs w:val="18"/>
        </w:rPr>
        <w:t>ethyleni</w:t>
      </w:r>
      <w:r w:rsidR="001211FE" w:rsidRPr="003972DF">
        <w:rPr>
          <w:rFonts w:ascii="Times New Roman" w:hAnsi="Times New Roman" w:cs="Times New Roman"/>
          <w:sz w:val="20"/>
          <w:szCs w:val="18"/>
        </w:rPr>
        <w:t>c</w:t>
      </w:r>
      <w:proofErr w:type="spellEnd"/>
      <w:r w:rsidR="001211FE" w:rsidRPr="003972DF">
        <w:rPr>
          <w:rFonts w:ascii="Times New Roman" w:hAnsi="Times New Roman" w:cs="Times New Roman"/>
          <w:sz w:val="20"/>
          <w:szCs w:val="18"/>
        </w:rPr>
        <w:t xml:space="preserve"> unsaturation mole ratio, 2.0; </w:t>
      </w:r>
      <w:r w:rsidR="00B902BE" w:rsidRPr="003972DF">
        <w:rPr>
          <w:rFonts w:ascii="Times New Roman" w:hAnsi="Times New Roman" w:cs="Times New Roman"/>
          <w:sz w:val="20"/>
          <w:szCs w:val="18"/>
        </w:rPr>
        <w:t>hydrogen peroxide-to-</w:t>
      </w:r>
      <w:proofErr w:type="spellStart"/>
      <w:r w:rsidR="00B902BE" w:rsidRPr="003972DF">
        <w:rPr>
          <w:rFonts w:ascii="Times New Roman" w:hAnsi="Times New Roman" w:cs="Times New Roman"/>
          <w:sz w:val="20"/>
          <w:szCs w:val="18"/>
        </w:rPr>
        <w:t>ethylenic</w:t>
      </w:r>
      <w:proofErr w:type="spellEnd"/>
      <w:r w:rsidR="00B902BE" w:rsidRPr="003972DF">
        <w:rPr>
          <w:rFonts w:ascii="Times New Roman" w:hAnsi="Times New Roman" w:cs="Times New Roman"/>
          <w:sz w:val="20"/>
          <w:szCs w:val="18"/>
        </w:rPr>
        <w:t xml:space="preserve"> unsaturation mole ratio, 12.0; reaction time, 2 hours.</w:t>
      </w:r>
    </w:p>
    <w:p w14:paraId="5BAFD96A" w14:textId="77777777" w:rsidR="001A20F0" w:rsidRDefault="001A20F0" w:rsidP="00F45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492A0" w14:textId="77777777" w:rsidR="00B902BE" w:rsidRPr="00CD1254" w:rsidRDefault="00B902BE" w:rsidP="001A2F87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4B7D20">
        <w:rPr>
          <w:rFonts w:ascii="Times New Roman" w:hAnsi="Times New Roman" w:cs="Times New Roman"/>
          <w:b/>
          <w:sz w:val="20"/>
        </w:rPr>
        <w:t xml:space="preserve">Effect of the Formic Acid to </w:t>
      </w:r>
      <w:proofErr w:type="spellStart"/>
      <w:r w:rsidRPr="004B7D20">
        <w:rPr>
          <w:rFonts w:ascii="Times New Roman" w:hAnsi="Times New Roman" w:cs="Times New Roman"/>
          <w:b/>
          <w:sz w:val="20"/>
        </w:rPr>
        <w:t>Ethylenic</w:t>
      </w:r>
      <w:proofErr w:type="spellEnd"/>
      <w:r w:rsidRPr="004B7D20">
        <w:rPr>
          <w:rFonts w:ascii="Times New Roman" w:hAnsi="Times New Roman" w:cs="Times New Roman"/>
          <w:b/>
          <w:sz w:val="20"/>
        </w:rPr>
        <w:t xml:space="preserve"> Unsaturation Mole Ratio</w:t>
      </w:r>
    </w:p>
    <w:p w14:paraId="6FE9B2CD" w14:textId="77777777" w:rsidR="00B902BE" w:rsidRDefault="00B902BE" w:rsidP="00F4595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4B7D20">
        <w:rPr>
          <w:rFonts w:ascii="Times New Roman" w:hAnsi="Times New Roman" w:cs="Times New Roman"/>
          <w:sz w:val="20"/>
        </w:rPr>
        <w:t xml:space="preserve">The effect of the formic acid to </w:t>
      </w:r>
      <w:proofErr w:type="spellStart"/>
      <w:r w:rsidRPr="004B7D20">
        <w:rPr>
          <w:rFonts w:ascii="Times New Roman" w:hAnsi="Times New Roman" w:cs="Times New Roman"/>
          <w:sz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unsaturation mole ratio is in the range of 0.5-3.0 and is shown in </w:t>
      </w:r>
      <w:r w:rsidRPr="00171B5D">
        <w:rPr>
          <w:rFonts w:ascii="Times New Roman" w:hAnsi="Times New Roman" w:cs="Times New Roman"/>
          <w:sz w:val="20"/>
        </w:rPr>
        <w:t>Fig</w:t>
      </w:r>
      <w:r w:rsidR="00171B5D" w:rsidRPr="00171B5D">
        <w:rPr>
          <w:rFonts w:ascii="Times New Roman" w:hAnsi="Times New Roman" w:cs="Times New Roman"/>
          <w:sz w:val="20"/>
        </w:rPr>
        <w:t>ure</w:t>
      </w:r>
      <w:r w:rsidRPr="00171B5D">
        <w:rPr>
          <w:rFonts w:ascii="Times New Roman" w:hAnsi="Times New Roman" w:cs="Times New Roman"/>
          <w:sz w:val="20"/>
        </w:rPr>
        <w:t xml:space="preserve"> </w:t>
      </w:r>
      <w:r w:rsidR="009F23A2" w:rsidRPr="00171B5D">
        <w:rPr>
          <w:rFonts w:ascii="Times New Roman" w:hAnsi="Times New Roman" w:cs="Times New Roman"/>
          <w:sz w:val="20"/>
        </w:rPr>
        <w:t>4</w:t>
      </w:r>
      <w:r w:rsidRPr="004B7D20">
        <w:rPr>
          <w:rFonts w:ascii="Times New Roman" w:hAnsi="Times New Roman" w:cs="Times New Roman"/>
          <w:sz w:val="20"/>
        </w:rPr>
        <w:t>. Double bond conversion was significant</w:t>
      </w:r>
      <w:r w:rsidR="00FF556B" w:rsidRPr="004B7D20">
        <w:rPr>
          <w:rFonts w:ascii="Times New Roman" w:hAnsi="Times New Roman" w:cs="Times New Roman"/>
          <w:sz w:val="20"/>
        </w:rPr>
        <w:t>ly</w:t>
      </w:r>
      <w:r w:rsidRPr="004B7D20">
        <w:rPr>
          <w:rFonts w:ascii="Times New Roman" w:hAnsi="Times New Roman" w:cs="Times New Roman"/>
          <w:sz w:val="20"/>
        </w:rPr>
        <w:t xml:space="preserve"> increased when the formic acid </w:t>
      </w:r>
      <w:r w:rsidR="00FF556B" w:rsidRPr="004B7D20">
        <w:rPr>
          <w:rFonts w:ascii="Times New Roman" w:hAnsi="Times New Roman" w:cs="Times New Roman"/>
          <w:sz w:val="20"/>
        </w:rPr>
        <w:t>mole ratio increased (IV value</w:t>
      </w:r>
      <w:r w:rsidR="00A00590" w:rsidRPr="004B7D20">
        <w:rPr>
          <w:rFonts w:ascii="Times New Roman" w:hAnsi="Times New Roman" w:cs="Times New Roman"/>
          <w:sz w:val="20"/>
        </w:rPr>
        <w:t xml:space="preserve"> dropped</w:t>
      </w:r>
      <w:r w:rsidR="00FF556B" w:rsidRPr="004B7D20">
        <w:rPr>
          <w:rFonts w:ascii="Times New Roman" w:hAnsi="Times New Roman" w:cs="Times New Roman"/>
          <w:sz w:val="20"/>
        </w:rPr>
        <w:t>)</w:t>
      </w:r>
      <w:r w:rsidRPr="004B7D20">
        <w:rPr>
          <w:rFonts w:ascii="Times New Roman" w:hAnsi="Times New Roman" w:cs="Times New Roman"/>
          <w:sz w:val="20"/>
        </w:rPr>
        <w:t xml:space="preserve">. Formic acid </w:t>
      </w:r>
      <w:r w:rsidR="00AD51DA" w:rsidRPr="004B7D20">
        <w:rPr>
          <w:rFonts w:ascii="Times New Roman" w:hAnsi="Times New Roman" w:cs="Times New Roman"/>
          <w:sz w:val="20"/>
        </w:rPr>
        <w:t>is</w:t>
      </w:r>
      <w:r w:rsidRPr="004B7D20">
        <w:rPr>
          <w:rFonts w:ascii="Times New Roman" w:hAnsi="Times New Roman" w:cs="Times New Roman"/>
          <w:sz w:val="20"/>
        </w:rPr>
        <w:t xml:space="preserve"> acted as an oxygen carrier</w:t>
      </w:r>
      <w:r w:rsidR="00FF556B" w:rsidRPr="004B7D20">
        <w:rPr>
          <w:rFonts w:ascii="Times New Roman" w:hAnsi="Times New Roman" w:cs="Times New Roman"/>
          <w:sz w:val="20"/>
        </w:rPr>
        <w:t xml:space="preserve"> </w:t>
      </w:r>
      <w:r w:rsidRPr="004B7D20">
        <w:rPr>
          <w:rFonts w:ascii="Times New Roman" w:hAnsi="Times New Roman" w:cs="Times New Roman"/>
          <w:sz w:val="20"/>
        </w:rPr>
        <w:t xml:space="preserve">in </w:t>
      </w:r>
      <w:proofErr w:type="spellStart"/>
      <w:r w:rsidRPr="004B7D20">
        <w:rPr>
          <w:rFonts w:ascii="Times New Roman" w:hAnsi="Times New Roman" w:cs="Times New Roman"/>
          <w:sz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reaction</w:t>
      </w:r>
      <w:r w:rsidR="0081625E" w:rsidRPr="004B7D20">
        <w:rPr>
          <w:rFonts w:ascii="Times New Roman" w:hAnsi="Times New Roman" w:cs="Times New Roman"/>
          <w:sz w:val="20"/>
        </w:rPr>
        <w:t xml:space="preserve"> [</w:t>
      </w:r>
      <w:r w:rsidR="00493235" w:rsidRPr="004B7D20">
        <w:rPr>
          <w:rFonts w:ascii="Times New Roman" w:hAnsi="Times New Roman" w:cs="Times New Roman"/>
          <w:sz w:val="20"/>
        </w:rPr>
        <w:t>2</w:t>
      </w:r>
      <w:r w:rsidR="0052197D" w:rsidRPr="004B7D20">
        <w:rPr>
          <w:rFonts w:ascii="Times New Roman" w:hAnsi="Times New Roman" w:cs="Times New Roman"/>
          <w:sz w:val="20"/>
        </w:rPr>
        <w:t>5</w:t>
      </w:r>
      <w:r w:rsidR="0081625E" w:rsidRPr="004B7D20">
        <w:rPr>
          <w:rFonts w:ascii="Times New Roman" w:hAnsi="Times New Roman" w:cs="Times New Roman"/>
          <w:sz w:val="20"/>
        </w:rPr>
        <w:t>]</w:t>
      </w:r>
      <w:r w:rsidRPr="004B7D20">
        <w:rPr>
          <w:rFonts w:ascii="Times New Roman" w:hAnsi="Times New Roman" w:cs="Times New Roman"/>
          <w:sz w:val="20"/>
        </w:rPr>
        <w:t xml:space="preserve">. Formation of </w:t>
      </w:r>
      <w:proofErr w:type="spellStart"/>
      <w:r w:rsidRPr="004B7D20">
        <w:rPr>
          <w:rFonts w:ascii="Times New Roman" w:hAnsi="Times New Roman" w:cs="Times New Roman"/>
          <w:sz w:val="20"/>
        </w:rPr>
        <w:t>performic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acid was increased when </w:t>
      </w:r>
      <w:r w:rsidR="00CE0AF5" w:rsidRPr="004B7D20">
        <w:rPr>
          <w:rFonts w:ascii="Times New Roman" w:hAnsi="Times New Roman" w:cs="Times New Roman"/>
          <w:sz w:val="20"/>
        </w:rPr>
        <w:t>rais</w:t>
      </w:r>
      <w:r w:rsidRPr="004B7D20">
        <w:rPr>
          <w:rFonts w:ascii="Times New Roman" w:hAnsi="Times New Roman" w:cs="Times New Roman"/>
          <w:sz w:val="20"/>
        </w:rPr>
        <w:t xml:space="preserve">ed the formic acid mole ratio </w:t>
      </w:r>
      <w:r w:rsidR="004711F4" w:rsidRPr="004B7D20">
        <w:rPr>
          <w:rFonts w:ascii="Times New Roman" w:hAnsi="Times New Roman" w:cs="Times New Roman"/>
          <w:sz w:val="20"/>
        </w:rPr>
        <w:t>of</w:t>
      </w:r>
      <w:r w:rsidRPr="004B7D20">
        <w:rPr>
          <w:rFonts w:ascii="Times New Roman" w:hAnsi="Times New Roman" w:cs="Times New Roman"/>
          <w:sz w:val="20"/>
        </w:rPr>
        <w:t xml:space="preserve"> </w:t>
      </w:r>
      <w:r w:rsidR="00456492" w:rsidRPr="004B7D20">
        <w:rPr>
          <w:rFonts w:ascii="Times New Roman" w:hAnsi="Times New Roman" w:cs="Times New Roman"/>
          <w:sz w:val="20"/>
        </w:rPr>
        <w:t xml:space="preserve">same amount of </w:t>
      </w:r>
      <w:r w:rsidRPr="004B7D20">
        <w:rPr>
          <w:rFonts w:ascii="Times New Roman" w:hAnsi="Times New Roman" w:cs="Times New Roman"/>
          <w:sz w:val="20"/>
        </w:rPr>
        <w:t xml:space="preserve">hydrogen peroxide. </w:t>
      </w:r>
      <w:proofErr w:type="spellStart"/>
      <w:r w:rsidR="00896ED4" w:rsidRPr="004B7D20">
        <w:rPr>
          <w:rFonts w:ascii="Times New Roman" w:hAnsi="Times New Roman" w:cs="Times New Roman"/>
          <w:sz w:val="20"/>
        </w:rPr>
        <w:t>Oxirane</w:t>
      </w:r>
      <w:proofErr w:type="spellEnd"/>
      <w:r w:rsidR="00896ED4" w:rsidRPr="004B7D20">
        <w:rPr>
          <w:rFonts w:ascii="Times New Roman" w:hAnsi="Times New Roman" w:cs="Times New Roman"/>
          <w:sz w:val="20"/>
        </w:rPr>
        <w:t xml:space="preserve"> ring cleavage could </w:t>
      </w:r>
      <w:r w:rsidR="00FF556B" w:rsidRPr="004B7D20">
        <w:rPr>
          <w:rFonts w:ascii="Times New Roman" w:hAnsi="Times New Roman" w:cs="Times New Roman"/>
          <w:sz w:val="20"/>
        </w:rPr>
        <w:t>perform</w:t>
      </w:r>
      <w:r w:rsidR="00896ED4" w:rsidRPr="004B7D20">
        <w:rPr>
          <w:rFonts w:ascii="Times New Roman" w:hAnsi="Times New Roman" w:cs="Times New Roman"/>
          <w:sz w:val="20"/>
        </w:rPr>
        <w:t xml:space="preserve"> by acid-</w:t>
      </w:r>
      <w:proofErr w:type="spellStart"/>
      <w:r w:rsidR="00896ED4" w:rsidRPr="004B7D20">
        <w:rPr>
          <w:rFonts w:ascii="Times New Roman" w:hAnsi="Times New Roman" w:cs="Times New Roman"/>
          <w:sz w:val="20"/>
        </w:rPr>
        <w:t>catalyzed</w:t>
      </w:r>
      <w:proofErr w:type="spellEnd"/>
      <w:r w:rsidR="00FF556B" w:rsidRPr="004B7D20">
        <w:rPr>
          <w:rFonts w:ascii="Times New Roman" w:hAnsi="Times New Roman" w:cs="Times New Roman"/>
          <w:sz w:val="20"/>
        </w:rPr>
        <w:t xml:space="preserve"> ring opening</w:t>
      </w:r>
      <w:r w:rsidR="00896ED4" w:rsidRPr="004B7D20">
        <w:rPr>
          <w:rFonts w:ascii="Times New Roman" w:hAnsi="Times New Roman" w:cs="Times New Roman"/>
          <w:sz w:val="20"/>
        </w:rPr>
        <w:t xml:space="preserve"> in the presence of water</w:t>
      </w:r>
      <w:r w:rsidRPr="004B7D20">
        <w:rPr>
          <w:rFonts w:ascii="Times New Roman" w:hAnsi="Times New Roman" w:cs="Times New Roman"/>
          <w:sz w:val="20"/>
        </w:rPr>
        <w:t xml:space="preserve">. During the </w:t>
      </w:r>
      <w:proofErr w:type="spellStart"/>
      <w:r w:rsidRPr="004B7D20">
        <w:rPr>
          <w:rFonts w:ascii="Times New Roman" w:hAnsi="Times New Roman" w:cs="Times New Roman"/>
          <w:sz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reaction, </w:t>
      </w:r>
      <w:r w:rsidR="00A00590" w:rsidRPr="004B7D20">
        <w:rPr>
          <w:rFonts w:ascii="Times New Roman" w:hAnsi="Times New Roman" w:cs="Times New Roman"/>
          <w:sz w:val="20"/>
        </w:rPr>
        <w:t xml:space="preserve">the </w:t>
      </w:r>
      <w:r w:rsidR="00FE0392" w:rsidRPr="004B7D20">
        <w:rPr>
          <w:rFonts w:ascii="Times New Roman" w:hAnsi="Times New Roman" w:cs="Times New Roman"/>
          <w:sz w:val="20"/>
        </w:rPr>
        <w:t>presence of water in the aqueous ph</w:t>
      </w:r>
      <w:r w:rsidRPr="004B7D20">
        <w:rPr>
          <w:rFonts w:ascii="Times New Roman" w:hAnsi="Times New Roman" w:cs="Times New Roman"/>
          <w:sz w:val="20"/>
        </w:rPr>
        <w:t xml:space="preserve">ase </w:t>
      </w:r>
      <w:r w:rsidR="00A00590" w:rsidRPr="004B7D20">
        <w:rPr>
          <w:rFonts w:ascii="Times New Roman" w:hAnsi="Times New Roman" w:cs="Times New Roman"/>
          <w:sz w:val="20"/>
        </w:rPr>
        <w:t>owing</w:t>
      </w:r>
      <w:r w:rsidRPr="004B7D20">
        <w:rPr>
          <w:rFonts w:ascii="Times New Roman" w:hAnsi="Times New Roman" w:cs="Times New Roman"/>
          <w:sz w:val="20"/>
        </w:rPr>
        <w:t xml:space="preserve"> to the</w:t>
      </w:r>
      <w:r w:rsidR="004E3DF3" w:rsidRPr="004B7D20">
        <w:rPr>
          <w:rFonts w:ascii="Times New Roman" w:hAnsi="Times New Roman" w:cs="Times New Roman"/>
          <w:sz w:val="20"/>
        </w:rPr>
        <w:t xml:space="preserve"> reduction of hydrogen peroxide to water </w:t>
      </w:r>
      <w:r w:rsidR="00A00590" w:rsidRPr="004B7D20">
        <w:rPr>
          <w:rFonts w:ascii="Times New Roman" w:hAnsi="Times New Roman" w:cs="Times New Roman"/>
          <w:sz w:val="20"/>
        </w:rPr>
        <w:t>by</w:t>
      </w:r>
      <w:r w:rsidRPr="004B7D20">
        <w:rPr>
          <w:rFonts w:ascii="Times New Roman" w:hAnsi="Times New Roman" w:cs="Times New Roman"/>
          <w:sz w:val="20"/>
        </w:rPr>
        <w:t xml:space="preserve"> </w:t>
      </w:r>
      <w:r w:rsidRPr="004B7D20">
        <w:rPr>
          <w:rFonts w:ascii="Times New Roman" w:hAnsi="Times New Roman" w:cs="Times New Roman"/>
          <w:i/>
          <w:sz w:val="20"/>
        </w:rPr>
        <w:t>in</w:t>
      </w:r>
      <w:r w:rsidRPr="004B7D20">
        <w:rPr>
          <w:rFonts w:ascii="Times New Roman" w:hAnsi="Times New Roman" w:cs="Times New Roman"/>
          <w:sz w:val="20"/>
        </w:rPr>
        <w:t xml:space="preserve"> </w:t>
      </w:r>
      <w:r w:rsidRPr="004B7D20">
        <w:rPr>
          <w:rFonts w:ascii="Times New Roman" w:hAnsi="Times New Roman" w:cs="Times New Roman"/>
          <w:i/>
          <w:sz w:val="20"/>
        </w:rPr>
        <w:t>situ</w:t>
      </w:r>
      <w:r w:rsidR="006251AB" w:rsidRPr="004B7D20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251AB" w:rsidRPr="004B7D20">
        <w:rPr>
          <w:rFonts w:ascii="Times New Roman" w:hAnsi="Times New Roman" w:cs="Times New Roman"/>
          <w:sz w:val="20"/>
        </w:rPr>
        <w:t>epoxidation</w:t>
      </w:r>
      <w:proofErr w:type="spellEnd"/>
      <w:r w:rsidR="006251AB" w:rsidRPr="004B7D20">
        <w:rPr>
          <w:rFonts w:ascii="Times New Roman" w:hAnsi="Times New Roman" w:cs="Times New Roman"/>
          <w:sz w:val="20"/>
        </w:rPr>
        <w:t xml:space="preserve"> [</w:t>
      </w:r>
      <w:r w:rsidR="00A00590" w:rsidRPr="004B7D20">
        <w:rPr>
          <w:rFonts w:ascii="Times New Roman" w:hAnsi="Times New Roman" w:cs="Times New Roman"/>
          <w:sz w:val="20"/>
        </w:rPr>
        <w:t>13</w:t>
      </w:r>
      <w:r w:rsidR="006251AB" w:rsidRPr="004B7D20">
        <w:rPr>
          <w:rFonts w:ascii="Times New Roman" w:hAnsi="Times New Roman" w:cs="Times New Roman"/>
          <w:sz w:val="20"/>
        </w:rPr>
        <w:t xml:space="preserve">]. </w:t>
      </w:r>
      <w:r w:rsidRPr="004B7D20">
        <w:rPr>
          <w:rFonts w:ascii="Times New Roman" w:hAnsi="Times New Roman" w:cs="Times New Roman"/>
          <w:sz w:val="20"/>
        </w:rPr>
        <w:t xml:space="preserve">Hence, an optimal formic acid mole ratio has to </w:t>
      </w:r>
      <w:r w:rsidR="006A4E23" w:rsidRPr="004B7D20">
        <w:rPr>
          <w:rFonts w:ascii="Times New Roman" w:hAnsi="Times New Roman" w:cs="Times New Roman"/>
          <w:sz w:val="20"/>
        </w:rPr>
        <w:t>achieve</w:t>
      </w:r>
      <w:r w:rsidRPr="004B7D20">
        <w:rPr>
          <w:rFonts w:ascii="Times New Roman" w:hAnsi="Times New Roman" w:cs="Times New Roman"/>
          <w:sz w:val="20"/>
        </w:rPr>
        <w:t xml:space="preserve"> to get a high </w:t>
      </w:r>
      <w:r w:rsidR="00250F1E" w:rsidRPr="004B7D20">
        <w:rPr>
          <w:rFonts w:ascii="Times New Roman" w:hAnsi="Times New Roman" w:cs="Times New Roman"/>
          <w:sz w:val="20"/>
        </w:rPr>
        <w:t>%</w:t>
      </w:r>
      <w:r w:rsidR="006A4E23" w:rsidRPr="004B7D20">
        <w:rPr>
          <w:rFonts w:ascii="Times New Roman" w:hAnsi="Times New Roman" w:cs="Times New Roman"/>
          <w:sz w:val="20"/>
        </w:rPr>
        <w:t>RCO</w:t>
      </w:r>
      <w:r w:rsidRPr="004B7D20">
        <w:rPr>
          <w:rFonts w:ascii="Times New Roman" w:hAnsi="Times New Roman" w:cs="Times New Roman"/>
          <w:sz w:val="20"/>
        </w:rPr>
        <w:t xml:space="preserve"> product and minimize the </w:t>
      </w:r>
      <w:proofErr w:type="spellStart"/>
      <w:r w:rsidRPr="004B7D20">
        <w:rPr>
          <w:rFonts w:ascii="Times New Roman" w:hAnsi="Times New Roman" w:cs="Times New Roman"/>
          <w:sz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ring cleavage. The </w:t>
      </w:r>
      <w:proofErr w:type="spellStart"/>
      <w:r w:rsidRPr="004B7D20">
        <w:rPr>
          <w:rFonts w:ascii="Times New Roman" w:hAnsi="Times New Roman" w:cs="Times New Roman"/>
          <w:sz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rate was increased when the formic acid molar ratio increased. However, the </w:t>
      </w:r>
      <w:proofErr w:type="spellStart"/>
      <w:r w:rsidRPr="004B7D20">
        <w:rPr>
          <w:rFonts w:ascii="Times New Roman" w:hAnsi="Times New Roman" w:cs="Times New Roman"/>
          <w:sz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ring was not stable </w:t>
      </w:r>
      <w:r w:rsidR="006A4E23" w:rsidRPr="004B7D20">
        <w:rPr>
          <w:rFonts w:ascii="Times New Roman" w:hAnsi="Times New Roman" w:cs="Times New Roman"/>
          <w:sz w:val="20"/>
        </w:rPr>
        <w:t>in high</w:t>
      </w:r>
      <w:r w:rsidRPr="004B7D20">
        <w:rPr>
          <w:rFonts w:ascii="Times New Roman" w:hAnsi="Times New Roman" w:cs="Times New Roman"/>
          <w:sz w:val="20"/>
        </w:rPr>
        <w:t xml:space="preserve"> formic acid </w:t>
      </w:r>
      <w:r w:rsidR="006A4E23" w:rsidRPr="004B7D20">
        <w:rPr>
          <w:rFonts w:ascii="Times New Roman" w:hAnsi="Times New Roman" w:cs="Times New Roman"/>
          <w:sz w:val="20"/>
        </w:rPr>
        <w:t>content</w:t>
      </w:r>
      <w:r w:rsidRPr="004B7D20">
        <w:rPr>
          <w:rFonts w:ascii="Times New Roman" w:hAnsi="Times New Roman" w:cs="Times New Roman"/>
          <w:sz w:val="20"/>
        </w:rPr>
        <w:t xml:space="preserve"> and it tend</w:t>
      </w:r>
      <w:r w:rsidR="00C134EE" w:rsidRPr="004B7D20">
        <w:rPr>
          <w:rFonts w:ascii="Times New Roman" w:hAnsi="Times New Roman" w:cs="Times New Roman"/>
          <w:sz w:val="20"/>
        </w:rPr>
        <w:t>s</w:t>
      </w:r>
      <w:r w:rsidRPr="004B7D20">
        <w:rPr>
          <w:rFonts w:ascii="Times New Roman" w:hAnsi="Times New Roman" w:cs="Times New Roman"/>
          <w:sz w:val="20"/>
        </w:rPr>
        <w:t xml:space="preserve"> to promote the hydrolysis of the</w:t>
      </w:r>
      <w:r w:rsidR="00AD51DA" w:rsidRPr="004B7D20">
        <w:rPr>
          <w:rFonts w:ascii="Times New Roman" w:hAnsi="Times New Roman" w:cs="Times New Roman"/>
          <w:sz w:val="20"/>
        </w:rPr>
        <w:t xml:space="preserve"> epoxide, thereby decreasing the</w:t>
      </w:r>
      <w:r w:rsidRPr="004B7D20">
        <w:rPr>
          <w:rFonts w:ascii="Times New Roman" w:hAnsi="Times New Roman" w:cs="Times New Roman"/>
          <w:sz w:val="20"/>
        </w:rPr>
        <w:t xml:space="preserve"> final </w:t>
      </w:r>
      <w:r w:rsidR="00FE0392" w:rsidRPr="004B7D20">
        <w:rPr>
          <w:rFonts w:ascii="Times New Roman" w:hAnsi="Times New Roman" w:cs="Times New Roman"/>
          <w:sz w:val="20"/>
        </w:rPr>
        <w:t>yield. From the result, it showed</w:t>
      </w:r>
      <w:r w:rsidRPr="004B7D20">
        <w:rPr>
          <w:rFonts w:ascii="Times New Roman" w:hAnsi="Times New Roman" w:cs="Times New Roman"/>
          <w:sz w:val="20"/>
        </w:rPr>
        <w:t xml:space="preserve"> that an optimal </w:t>
      </w:r>
      <w:r w:rsidR="00F74D5F" w:rsidRPr="004B7D20">
        <w:rPr>
          <w:rFonts w:ascii="Times New Roman" w:hAnsi="Times New Roman" w:cs="Times New Roman"/>
          <w:sz w:val="20"/>
        </w:rPr>
        <w:t>%</w:t>
      </w:r>
      <w:r w:rsidR="006A4E23" w:rsidRPr="004B7D20">
        <w:rPr>
          <w:rFonts w:ascii="Times New Roman" w:hAnsi="Times New Roman" w:cs="Times New Roman"/>
          <w:sz w:val="20"/>
        </w:rPr>
        <w:t>RCO</w:t>
      </w:r>
      <w:r w:rsidRPr="004B7D20">
        <w:rPr>
          <w:rFonts w:ascii="Times New Roman" w:hAnsi="Times New Roman" w:cs="Times New Roman"/>
          <w:sz w:val="20"/>
        </w:rPr>
        <w:t xml:space="preserve"> was achieved at formic acid-to-</w:t>
      </w:r>
      <w:proofErr w:type="spellStart"/>
      <w:r w:rsidRPr="004B7D20">
        <w:rPr>
          <w:rFonts w:ascii="Times New Roman" w:hAnsi="Times New Roman" w:cs="Times New Roman"/>
          <w:sz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unsaturation mole ratio, 2.0. After that</w:t>
      </w:r>
      <w:r w:rsidR="00FE0392" w:rsidRPr="004B7D20">
        <w:rPr>
          <w:rFonts w:ascii="Times New Roman" w:hAnsi="Times New Roman" w:cs="Times New Roman"/>
          <w:sz w:val="20"/>
        </w:rPr>
        <w:t>,</w:t>
      </w:r>
      <w:r w:rsidRPr="004B7D20">
        <w:rPr>
          <w:rFonts w:ascii="Times New Roman" w:hAnsi="Times New Roman" w:cs="Times New Roman"/>
          <w:sz w:val="20"/>
        </w:rPr>
        <w:t xml:space="preserve"> the </w:t>
      </w:r>
      <w:r w:rsidR="00F74D5F" w:rsidRPr="004B7D20">
        <w:rPr>
          <w:rFonts w:ascii="Times New Roman" w:hAnsi="Times New Roman" w:cs="Times New Roman"/>
          <w:sz w:val="20"/>
        </w:rPr>
        <w:t>%</w:t>
      </w:r>
      <w:r w:rsidR="006A4E23" w:rsidRPr="004B7D20">
        <w:rPr>
          <w:rFonts w:ascii="Times New Roman" w:hAnsi="Times New Roman" w:cs="Times New Roman"/>
          <w:sz w:val="20"/>
        </w:rPr>
        <w:t>RCO</w:t>
      </w:r>
      <w:r w:rsidR="00A12633" w:rsidRPr="004B7D20">
        <w:rPr>
          <w:rFonts w:ascii="Times New Roman" w:hAnsi="Times New Roman" w:cs="Times New Roman"/>
          <w:sz w:val="20"/>
        </w:rPr>
        <w:t xml:space="preserve"> was decreased and </w:t>
      </w:r>
      <w:r w:rsidR="00F74D5F" w:rsidRPr="004B7D20">
        <w:rPr>
          <w:rFonts w:ascii="Times New Roman" w:hAnsi="Times New Roman" w:cs="Times New Roman"/>
          <w:sz w:val="20"/>
        </w:rPr>
        <w:t>tends</w:t>
      </w:r>
      <w:r w:rsidR="00A12633" w:rsidRPr="004B7D20">
        <w:rPr>
          <w:rFonts w:ascii="Times New Roman" w:hAnsi="Times New Roman" w:cs="Times New Roman"/>
          <w:sz w:val="20"/>
        </w:rPr>
        <w:t xml:space="preserve"> to</w:t>
      </w:r>
      <w:r w:rsidRPr="004B7D20">
        <w:rPr>
          <w:rFonts w:ascii="Times New Roman" w:hAnsi="Times New Roman" w:cs="Times New Roman"/>
          <w:sz w:val="20"/>
        </w:rPr>
        <w:t xml:space="preserve"> </w:t>
      </w:r>
      <w:r w:rsidR="00A12633" w:rsidRPr="004B7D20">
        <w:rPr>
          <w:rFonts w:ascii="Times New Roman" w:hAnsi="Times New Roman" w:cs="Times New Roman"/>
          <w:sz w:val="20"/>
        </w:rPr>
        <w:t>destroy the</w:t>
      </w:r>
      <w:r w:rsidRPr="004B7D2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B7D20">
        <w:rPr>
          <w:rFonts w:ascii="Times New Roman" w:hAnsi="Times New Roman" w:cs="Times New Roman"/>
          <w:sz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</w:rPr>
        <w:t xml:space="preserve"> ring. </w:t>
      </w:r>
    </w:p>
    <w:p w14:paraId="39162723" w14:textId="77777777" w:rsidR="00FF6977" w:rsidRDefault="00FF6977" w:rsidP="00F4595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B5AD17C" w14:textId="77777777" w:rsidR="00FF6977" w:rsidRPr="007B0C0D" w:rsidRDefault="00FF6977" w:rsidP="00FF6977">
      <w:pPr>
        <w:spacing w:after="0" w:line="240" w:lineRule="auto"/>
        <w:jc w:val="center"/>
        <w:rPr>
          <w:noProof/>
        </w:rPr>
      </w:pPr>
      <w:r>
        <w:rPr>
          <w:noProof/>
          <w:lang w:val="en-US" w:eastAsia="en-US"/>
        </w:rPr>
        <w:drawing>
          <wp:inline distT="0" distB="0" distL="0" distR="0" wp14:anchorId="01B7A3FF" wp14:editId="7D1B193E">
            <wp:extent cx="3924300" cy="2200620"/>
            <wp:effectExtent l="0" t="0" r="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6233647" w14:textId="77777777" w:rsidR="00FF6977" w:rsidRDefault="00FF6977" w:rsidP="00FF697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FE5E610" w14:textId="77777777" w:rsidR="00FF6977" w:rsidRPr="003972DF" w:rsidRDefault="00FF6977" w:rsidP="00AB5E9C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0"/>
          <w:szCs w:val="18"/>
        </w:rPr>
      </w:pPr>
      <w:r w:rsidRPr="003972DF">
        <w:rPr>
          <w:rFonts w:ascii="Times New Roman" w:hAnsi="Times New Roman" w:cs="Times New Roman"/>
          <w:sz w:val="20"/>
          <w:szCs w:val="18"/>
        </w:rPr>
        <w:t xml:space="preserve">Figure  4. Effect of formic acid to </w:t>
      </w:r>
      <w:proofErr w:type="spellStart"/>
      <w:r w:rsidRPr="003972DF">
        <w:rPr>
          <w:rFonts w:ascii="Times New Roman" w:hAnsi="Times New Roman" w:cs="Times New Roman"/>
          <w:sz w:val="20"/>
          <w:szCs w:val="18"/>
        </w:rPr>
        <w:t>ethylenic</w:t>
      </w:r>
      <w:proofErr w:type="spellEnd"/>
      <w:r w:rsidRPr="003972DF">
        <w:rPr>
          <w:rFonts w:ascii="Times New Roman" w:hAnsi="Times New Roman" w:cs="Times New Roman"/>
          <w:sz w:val="20"/>
          <w:szCs w:val="18"/>
        </w:rPr>
        <w:t xml:space="preserve"> unsaturation mole ratio on the relative conversion of </w:t>
      </w:r>
      <w:proofErr w:type="spellStart"/>
      <w:r w:rsidRPr="003972DF">
        <w:rPr>
          <w:rFonts w:ascii="Times New Roman" w:hAnsi="Times New Roman" w:cs="Times New Roman"/>
          <w:sz w:val="20"/>
          <w:szCs w:val="18"/>
        </w:rPr>
        <w:t>oxirane</w:t>
      </w:r>
      <w:proofErr w:type="spellEnd"/>
      <w:r w:rsidRPr="003972DF">
        <w:rPr>
          <w:rFonts w:ascii="Times New Roman" w:hAnsi="Times New Roman" w:cs="Times New Roman"/>
          <w:sz w:val="20"/>
          <w:szCs w:val="18"/>
        </w:rPr>
        <w:t xml:space="preserve"> and iodine value. Condition: Linoleic acid, 2g; hydrogen peroxide-to-</w:t>
      </w:r>
      <w:proofErr w:type="spellStart"/>
      <w:r w:rsidRPr="003972DF">
        <w:rPr>
          <w:rFonts w:ascii="Times New Roman" w:hAnsi="Times New Roman" w:cs="Times New Roman"/>
          <w:sz w:val="20"/>
          <w:szCs w:val="18"/>
        </w:rPr>
        <w:t>ethylenic</w:t>
      </w:r>
      <w:proofErr w:type="spellEnd"/>
      <w:r w:rsidRPr="003972DF">
        <w:rPr>
          <w:rFonts w:ascii="Times New Roman" w:hAnsi="Times New Roman" w:cs="Times New Roman"/>
          <w:sz w:val="20"/>
          <w:szCs w:val="18"/>
        </w:rPr>
        <w:t xml:space="preserve"> unsaturation mole ratio, 12.0; temperature, 45 </w:t>
      </w:r>
      <w:proofErr w:type="spellStart"/>
      <w:r w:rsidRPr="003972DF">
        <w:rPr>
          <w:rFonts w:ascii="Times New Roman" w:hAnsi="Times New Roman" w:cs="Times New Roman"/>
          <w:sz w:val="20"/>
          <w:szCs w:val="18"/>
          <w:vertAlign w:val="superscript"/>
        </w:rPr>
        <w:t>o</w:t>
      </w:r>
      <w:r w:rsidRPr="003972DF">
        <w:rPr>
          <w:rFonts w:ascii="Times New Roman" w:hAnsi="Times New Roman" w:cs="Times New Roman"/>
          <w:sz w:val="20"/>
          <w:szCs w:val="18"/>
        </w:rPr>
        <w:t>C</w:t>
      </w:r>
      <w:proofErr w:type="spellEnd"/>
      <w:r w:rsidRPr="003972DF">
        <w:rPr>
          <w:rFonts w:ascii="Times New Roman" w:hAnsi="Times New Roman" w:cs="Times New Roman"/>
          <w:sz w:val="20"/>
          <w:szCs w:val="18"/>
        </w:rPr>
        <w:t>; reaction time, 2 hours.</w:t>
      </w:r>
    </w:p>
    <w:p w14:paraId="4509930A" w14:textId="77777777" w:rsidR="00FF6977" w:rsidRDefault="00FF6977" w:rsidP="00F4595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47D6241C" w14:textId="77777777" w:rsidR="00AB5E9C" w:rsidRDefault="00AB5E9C" w:rsidP="00F4595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D342D6B" w14:textId="77777777" w:rsidR="00AB5E9C" w:rsidRPr="004B7D20" w:rsidRDefault="00AB5E9C" w:rsidP="00F4595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37D68E4" w14:textId="77777777" w:rsidR="00C2490C" w:rsidRPr="004B7D20" w:rsidRDefault="00C2490C" w:rsidP="00C2490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2D2DEDF0" w14:textId="77777777" w:rsidR="00C2490C" w:rsidRPr="00CD1254" w:rsidRDefault="00C2490C" w:rsidP="001A2F87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4B7D20">
        <w:rPr>
          <w:rFonts w:ascii="Times New Roman" w:hAnsi="Times New Roman" w:cs="Times New Roman"/>
          <w:b/>
          <w:sz w:val="20"/>
        </w:rPr>
        <w:lastRenderedPageBreak/>
        <w:t xml:space="preserve">Effect of Hydrogen Peroxide to </w:t>
      </w:r>
      <w:proofErr w:type="spellStart"/>
      <w:r w:rsidRPr="004B7D20">
        <w:rPr>
          <w:rFonts w:ascii="Times New Roman" w:hAnsi="Times New Roman" w:cs="Times New Roman"/>
          <w:b/>
          <w:sz w:val="20"/>
        </w:rPr>
        <w:t>Ethylenic</w:t>
      </w:r>
      <w:proofErr w:type="spellEnd"/>
      <w:r w:rsidRPr="004B7D20">
        <w:rPr>
          <w:rFonts w:ascii="Times New Roman" w:hAnsi="Times New Roman" w:cs="Times New Roman"/>
          <w:b/>
          <w:sz w:val="20"/>
        </w:rPr>
        <w:t xml:space="preserve"> Unsaturation Mole Ratio</w:t>
      </w:r>
    </w:p>
    <w:p w14:paraId="560DD472" w14:textId="77777777" w:rsidR="00C2490C" w:rsidRDefault="00C2490C" w:rsidP="00C249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The effect of hydrogen peroxide to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unsaturation mole ratio was investigated in the range of 3.0-18.0, as shown in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5</w:t>
      </w:r>
      <w:r w:rsidRPr="004B7D20">
        <w:rPr>
          <w:rFonts w:ascii="Times New Roman" w:hAnsi="Times New Roman" w:cs="Times New Roman"/>
          <w:sz w:val="20"/>
          <w:szCs w:val="20"/>
        </w:rPr>
        <w:t>. It was observed from the experimental results that even a small amount of hydrogen peroxide was added to the reaction, the IV decreased rapidly. At the same time, the %RCO increased as the concentration of H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B7D20">
        <w:rPr>
          <w:rFonts w:ascii="Times New Roman" w:hAnsi="Times New Roman" w:cs="Times New Roman"/>
          <w:sz w:val="20"/>
          <w:szCs w:val="20"/>
        </w:rPr>
        <w:t>O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B7D20">
        <w:rPr>
          <w:rFonts w:ascii="Times New Roman" w:hAnsi="Times New Roman" w:cs="Times New Roman"/>
          <w:sz w:val="20"/>
          <w:szCs w:val="20"/>
        </w:rPr>
        <w:t xml:space="preserve"> in the system increased. But the stability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ring was very poor at low H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B7D20">
        <w:rPr>
          <w:rFonts w:ascii="Times New Roman" w:hAnsi="Times New Roman" w:cs="Times New Roman"/>
          <w:sz w:val="20"/>
          <w:szCs w:val="20"/>
        </w:rPr>
        <w:t>O</w:t>
      </w:r>
      <w:r w:rsidRPr="004B7D20">
        <w:rPr>
          <w:rFonts w:ascii="Times New Roman" w:hAnsi="Times New Roman" w:cs="Times New Roman"/>
          <w:sz w:val="20"/>
          <w:szCs w:val="20"/>
          <w:vertAlign w:val="subscript"/>
        </w:rPr>
        <w:t xml:space="preserve">2 </w:t>
      </w:r>
      <w:r w:rsidRPr="004B7D20">
        <w:rPr>
          <w:rFonts w:ascii="Times New Roman" w:hAnsi="Times New Roman" w:cs="Times New Roman"/>
          <w:sz w:val="20"/>
          <w:szCs w:val="20"/>
        </w:rPr>
        <w:t xml:space="preserve">concentration (3 and 6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mol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).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ring cleavage was performed in the presence of formic acid and water (water produced by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performic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acid generated </w:t>
      </w:r>
      <w:r w:rsidRPr="004B7D20">
        <w:rPr>
          <w:rFonts w:ascii="Times New Roman" w:hAnsi="Times New Roman" w:cs="Times New Roman"/>
          <w:i/>
          <w:sz w:val="20"/>
          <w:szCs w:val="20"/>
        </w:rPr>
        <w:t xml:space="preserve">in situ </w:t>
      </w:r>
      <w:r w:rsidRPr="004B7D20">
        <w:rPr>
          <w:rFonts w:ascii="Times New Roman" w:hAnsi="Times New Roman" w:cs="Times New Roman"/>
          <w:sz w:val="20"/>
          <w:szCs w:val="20"/>
        </w:rPr>
        <w:t>reaction). The reaction environment contains water and organic acid which will cause the decomposition of the epoxy group as a result of the hydrolysis and acylation in acidic condition (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6</w:t>
      </w:r>
      <w:r w:rsidRPr="004B7D20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Pr="004B7D20">
        <w:rPr>
          <w:rFonts w:ascii="Times New Roman" w:hAnsi="Times New Roman" w:cs="Times New Roman"/>
          <w:sz w:val="20"/>
          <w:szCs w:val="20"/>
        </w:rPr>
        <w:t>[20]</w:t>
      </w:r>
      <w:r w:rsidRPr="004B7D20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4B7D20">
        <w:rPr>
          <w:rFonts w:ascii="Times New Roman" w:hAnsi="Times New Roman" w:cs="Times New Roman"/>
          <w:sz w:val="20"/>
          <w:szCs w:val="20"/>
        </w:rPr>
        <w:t xml:space="preserve">The result was proved by using Fourier Transform Infrared Spectroscopy (FTIR) in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7</w:t>
      </w:r>
      <w:r w:rsidRPr="004B7D20">
        <w:rPr>
          <w:rFonts w:ascii="Times New Roman" w:hAnsi="Times New Roman" w:cs="Times New Roman"/>
          <w:sz w:val="20"/>
          <w:szCs w:val="20"/>
        </w:rPr>
        <w:t>.</w:t>
      </w:r>
    </w:p>
    <w:p w14:paraId="6B9C0575" w14:textId="77777777" w:rsidR="004B7D20" w:rsidRPr="004B7D20" w:rsidRDefault="004B7D20" w:rsidP="00C249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8A56DC" w14:textId="77777777" w:rsidR="00DB23DC" w:rsidRPr="004B7D20" w:rsidRDefault="00DB23DC" w:rsidP="00171B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>The reaction condition for A</w:t>
      </w:r>
      <w:r w:rsidR="00ED018D" w:rsidRPr="004B7D20">
        <w:rPr>
          <w:rFonts w:ascii="Times New Roman" w:hAnsi="Times New Roman" w:cs="Times New Roman"/>
          <w:sz w:val="20"/>
          <w:szCs w:val="20"/>
        </w:rPr>
        <w:t>3</w:t>
      </w:r>
      <w:r w:rsidRPr="004B7D20">
        <w:rPr>
          <w:rFonts w:ascii="Times New Roman" w:hAnsi="Times New Roman" w:cs="Times New Roman"/>
          <w:sz w:val="20"/>
          <w:szCs w:val="20"/>
        </w:rPr>
        <w:t xml:space="preserve"> and A</w:t>
      </w:r>
      <w:r w:rsidR="00ED018D" w:rsidRPr="004B7D20">
        <w:rPr>
          <w:rFonts w:ascii="Times New Roman" w:hAnsi="Times New Roman" w:cs="Times New Roman"/>
          <w:sz w:val="20"/>
          <w:szCs w:val="20"/>
        </w:rPr>
        <w:t>12</w:t>
      </w:r>
      <w:r w:rsidRPr="004B7D20">
        <w:rPr>
          <w:rFonts w:ascii="Times New Roman" w:hAnsi="Times New Roman" w:cs="Times New Roman"/>
          <w:sz w:val="20"/>
          <w:szCs w:val="20"/>
        </w:rPr>
        <w:t xml:space="preserve"> were linoleic acid, 2g; formic acid to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unsaturation mole ratio, 2.0 at 45 </w:t>
      </w:r>
      <w:proofErr w:type="spellStart"/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r w:rsidRPr="004B7D20">
        <w:rPr>
          <w:rFonts w:ascii="Times New Roman" w:hAnsi="Times New Roman" w:cs="Times New Roman"/>
          <w:sz w:val="20"/>
          <w:szCs w:val="20"/>
        </w:rPr>
        <w:t>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for 2 hours</w:t>
      </w:r>
      <w:r w:rsidR="00AD51DA" w:rsidRPr="004B7D20">
        <w:rPr>
          <w:rFonts w:ascii="Times New Roman" w:hAnsi="Times New Roman" w:cs="Times New Roman"/>
          <w:sz w:val="20"/>
          <w:szCs w:val="20"/>
        </w:rPr>
        <w:t xml:space="preserve">. The </w:t>
      </w:r>
      <w:r w:rsidR="001211FE" w:rsidRPr="004B7D20">
        <w:rPr>
          <w:rFonts w:ascii="Times New Roman" w:hAnsi="Times New Roman" w:cs="Times New Roman"/>
          <w:sz w:val="20"/>
          <w:szCs w:val="20"/>
        </w:rPr>
        <w:t xml:space="preserve">only </w:t>
      </w:r>
      <w:r w:rsidR="00AD51DA" w:rsidRPr="004B7D20">
        <w:rPr>
          <w:rFonts w:ascii="Times New Roman" w:hAnsi="Times New Roman" w:cs="Times New Roman"/>
          <w:sz w:val="20"/>
          <w:szCs w:val="20"/>
        </w:rPr>
        <w:t>differences</w:t>
      </w:r>
      <w:r w:rsidRPr="004B7D20">
        <w:rPr>
          <w:rFonts w:ascii="Times New Roman" w:hAnsi="Times New Roman" w:cs="Times New Roman"/>
          <w:sz w:val="20"/>
          <w:szCs w:val="20"/>
        </w:rPr>
        <w:t xml:space="preserve"> between A</w:t>
      </w:r>
      <w:r w:rsidR="00ED018D" w:rsidRPr="004B7D20">
        <w:rPr>
          <w:rFonts w:ascii="Times New Roman" w:hAnsi="Times New Roman" w:cs="Times New Roman"/>
          <w:sz w:val="20"/>
          <w:szCs w:val="20"/>
        </w:rPr>
        <w:t>3</w:t>
      </w:r>
      <w:r w:rsidRPr="004B7D20">
        <w:rPr>
          <w:rFonts w:ascii="Times New Roman" w:hAnsi="Times New Roman" w:cs="Times New Roman"/>
          <w:sz w:val="20"/>
          <w:szCs w:val="20"/>
        </w:rPr>
        <w:t xml:space="preserve"> and A</w:t>
      </w:r>
      <w:r w:rsidR="00ED018D" w:rsidRPr="004B7D20">
        <w:rPr>
          <w:rFonts w:ascii="Times New Roman" w:hAnsi="Times New Roman" w:cs="Times New Roman"/>
          <w:sz w:val="20"/>
          <w:szCs w:val="20"/>
        </w:rPr>
        <w:t>12</w:t>
      </w:r>
      <w:r w:rsidRPr="004B7D20">
        <w:rPr>
          <w:rFonts w:ascii="Times New Roman" w:hAnsi="Times New Roman" w:cs="Times New Roman"/>
          <w:sz w:val="20"/>
          <w:szCs w:val="20"/>
        </w:rPr>
        <w:t xml:space="preserve"> are hydrogen peroxide mole ratio 3.0 for A1 and 12.0 for A4. The disappearance of double bond peak at 3,009 cm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 xml:space="preserve">-1 </w:t>
      </w:r>
      <w:r w:rsidRPr="004B7D20">
        <w:rPr>
          <w:rFonts w:ascii="Times New Roman" w:hAnsi="Times New Roman" w:cs="Times New Roman"/>
          <w:sz w:val="20"/>
          <w:szCs w:val="20"/>
        </w:rPr>
        <w:t>and the formation of new epoxy peak</w:t>
      </w:r>
      <w:r w:rsidR="00AD51DA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were shown at 833 and 819</w:t>
      </w:r>
      <w:r w:rsidR="001211FE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cm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4B7D20">
        <w:rPr>
          <w:rFonts w:ascii="Times New Roman" w:hAnsi="Times New Roman" w:cs="Times New Roman"/>
          <w:sz w:val="20"/>
          <w:szCs w:val="20"/>
        </w:rPr>
        <w:t>, as shown in A</w:t>
      </w:r>
      <w:r w:rsidR="00ED018D" w:rsidRPr="004B7D20">
        <w:rPr>
          <w:rFonts w:ascii="Times New Roman" w:hAnsi="Times New Roman" w:cs="Times New Roman"/>
          <w:sz w:val="20"/>
          <w:szCs w:val="20"/>
        </w:rPr>
        <w:t>12</w:t>
      </w:r>
      <w:r w:rsidRPr="004B7D20">
        <w:rPr>
          <w:rFonts w:ascii="Times New Roman" w:hAnsi="Times New Roman" w:cs="Times New Roman"/>
          <w:sz w:val="20"/>
          <w:szCs w:val="20"/>
        </w:rPr>
        <w:t xml:space="preserve"> spectrum. For A</w:t>
      </w:r>
      <w:r w:rsidR="00ED018D" w:rsidRPr="004B7D20">
        <w:rPr>
          <w:rFonts w:ascii="Times New Roman" w:hAnsi="Times New Roman" w:cs="Times New Roman"/>
          <w:sz w:val="20"/>
          <w:szCs w:val="20"/>
        </w:rPr>
        <w:t>3</w:t>
      </w:r>
      <w:r w:rsidRPr="004B7D20">
        <w:rPr>
          <w:rFonts w:ascii="Times New Roman" w:hAnsi="Times New Roman" w:cs="Times New Roman"/>
          <w:sz w:val="20"/>
          <w:szCs w:val="20"/>
        </w:rPr>
        <w:t xml:space="preserve">, the double bond peak was still </w:t>
      </w:r>
      <w:r w:rsidR="00AD51DA" w:rsidRPr="004B7D20">
        <w:rPr>
          <w:rFonts w:ascii="Times New Roman" w:hAnsi="Times New Roman" w:cs="Times New Roman"/>
          <w:sz w:val="20"/>
          <w:szCs w:val="20"/>
        </w:rPr>
        <w:t>remaining</w:t>
      </w:r>
      <w:r w:rsidRPr="004B7D20">
        <w:rPr>
          <w:rFonts w:ascii="Times New Roman" w:hAnsi="Times New Roman" w:cs="Times New Roman"/>
          <w:sz w:val="20"/>
          <w:szCs w:val="20"/>
        </w:rPr>
        <w:t xml:space="preserve"> in the spectrum. Not only that, the broad hydroxyl peak</w:t>
      </w:r>
      <w:r w:rsidR="00AD51DA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(3412 cm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4B7D20">
        <w:rPr>
          <w:rFonts w:ascii="Times New Roman" w:hAnsi="Times New Roman" w:cs="Times New Roman"/>
          <w:sz w:val="20"/>
          <w:szCs w:val="20"/>
        </w:rPr>
        <w:t xml:space="preserve"> and 1,072</w:t>
      </w:r>
      <w:r w:rsidR="005D63BB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cm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4B7D20">
        <w:rPr>
          <w:rFonts w:ascii="Times New Roman" w:hAnsi="Times New Roman" w:cs="Times New Roman"/>
          <w:sz w:val="20"/>
          <w:szCs w:val="20"/>
        </w:rPr>
        <w:t>) were clearly shown in A</w:t>
      </w:r>
      <w:r w:rsidR="00ED018D" w:rsidRPr="004B7D20">
        <w:rPr>
          <w:rFonts w:ascii="Times New Roman" w:hAnsi="Times New Roman" w:cs="Times New Roman"/>
          <w:sz w:val="20"/>
          <w:szCs w:val="20"/>
        </w:rPr>
        <w:t>3</w:t>
      </w:r>
      <w:r w:rsidR="00AD51DA" w:rsidRPr="004B7D20">
        <w:rPr>
          <w:rFonts w:ascii="Times New Roman" w:hAnsi="Times New Roman" w:cs="Times New Roman"/>
          <w:sz w:val="20"/>
          <w:szCs w:val="20"/>
        </w:rPr>
        <w:t xml:space="preserve"> which indicated </w:t>
      </w:r>
      <w:r w:rsidRPr="004B7D20">
        <w:rPr>
          <w:rFonts w:ascii="Times New Roman" w:hAnsi="Times New Roman" w:cs="Times New Roman"/>
          <w:sz w:val="20"/>
          <w:szCs w:val="20"/>
        </w:rPr>
        <w:t>the formation of secondary alcohol in A</w:t>
      </w:r>
      <w:r w:rsidR="001211FE" w:rsidRPr="004B7D20">
        <w:rPr>
          <w:rFonts w:ascii="Times New Roman" w:hAnsi="Times New Roman" w:cs="Times New Roman"/>
          <w:sz w:val="20"/>
          <w:szCs w:val="20"/>
        </w:rPr>
        <w:t>3</w:t>
      </w:r>
      <w:r w:rsidRPr="004B7D20">
        <w:rPr>
          <w:rFonts w:ascii="Times New Roman" w:hAnsi="Times New Roman" w:cs="Times New Roman"/>
          <w:sz w:val="20"/>
          <w:szCs w:val="20"/>
        </w:rPr>
        <w:t>. Base</w:t>
      </w:r>
      <w:r w:rsidR="00AD51DA" w:rsidRPr="004B7D20">
        <w:rPr>
          <w:rFonts w:ascii="Times New Roman" w:hAnsi="Times New Roman" w:cs="Times New Roman"/>
          <w:sz w:val="20"/>
          <w:szCs w:val="20"/>
        </w:rPr>
        <w:t>d</w:t>
      </w:r>
      <w:r w:rsidRPr="004B7D20">
        <w:rPr>
          <w:rFonts w:ascii="Times New Roman" w:hAnsi="Times New Roman" w:cs="Times New Roman"/>
          <w:sz w:val="20"/>
          <w:szCs w:val="20"/>
        </w:rPr>
        <w:t xml:space="preserve"> on the results that shown in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5</w:t>
      </w:r>
      <w:r w:rsidRPr="004B7D20">
        <w:rPr>
          <w:rFonts w:ascii="Times New Roman" w:hAnsi="Times New Roman" w:cs="Times New Roman"/>
          <w:sz w:val="20"/>
          <w:szCs w:val="20"/>
        </w:rPr>
        <w:t xml:space="preserve"> and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7</w:t>
      </w:r>
      <w:r w:rsidRPr="004B7D20">
        <w:rPr>
          <w:rFonts w:ascii="Times New Roman" w:hAnsi="Times New Roman" w:cs="Times New Roman"/>
          <w:sz w:val="20"/>
          <w:szCs w:val="20"/>
        </w:rPr>
        <w:t>, the formation</w:t>
      </w:r>
      <w:r w:rsidR="005005C4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of epoxide and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ring cleavage were occurred in low amount of hydrogen peroxide at the same time (low IV and low %RCO). The results also supported by NMR analysis.</w:t>
      </w:r>
    </w:p>
    <w:p w14:paraId="16EBB6BA" w14:textId="65AB394F" w:rsidR="00B902BE" w:rsidRPr="00FF6977" w:rsidRDefault="00B902BE" w:rsidP="00FF6977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14:paraId="6BCDB65D" w14:textId="77777777" w:rsidR="00B902BE" w:rsidRDefault="00CE4AD4" w:rsidP="00F4595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val="en-US" w:eastAsia="en-US"/>
        </w:rPr>
        <w:drawing>
          <wp:inline distT="0" distB="0" distL="0" distR="0" wp14:anchorId="2268C886" wp14:editId="3D369455">
            <wp:extent cx="4000500" cy="2286243"/>
            <wp:effectExtent l="0" t="0" r="0" b="0"/>
            <wp:docPr id="45" name="Chart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1E561AF" w14:textId="77777777" w:rsidR="00E836DC" w:rsidRDefault="00E836DC" w:rsidP="00F4595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DDA01D9" w14:textId="7AE6B3F2" w:rsidR="00255D6A" w:rsidRDefault="005A5C31" w:rsidP="00AB5E9C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0"/>
          <w:szCs w:val="18"/>
        </w:rPr>
      </w:pPr>
      <w:r w:rsidRPr="003972DF">
        <w:rPr>
          <w:rFonts w:ascii="Times New Roman" w:hAnsi="Times New Roman" w:cs="Times New Roman"/>
          <w:sz w:val="20"/>
          <w:szCs w:val="18"/>
        </w:rPr>
        <w:t xml:space="preserve">Figure  5. </w:t>
      </w:r>
      <w:r w:rsidR="00B902BE" w:rsidRPr="003972DF">
        <w:rPr>
          <w:rFonts w:ascii="Times New Roman" w:hAnsi="Times New Roman" w:cs="Times New Roman"/>
          <w:sz w:val="20"/>
          <w:szCs w:val="18"/>
        </w:rPr>
        <w:t xml:space="preserve">Effect of hydrogen peroxide to </w:t>
      </w:r>
      <w:proofErr w:type="spellStart"/>
      <w:r w:rsidR="00B902BE" w:rsidRPr="003972DF">
        <w:rPr>
          <w:rFonts w:ascii="Times New Roman" w:hAnsi="Times New Roman" w:cs="Times New Roman"/>
          <w:sz w:val="20"/>
          <w:szCs w:val="18"/>
        </w:rPr>
        <w:t>ethylenic</w:t>
      </w:r>
      <w:proofErr w:type="spellEnd"/>
      <w:r w:rsidR="00B902BE" w:rsidRPr="003972DF">
        <w:rPr>
          <w:rFonts w:ascii="Times New Roman" w:hAnsi="Times New Roman" w:cs="Times New Roman"/>
          <w:sz w:val="20"/>
          <w:szCs w:val="18"/>
        </w:rPr>
        <w:t xml:space="preserve"> unsaturation mole ratio on the relative conversion of </w:t>
      </w:r>
      <w:proofErr w:type="spellStart"/>
      <w:r w:rsidR="00B902BE" w:rsidRPr="003972DF">
        <w:rPr>
          <w:rFonts w:ascii="Times New Roman" w:hAnsi="Times New Roman" w:cs="Times New Roman"/>
          <w:sz w:val="20"/>
          <w:szCs w:val="18"/>
        </w:rPr>
        <w:t>oxirane</w:t>
      </w:r>
      <w:proofErr w:type="spellEnd"/>
      <w:r w:rsidR="00B902BE" w:rsidRPr="003972DF">
        <w:rPr>
          <w:rFonts w:ascii="Times New Roman" w:hAnsi="Times New Roman" w:cs="Times New Roman"/>
          <w:sz w:val="20"/>
          <w:szCs w:val="18"/>
        </w:rPr>
        <w:t xml:space="preserve"> and iodine value. Condition: Linoleic acid, 2</w:t>
      </w:r>
      <w:r w:rsidR="00C163A8">
        <w:rPr>
          <w:rFonts w:ascii="Times New Roman" w:hAnsi="Times New Roman" w:cs="Times New Roman"/>
          <w:sz w:val="20"/>
          <w:szCs w:val="18"/>
        </w:rPr>
        <w:t xml:space="preserve"> </w:t>
      </w:r>
      <w:r w:rsidR="00B902BE" w:rsidRPr="003972DF">
        <w:rPr>
          <w:rFonts w:ascii="Times New Roman" w:hAnsi="Times New Roman" w:cs="Times New Roman"/>
          <w:sz w:val="20"/>
          <w:szCs w:val="18"/>
        </w:rPr>
        <w:t>g; formic acid-to-</w:t>
      </w:r>
      <w:proofErr w:type="spellStart"/>
      <w:r w:rsidR="00B902BE" w:rsidRPr="003972DF">
        <w:rPr>
          <w:rFonts w:ascii="Times New Roman" w:hAnsi="Times New Roman" w:cs="Times New Roman"/>
          <w:sz w:val="20"/>
          <w:szCs w:val="18"/>
        </w:rPr>
        <w:t>ethylenic</w:t>
      </w:r>
      <w:proofErr w:type="spellEnd"/>
      <w:r w:rsidR="00B902BE" w:rsidRPr="003972DF">
        <w:rPr>
          <w:rFonts w:ascii="Times New Roman" w:hAnsi="Times New Roman" w:cs="Times New Roman"/>
          <w:sz w:val="20"/>
          <w:szCs w:val="18"/>
        </w:rPr>
        <w:t xml:space="preserve"> unsaturation mole ratio, 2</w:t>
      </w:r>
      <w:r w:rsidR="00AF587E" w:rsidRPr="003972DF">
        <w:rPr>
          <w:rFonts w:ascii="Times New Roman" w:hAnsi="Times New Roman" w:cs="Times New Roman"/>
          <w:sz w:val="20"/>
          <w:szCs w:val="18"/>
        </w:rPr>
        <w:t>.0; temperature, 45</w:t>
      </w:r>
      <w:r w:rsidR="005D63BB" w:rsidRPr="003972DF">
        <w:rPr>
          <w:rFonts w:ascii="Times New Roman" w:hAnsi="Times New Roman" w:cs="Times New Roman"/>
          <w:sz w:val="20"/>
          <w:szCs w:val="18"/>
        </w:rPr>
        <w:t xml:space="preserve"> </w:t>
      </w:r>
      <w:proofErr w:type="spellStart"/>
      <w:r w:rsidR="00B902BE" w:rsidRPr="003972DF">
        <w:rPr>
          <w:rFonts w:ascii="Times New Roman" w:hAnsi="Times New Roman" w:cs="Times New Roman"/>
          <w:sz w:val="20"/>
          <w:szCs w:val="18"/>
          <w:vertAlign w:val="superscript"/>
        </w:rPr>
        <w:t>o</w:t>
      </w:r>
      <w:r w:rsidR="00B902BE" w:rsidRPr="003972DF">
        <w:rPr>
          <w:rFonts w:ascii="Times New Roman" w:hAnsi="Times New Roman" w:cs="Times New Roman"/>
          <w:sz w:val="20"/>
          <w:szCs w:val="18"/>
        </w:rPr>
        <w:t>C</w:t>
      </w:r>
      <w:proofErr w:type="spellEnd"/>
      <w:r w:rsidR="00B902BE" w:rsidRPr="003972DF">
        <w:rPr>
          <w:rFonts w:ascii="Times New Roman" w:hAnsi="Times New Roman" w:cs="Times New Roman"/>
          <w:sz w:val="20"/>
          <w:szCs w:val="18"/>
        </w:rPr>
        <w:t>; reaction time, 2 hours.</w:t>
      </w:r>
    </w:p>
    <w:p w14:paraId="09D697C1" w14:textId="77777777" w:rsidR="003972DF" w:rsidRDefault="003972DF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</w:p>
    <w:p w14:paraId="08888E99" w14:textId="77777777" w:rsidR="003972DF" w:rsidRPr="003972DF" w:rsidRDefault="003972DF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</w:p>
    <w:p w14:paraId="3F85C99C" w14:textId="77777777" w:rsidR="00255D6A" w:rsidRDefault="001A2F87" w:rsidP="00F45957">
      <w:pPr>
        <w:spacing w:after="0" w:line="240" w:lineRule="auto"/>
        <w:jc w:val="center"/>
      </w:pPr>
      <w:r>
        <w:object w:dxaOrig="6886" w:dyaOrig="2992" w14:anchorId="6BD1FD9D">
          <v:shape id="_x0000_i1028" type="#_x0000_t75" style="width:225.75pt;height:97.5pt" o:ole="">
            <v:imagedata r:id="rId17" o:title=""/>
          </v:shape>
          <o:OLEObject Type="Embed" ProgID="ChemDraw.Document.6.0" ShapeID="_x0000_i1028" DrawAspect="Content" ObjectID="_1482602570" r:id="rId18"/>
        </w:object>
      </w:r>
    </w:p>
    <w:p w14:paraId="0A942F1B" w14:textId="77777777" w:rsidR="00255D6A" w:rsidRPr="003972DF" w:rsidRDefault="00255D6A" w:rsidP="00F45957">
      <w:pPr>
        <w:spacing w:after="0" w:line="240" w:lineRule="auto"/>
        <w:jc w:val="center"/>
        <w:rPr>
          <w:sz w:val="24"/>
        </w:rPr>
      </w:pPr>
    </w:p>
    <w:p w14:paraId="71DFD295" w14:textId="4A67C3FD" w:rsidR="00AF4471" w:rsidRPr="003972DF" w:rsidRDefault="005A5C31" w:rsidP="00D4086B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3972DF">
        <w:rPr>
          <w:rFonts w:ascii="Times New Roman" w:hAnsi="Times New Roman" w:cs="Times New Roman"/>
          <w:sz w:val="20"/>
          <w:szCs w:val="18"/>
        </w:rPr>
        <w:t>Figure 6.</w:t>
      </w:r>
      <w:r w:rsidR="003972DF">
        <w:rPr>
          <w:rFonts w:ascii="Times New Roman" w:hAnsi="Times New Roman" w:cs="Times New Roman"/>
          <w:b/>
          <w:sz w:val="20"/>
        </w:rPr>
        <w:t xml:space="preserve"> </w:t>
      </w:r>
      <w:r w:rsidR="00255D6A" w:rsidRPr="003972DF">
        <w:rPr>
          <w:rFonts w:ascii="Times New Roman" w:hAnsi="Times New Roman" w:cs="Times New Roman"/>
          <w:sz w:val="20"/>
        </w:rPr>
        <w:t xml:space="preserve">Side reaction of the </w:t>
      </w:r>
      <w:proofErr w:type="spellStart"/>
      <w:r w:rsidR="00255D6A" w:rsidRPr="003972DF">
        <w:rPr>
          <w:rFonts w:ascii="Times New Roman" w:hAnsi="Times New Roman" w:cs="Times New Roman"/>
          <w:sz w:val="20"/>
        </w:rPr>
        <w:t>epoxidation</w:t>
      </w:r>
      <w:proofErr w:type="spellEnd"/>
      <w:r w:rsidR="00255D6A" w:rsidRPr="003972DF">
        <w:rPr>
          <w:rFonts w:ascii="Times New Roman" w:hAnsi="Times New Roman" w:cs="Times New Roman"/>
          <w:sz w:val="20"/>
        </w:rPr>
        <w:t xml:space="preserve"> process</w:t>
      </w:r>
    </w:p>
    <w:p w14:paraId="329E8BAD" w14:textId="77777777" w:rsidR="001A2F87" w:rsidRPr="004B7D20" w:rsidRDefault="001A2F87" w:rsidP="00D4086B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076134E8" w14:textId="77777777" w:rsidR="00AF4471" w:rsidRDefault="004B7177" w:rsidP="00087A0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00473E">
        <w:rPr>
          <w:noProof/>
          <w:sz w:val="20"/>
          <w:szCs w:val="20"/>
          <w:lang w:val="en-US" w:eastAsia="en-US"/>
        </w:rPr>
        <w:lastRenderedPageBreak/>
        <w:drawing>
          <wp:inline distT="0" distB="0" distL="0" distR="0" wp14:anchorId="71FB6A17" wp14:editId="44DB1EAB">
            <wp:extent cx="4095345" cy="2514843"/>
            <wp:effectExtent l="0" t="0" r="0" b="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1DBCCC7" w14:textId="77777777" w:rsidR="00E836DC" w:rsidRDefault="00E836DC" w:rsidP="007B0C0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7375F94" w14:textId="77777777" w:rsidR="00B902BE" w:rsidRPr="003972DF" w:rsidRDefault="005A5C31" w:rsidP="00AB5E9C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0"/>
        </w:rPr>
      </w:pPr>
      <w:r w:rsidRPr="003972DF">
        <w:rPr>
          <w:rFonts w:ascii="Times New Roman" w:hAnsi="Times New Roman" w:cs="Times New Roman"/>
          <w:sz w:val="20"/>
          <w:szCs w:val="18"/>
        </w:rPr>
        <w:t>Figure</w:t>
      </w:r>
      <w:r w:rsidRPr="003972DF">
        <w:rPr>
          <w:rFonts w:ascii="Times New Roman" w:hAnsi="Times New Roman" w:cs="Times New Roman"/>
          <w:sz w:val="20"/>
        </w:rPr>
        <w:t xml:space="preserve"> 7. </w:t>
      </w:r>
      <w:r w:rsidR="00B902BE" w:rsidRPr="003972DF">
        <w:rPr>
          <w:rFonts w:ascii="Times New Roman" w:hAnsi="Times New Roman" w:cs="Times New Roman"/>
          <w:sz w:val="20"/>
        </w:rPr>
        <w:t>FTIR spectrum of (a) linoleic acid, (b) A</w:t>
      </w:r>
      <w:r w:rsidR="00087A0D" w:rsidRPr="003972DF">
        <w:rPr>
          <w:rFonts w:ascii="Times New Roman" w:hAnsi="Times New Roman" w:cs="Times New Roman"/>
          <w:sz w:val="20"/>
        </w:rPr>
        <w:t>3</w:t>
      </w:r>
      <w:r w:rsidR="00711443" w:rsidRPr="003972DF">
        <w:rPr>
          <w:rFonts w:ascii="Times New Roman" w:hAnsi="Times New Roman" w:cs="Times New Roman"/>
          <w:sz w:val="20"/>
        </w:rPr>
        <w:t xml:space="preserve"> (ring opening product)</w:t>
      </w:r>
      <w:r w:rsidR="00B902BE" w:rsidRPr="003972DF">
        <w:rPr>
          <w:rFonts w:ascii="Times New Roman" w:hAnsi="Times New Roman" w:cs="Times New Roman"/>
          <w:sz w:val="20"/>
        </w:rPr>
        <w:t>-hydrogen per</w:t>
      </w:r>
      <w:r w:rsidR="00C134EE" w:rsidRPr="003972DF">
        <w:rPr>
          <w:rFonts w:ascii="Times New Roman" w:hAnsi="Times New Roman" w:cs="Times New Roman"/>
          <w:sz w:val="20"/>
        </w:rPr>
        <w:t>oxide mole ratio, 3.0 and (c) A</w:t>
      </w:r>
      <w:r w:rsidR="00087A0D" w:rsidRPr="003972DF">
        <w:rPr>
          <w:rFonts w:ascii="Times New Roman" w:hAnsi="Times New Roman" w:cs="Times New Roman"/>
          <w:sz w:val="20"/>
        </w:rPr>
        <w:t>12</w:t>
      </w:r>
      <w:r w:rsidR="00711443" w:rsidRPr="003972DF">
        <w:rPr>
          <w:rFonts w:ascii="Times New Roman" w:hAnsi="Times New Roman" w:cs="Times New Roman"/>
          <w:sz w:val="20"/>
        </w:rPr>
        <w:t xml:space="preserve"> (</w:t>
      </w:r>
      <w:proofErr w:type="spellStart"/>
      <w:r w:rsidR="00711443" w:rsidRPr="003972DF">
        <w:rPr>
          <w:rFonts w:ascii="Times New Roman" w:hAnsi="Times New Roman" w:cs="Times New Roman"/>
          <w:sz w:val="20"/>
        </w:rPr>
        <w:t>epoxidized</w:t>
      </w:r>
      <w:proofErr w:type="spellEnd"/>
      <w:r w:rsidR="00711443" w:rsidRPr="003972DF">
        <w:rPr>
          <w:rFonts w:ascii="Times New Roman" w:hAnsi="Times New Roman" w:cs="Times New Roman"/>
          <w:sz w:val="20"/>
        </w:rPr>
        <w:t xml:space="preserve"> linoleic acid)</w:t>
      </w:r>
      <w:r w:rsidR="00B902BE" w:rsidRPr="003972DF">
        <w:rPr>
          <w:rFonts w:ascii="Times New Roman" w:hAnsi="Times New Roman" w:cs="Times New Roman"/>
          <w:sz w:val="20"/>
        </w:rPr>
        <w:t xml:space="preserve">-hydrogen </w:t>
      </w:r>
      <w:r w:rsidR="00361493" w:rsidRPr="003972DF">
        <w:rPr>
          <w:rFonts w:ascii="Times New Roman" w:hAnsi="Times New Roman" w:cs="Times New Roman"/>
          <w:sz w:val="20"/>
        </w:rPr>
        <w:t>peroxide mole</w:t>
      </w:r>
      <w:r w:rsidR="00B902BE" w:rsidRPr="003972DF">
        <w:rPr>
          <w:rFonts w:ascii="Times New Roman" w:hAnsi="Times New Roman" w:cs="Times New Roman"/>
          <w:sz w:val="20"/>
        </w:rPr>
        <w:t xml:space="preserve"> ratio, 12.0. Condition for A</w:t>
      </w:r>
      <w:r w:rsidR="00ED018D" w:rsidRPr="003972DF">
        <w:rPr>
          <w:rFonts w:ascii="Times New Roman" w:hAnsi="Times New Roman" w:cs="Times New Roman"/>
          <w:sz w:val="20"/>
        </w:rPr>
        <w:t xml:space="preserve">3 </w:t>
      </w:r>
      <w:r w:rsidR="00B902BE" w:rsidRPr="003972DF">
        <w:rPr>
          <w:rFonts w:ascii="Times New Roman" w:hAnsi="Times New Roman" w:cs="Times New Roman"/>
          <w:sz w:val="20"/>
        </w:rPr>
        <w:t>and A</w:t>
      </w:r>
      <w:r w:rsidR="00ED018D" w:rsidRPr="003972DF">
        <w:rPr>
          <w:rFonts w:ascii="Times New Roman" w:hAnsi="Times New Roman" w:cs="Times New Roman"/>
          <w:sz w:val="20"/>
        </w:rPr>
        <w:t>12</w:t>
      </w:r>
      <w:r w:rsidR="00B902BE" w:rsidRPr="003972DF">
        <w:rPr>
          <w:rFonts w:ascii="Times New Roman" w:hAnsi="Times New Roman" w:cs="Times New Roman"/>
          <w:sz w:val="20"/>
        </w:rPr>
        <w:t xml:space="preserve">: linoleic acid, 2 g; formic acid to </w:t>
      </w:r>
      <w:proofErr w:type="spellStart"/>
      <w:r w:rsidR="00B902BE" w:rsidRPr="003972DF">
        <w:rPr>
          <w:rFonts w:ascii="Times New Roman" w:hAnsi="Times New Roman" w:cs="Times New Roman"/>
          <w:sz w:val="20"/>
        </w:rPr>
        <w:t>ethylenic</w:t>
      </w:r>
      <w:proofErr w:type="spellEnd"/>
      <w:r w:rsidR="00B902BE" w:rsidRPr="003972DF">
        <w:rPr>
          <w:rFonts w:ascii="Times New Roman" w:hAnsi="Times New Roman" w:cs="Times New Roman"/>
          <w:sz w:val="20"/>
        </w:rPr>
        <w:t xml:space="preserve"> unsaturation mole</w:t>
      </w:r>
      <w:r w:rsidR="00AF587E" w:rsidRPr="003972DF">
        <w:rPr>
          <w:rFonts w:ascii="Times New Roman" w:hAnsi="Times New Roman" w:cs="Times New Roman"/>
          <w:sz w:val="20"/>
        </w:rPr>
        <w:t xml:space="preserve"> ratio, 2.0; temperature, 45</w:t>
      </w:r>
      <w:r w:rsidR="00062655" w:rsidRPr="003972D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B902BE" w:rsidRPr="003972DF">
        <w:rPr>
          <w:rFonts w:ascii="Times New Roman" w:hAnsi="Times New Roman" w:cs="Times New Roman"/>
          <w:sz w:val="20"/>
          <w:vertAlign w:val="superscript"/>
        </w:rPr>
        <w:t>o</w:t>
      </w:r>
      <w:r w:rsidR="00B902BE" w:rsidRPr="003972DF">
        <w:rPr>
          <w:rFonts w:ascii="Times New Roman" w:hAnsi="Times New Roman" w:cs="Times New Roman"/>
          <w:sz w:val="20"/>
        </w:rPr>
        <w:t>C</w:t>
      </w:r>
      <w:proofErr w:type="spellEnd"/>
      <w:r w:rsidR="00B902BE" w:rsidRPr="003972DF">
        <w:rPr>
          <w:rFonts w:ascii="Times New Roman" w:hAnsi="Times New Roman" w:cs="Times New Roman"/>
          <w:sz w:val="20"/>
        </w:rPr>
        <w:t>; reaction time, 2 hours.</w:t>
      </w:r>
    </w:p>
    <w:p w14:paraId="625A8C8D" w14:textId="77777777" w:rsidR="00670C1C" w:rsidRDefault="00670C1C" w:rsidP="00F45957">
      <w:pPr>
        <w:spacing w:after="0" w:line="240" w:lineRule="auto"/>
        <w:rPr>
          <w:rFonts w:ascii="Times New Roman" w:hAnsi="Times New Roman" w:cs="Times New Roman"/>
        </w:rPr>
      </w:pPr>
    </w:p>
    <w:p w14:paraId="46CEEA9E" w14:textId="77777777" w:rsidR="00670C1C" w:rsidRPr="00CD1254" w:rsidRDefault="00670C1C" w:rsidP="00DC7F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Fourier Transform Infrared (FTIR) Spectroscopy Analysis</w:t>
      </w:r>
    </w:p>
    <w:p w14:paraId="0B0B90BC" w14:textId="77777777" w:rsidR="00D4086B" w:rsidRDefault="00D355AD" w:rsidP="007114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The FTIR spectrometer was used to monitor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reaction. The disappearance of double bond group peak at 3,009cm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4B7D20">
        <w:rPr>
          <w:rFonts w:ascii="Times New Roman" w:hAnsi="Times New Roman" w:cs="Times New Roman"/>
          <w:sz w:val="20"/>
          <w:szCs w:val="20"/>
        </w:rPr>
        <w:t xml:space="preserve"> was demonstrated the conversion of double bond in linoleic acid to the epoxy group. Formation of epoxy group in the spectrum of fingerprint region was indicated by the peak</w:t>
      </w:r>
      <w:r w:rsidR="005005C4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at 833 and 819</w:t>
      </w:r>
      <w:r w:rsidR="00AC4779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cm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4B7D2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Vleck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Petrovic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reported the presence of epoxy groups at 822 and 833 cm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99386E" w:rsidRPr="004B7D20">
        <w:rPr>
          <w:rFonts w:ascii="Times New Roman" w:hAnsi="Times New Roman" w:cs="Times New Roman"/>
          <w:sz w:val="20"/>
          <w:szCs w:val="20"/>
        </w:rPr>
        <w:t xml:space="preserve"> (doublet)</w:t>
      </w:r>
      <w:r w:rsidRPr="004B7D20">
        <w:rPr>
          <w:rFonts w:ascii="Times New Roman" w:hAnsi="Times New Roman" w:cs="Times New Roman"/>
          <w:sz w:val="20"/>
          <w:szCs w:val="20"/>
        </w:rPr>
        <w:t xml:space="preserve"> which </w:t>
      </w:r>
      <w:r w:rsidR="0099386E" w:rsidRPr="004B7D20">
        <w:rPr>
          <w:rFonts w:ascii="Times New Roman" w:hAnsi="Times New Roman" w:cs="Times New Roman"/>
          <w:sz w:val="20"/>
          <w:szCs w:val="20"/>
        </w:rPr>
        <w:t xml:space="preserve">is well </w:t>
      </w:r>
      <w:r w:rsidRPr="004B7D20">
        <w:rPr>
          <w:rFonts w:ascii="Times New Roman" w:hAnsi="Times New Roman" w:cs="Times New Roman"/>
          <w:sz w:val="20"/>
          <w:szCs w:val="20"/>
        </w:rPr>
        <w:t>agrees with this study [2</w:t>
      </w:r>
      <w:r w:rsidR="0052197D" w:rsidRPr="004B7D20">
        <w:rPr>
          <w:rFonts w:ascii="Times New Roman" w:hAnsi="Times New Roman" w:cs="Times New Roman"/>
          <w:sz w:val="20"/>
          <w:szCs w:val="20"/>
        </w:rPr>
        <w:t>6</w:t>
      </w:r>
      <w:r w:rsidRPr="004B7D20">
        <w:rPr>
          <w:rFonts w:ascii="Times New Roman" w:hAnsi="Times New Roman" w:cs="Times New Roman"/>
          <w:sz w:val="20"/>
          <w:szCs w:val="20"/>
        </w:rPr>
        <w:t>]. However, the hydroxyl peak at 3,412 and 1,072</w:t>
      </w:r>
      <w:r w:rsidR="0099386E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cm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4B7D20">
        <w:rPr>
          <w:rFonts w:ascii="Times New Roman" w:hAnsi="Times New Roman" w:cs="Times New Roman"/>
          <w:sz w:val="20"/>
          <w:szCs w:val="20"/>
        </w:rPr>
        <w:t xml:space="preserve"> were shown that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ring cleavage was occurred in some conditions. To optimize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reaction, the hydroxyl and double bond peak must be avoided to appear in FTIR spectrum.</w:t>
      </w:r>
    </w:p>
    <w:p w14:paraId="55BC2DE6" w14:textId="77777777" w:rsidR="004B7D20" w:rsidRPr="004B7D20" w:rsidRDefault="004B7D20" w:rsidP="007114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39B3D6" w14:textId="77777777" w:rsidR="00670C1C" w:rsidRPr="00CD1254" w:rsidRDefault="00670C1C" w:rsidP="00DC7F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NMR Spectrum Analysis</w:t>
      </w:r>
    </w:p>
    <w:p w14:paraId="53B4E611" w14:textId="2B60A717" w:rsidR="00F66A7F" w:rsidRPr="004B7D20" w:rsidRDefault="00C016A0" w:rsidP="00105F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The comparison of 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B7D20">
        <w:rPr>
          <w:rFonts w:ascii="Times New Roman" w:hAnsi="Times New Roman" w:cs="Times New Roman"/>
          <w:sz w:val="20"/>
          <w:szCs w:val="20"/>
        </w:rPr>
        <w:t xml:space="preserve">H and 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13</w:t>
      </w:r>
      <w:r w:rsidRPr="004B7D20">
        <w:rPr>
          <w:rFonts w:ascii="Times New Roman" w:hAnsi="Times New Roman" w:cs="Times New Roman"/>
          <w:sz w:val="20"/>
          <w:szCs w:val="20"/>
        </w:rPr>
        <w:t>C NMR spectra between LA, ring cleavage product (A</w:t>
      </w:r>
      <w:r w:rsidR="00062655" w:rsidRPr="004B7D20">
        <w:rPr>
          <w:rFonts w:ascii="Times New Roman" w:hAnsi="Times New Roman" w:cs="Times New Roman"/>
          <w:sz w:val="20"/>
          <w:szCs w:val="20"/>
        </w:rPr>
        <w:t>3</w:t>
      </w:r>
      <w:r w:rsidRPr="004B7D20">
        <w:rPr>
          <w:rFonts w:ascii="Times New Roman" w:hAnsi="Times New Roman" w:cs="Times New Roman"/>
          <w:sz w:val="20"/>
          <w:szCs w:val="20"/>
        </w:rPr>
        <w:t xml:space="preserve">) and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epoxidized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linoleic acid (A</w:t>
      </w:r>
      <w:r w:rsidR="00062655" w:rsidRPr="004B7D20">
        <w:rPr>
          <w:rFonts w:ascii="Times New Roman" w:hAnsi="Times New Roman" w:cs="Times New Roman"/>
          <w:sz w:val="20"/>
          <w:szCs w:val="20"/>
        </w:rPr>
        <w:t>12</w:t>
      </w:r>
      <w:r w:rsidRPr="004B7D20">
        <w:rPr>
          <w:rFonts w:ascii="Times New Roman" w:hAnsi="Times New Roman" w:cs="Times New Roman"/>
          <w:sz w:val="20"/>
          <w:szCs w:val="20"/>
        </w:rPr>
        <w:t xml:space="preserve">) are show in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8</w:t>
      </w:r>
      <w:r w:rsidRPr="004B7D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and</w:t>
      </w:r>
      <w:r w:rsidRPr="004B7D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9</w:t>
      </w:r>
      <w:r w:rsidRPr="004B7D20">
        <w:rPr>
          <w:rFonts w:ascii="Times New Roman" w:hAnsi="Times New Roman" w:cs="Times New Roman"/>
          <w:b/>
          <w:sz w:val="20"/>
          <w:szCs w:val="20"/>
        </w:rPr>
        <w:t>.</w:t>
      </w:r>
      <w:r w:rsidRPr="004B7D20">
        <w:rPr>
          <w:rFonts w:ascii="Times New Roman" w:hAnsi="Times New Roman" w:cs="Times New Roman"/>
          <w:sz w:val="20"/>
          <w:szCs w:val="20"/>
        </w:rPr>
        <w:t xml:space="preserve"> In</w:t>
      </w:r>
      <w:r w:rsidRPr="004B7D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8(a)</w:t>
      </w:r>
      <w:r w:rsidRPr="004B7D20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4B7D20">
        <w:rPr>
          <w:rFonts w:ascii="Times New Roman" w:hAnsi="Times New Roman" w:cs="Times New Roman"/>
          <w:sz w:val="20"/>
          <w:szCs w:val="20"/>
        </w:rPr>
        <w:t>the signal at 5.41-5.32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 (-C</w:t>
      </w:r>
      <w:r w:rsidR="00062655" w:rsidRPr="004B7D20">
        <w:rPr>
          <w:rFonts w:ascii="Times New Roman" w:hAnsi="Times New Roman" w:cs="Times New Roman"/>
          <w:b/>
          <w:sz w:val="20"/>
          <w:szCs w:val="20"/>
        </w:rPr>
        <w:t>H</w:t>
      </w:r>
      <w:r w:rsidRPr="004B7D20">
        <w:rPr>
          <w:rFonts w:ascii="Times New Roman" w:hAnsi="Times New Roman" w:cs="Times New Roman"/>
          <w:sz w:val="20"/>
          <w:szCs w:val="20"/>
        </w:rPr>
        <w:t>=C</w:t>
      </w:r>
      <w:r w:rsidR="00062655" w:rsidRPr="004B7D20">
        <w:rPr>
          <w:rFonts w:ascii="Times New Roman" w:hAnsi="Times New Roman" w:cs="Times New Roman"/>
          <w:b/>
          <w:sz w:val="20"/>
          <w:szCs w:val="20"/>
        </w:rPr>
        <w:t>H</w:t>
      </w:r>
      <w:r w:rsidRPr="004B7D20">
        <w:rPr>
          <w:rFonts w:ascii="Times New Roman" w:hAnsi="Times New Roman" w:cs="Times New Roman"/>
          <w:sz w:val="20"/>
          <w:szCs w:val="20"/>
        </w:rPr>
        <w:t>-) is corresponding to double bond peak in linoleic acid. We can clearly see a decrease of the peak area at 5.41-5.32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(double bond),</w:t>
      </w:r>
      <w:r w:rsidRPr="004B7D20">
        <w:rPr>
          <w:rFonts w:ascii="Times New Roman" w:hAnsi="Times New Roman" w:cs="Times New Roman"/>
          <w:sz w:val="20"/>
          <w:szCs w:val="20"/>
        </w:rPr>
        <w:t xml:space="preserve"> whereas new peak</w:t>
      </w:r>
      <w:r w:rsidR="005005C4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are arising at 3.13-3.06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 and 3.00-2.96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 xml:space="preserve">ppm correspond to CH protons attached to the oxygen atoms of both the epoxy group in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8(c).</w:t>
      </w:r>
      <w:r w:rsidRPr="004B7D20">
        <w:rPr>
          <w:rFonts w:ascii="Times New Roman" w:hAnsi="Times New Roman" w:cs="Times New Roman"/>
          <w:sz w:val="20"/>
          <w:szCs w:val="20"/>
        </w:rPr>
        <w:t xml:space="preserve"> This result indicate that double bond in linoleic acid ha</w:t>
      </w:r>
      <w:r w:rsidR="005005C4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been converted to epoxy group during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reaction. 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>The appearance of a multiplet peak in 8.12-8.00</w:t>
      </w:r>
      <w:r w:rsidR="00062655" w:rsidRPr="004B7D20">
        <w:rPr>
          <w:rFonts w:ascii="Times New Roman" w:hAnsi="Times New Roman" w:cs="Times New Roman"/>
          <w:sz w:val="20"/>
          <w:szCs w:val="20"/>
          <w:lang w:val="ms-MY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>ppm region (</w:t>
      </w:r>
      <w:r w:rsidRPr="004B7D20">
        <w:rPr>
          <w:rFonts w:ascii="Times New Roman" w:hAnsi="Times New Roman" w:cs="Times New Roman"/>
          <w:b/>
          <w:sz w:val="20"/>
          <w:szCs w:val="20"/>
          <w:lang w:val="ms-MY"/>
        </w:rPr>
        <w:t>H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>COOC-) and disappearance peak at 3.13-2.96</w:t>
      </w:r>
      <w:r w:rsidR="00062655" w:rsidRPr="004B7D20">
        <w:rPr>
          <w:rFonts w:ascii="Times New Roman" w:hAnsi="Times New Roman" w:cs="Times New Roman"/>
          <w:sz w:val="20"/>
          <w:szCs w:val="20"/>
          <w:lang w:val="ms-MY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>ppm (–C</w:t>
      </w:r>
      <w:r w:rsidRPr="004B7D20">
        <w:rPr>
          <w:rFonts w:ascii="Times New Roman" w:hAnsi="Times New Roman" w:cs="Times New Roman"/>
          <w:b/>
          <w:sz w:val="20"/>
          <w:szCs w:val="20"/>
          <w:lang w:val="ms-MY"/>
        </w:rPr>
        <w:t>H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>OC</w:t>
      </w:r>
      <w:r w:rsidRPr="004B7D20">
        <w:rPr>
          <w:rFonts w:ascii="Times New Roman" w:hAnsi="Times New Roman" w:cs="Times New Roman"/>
          <w:b/>
          <w:sz w:val="20"/>
          <w:szCs w:val="20"/>
          <w:lang w:val="ms-MY"/>
        </w:rPr>
        <w:t>H</w:t>
      </w:r>
      <w:r w:rsidRPr="004B7D20">
        <w:rPr>
          <w:rFonts w:ascii="Times New Roman" w:hAnsi="Times New Roman" w:cs="Times New Roman"/>
          <w:sz w:val="20"/>
          <w:szCs w:val="20"/>
          <w:lang w:val="ms-MY"/>
        </w:rPr>
        <w:t xml:space="preserve">–) is showing formation of new formate ester due to the ring cleavage by formic acid </w:t>
      </w:r>
      <w:r w:rsidR="00AB5E9C">
        <w:rPr>
          <w:rFonts w:ascii="Times New Roman" w:hAnsi="Times New Roman" w:cs="Times New Roman"/>
          <w:sz w:val="20"/>
          <w:szCs w:val="20"/>
          <w:lang w:val="ms-MY"/>
        </w:rPr>
        <w:t>(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8(b)</w:t>
      </w:r>
      <w:r w:rsidR="00AB5E9C">
        <w:rPr>
          <w:rFonts w:ascii="Times New Roman" w:hAnsi="Times New Roman" w:cs="Times New Roman"/>
          <w:sz w:val="20"/>
          <w:szCs w:val="20"/>
          <w:lang w:val="ms-MY"/>
        </w:rPr>
        <w:t>)</w:t>
      </w:r>
      <w:r w:rsidRPr="00171B5D">
        <w:rPr>
          <w:rFonts w:ascii="Times New Roman" w:hAnsi="Times New Roman" w:cs="Times New Roman"/>
          <w:sz w:val="20"/>
          <w:szCs w:val="20"/>
          <w:lang w:val="ms-MY"/>
        </w:rPr>
        <w:t>.</w:t>
      </w:r>
    </w:p>
    <w:p w14:paraId="5DEB0566" w14:textId="77777777" w:rsidR="00600A1F" w:rsidRPr="004B7D20" w:rsidRDefault="00600A1F" w:rsidP="00600A1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1C3AF120" w14:textId="77777777" w:rsidR="00B42E6F" w:rsidRPr="004B7D20" w:rsidRDefault="00B42E6F" w:rsidP="00AB5E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As shown in </w:t>
      </w:r>
      <w:r w:rsidRPr="00171B5D">
        <w:rPr>
          <w:rFonts w:ascii="Times New Roman" w:hAnsi="Times New Roman" w:cs="Times New Roman"/>
          <w:sz w:val="20"/>
          <w:szCs w:val="20"/>
        </w:rPr>
        <w:t>Fig</w:t>
      </w:r>
      <w:r w:rsidR="00171B5D" w:rsidRPr="00171B5D">
        <w:rPr>
          <w:rFonts w:ascii="Times New Roman" w:hAnsi="Times New Roman" w:cs="Times New Roman"/>
          <w:sz w:val="20"/>
          <w:szCs w:val="20"/>
        </w:rPr>
        <w:t>ure</w:t>
      </w:r>
      <w:r w:rsidRPr="00171B5D">
        <w:rPr>
          <w:rFonts w:ascii="Times New Roman" w:hAnsi="Times New Roman" w:cs="Times New Roman"/>
          <w:sz w:val="20"/>
          <w:szCs w:val="20"/>
        </w:rPr>
        <w:t xml:space="preserve"> 9(a)</w:t>
      </w:r>
      <w:r w:rsidRPr="004B7D20">
        <w:rPr>
          <w:rFonts w:ascii="Times New Roman" w:hAnsi="Times New Roman" w:cs="Times New Roman"/>
          <w:sz w:val="20"/>
          <w:szCs w:val="20"/>
        </w:rPr>
        <w:t>, the peak</w:t>
      </w:r>
      <w:r w:rsidR="005005C4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at 130.21-129.73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 and 128.07-127.91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 are representing the double bond in linoleic acid. Compared to that of linoleic acid, the epoxy peak</w:t>
      </w:r>
      <w:r w:rsidR="005005C4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epoxidized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linoleic acid w</w:t>
      </w:r>
      <w:r w:rsidR="005005C4" w:rsidRPr="004B7D20">
        <w:rPr>
          <w:rFonts w:ascii="Times New Roman" w:hAnsi="Times New Roman" w:cs="Times New Roman"/>
          <w:sz w:val="20"/>
          <w:szCs w:val="20"/>
        </w:rPr>
        <w:t>ere</w:t>
      </w:r>
      <w:r w:rsidRPr="004B7D20">
        <w:rPr>
          <w:rFonts w:ascii="Times New Roman" w:hAnsi="Times New Roman" w:cs="Times New Roman"/>
          <w:sz w:val="20"/>
          <w:szCs w:val="20"/>
        </w:rPr>
        <w:t xml:space="preserve"> assigned at 57.30-57.02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 and 54.40-54.24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ppm. Moreover, the short peak at 132.74-123.74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 xml:space="preserve">ppm (correspond to double bond) also indicate the conversion of double bond in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epoxidized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linoleic acid compare with the linoleic acid spectrum. For the </w:t>
      </w:r>
      <w:r w:rsidRPr="004B7D20">
        <w:rPr>
          <w:rFonts w:ascii="Times New Roman" w:hAnsi="Times New Roman" w:cs="Times New Roman"/>
          <w:sz w:val="20"/>
          <w:szCs w:val="20"/>
          <w:vertAlign w:val="superscript"/>
        </w:rPr>
        <w:t>13</w:t>
      </w:r>
      <w:r w:rsidRPr="004B7D20">
        <w:rPr>
          <w:rFonts w:ascii="Times New Roman" w:hAnsi="Times New Roman" w:cs="Times New Roman"/>
          <w:sz w:val="20"/>
          <w:szCs w:val="20"/>
        </w:rPr>
        <w:t>C NMR spectrum of ring cleavage product (A</w:t>
      </w:r>
      <w:r w:rsidR="00062655" w:rsidRPr="004B7D20">
        <w:rPr>
          <w:rFonts w:ascii="Times New Roman" w:hAnsi="Times New Roman" w:cs="Times New Roman"/>
          <w:sz w:val="20"/>
          <w:szCs w:val="20"/>
        </w:rPr>
        <w:t>3</w:t>
      </w:r>
      <w:r w:rsidRPr="004B7D20">
        <w:rPr>
          <w:rFonts w:ascii="Times New Roman" w:hAnsi="Times New Roman" w:cs="Times New Roman"/>
          <w:sz w:val="20"/>
          <w:szCs w:val="20"/>
        </w:rPr>
        <w:t>), it shows only small amount of epoxy group has been form due to low signal intensity of epoxy peak (57.41-56.73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 and 54.47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ppm). The peak at 161.20-160.45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 xml:space="preserve">ppm has been attributed to carbon of new ester.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Multiplet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peak at 74.03-73.86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>ppm and 65.77</w:t>
      </w:r>
      <w:r w:rsidR="00062655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 xml:space="preserve">ppm </w:t>
      </w:r>
      <w:r w:rsidR="005005C4" w:rsidRPr="004B7D20">
        <w:rPr>
          <w:rFonts w:ascii="Times New Roman" w:hAnsi="Times New Roman" w:cs="Times New Roman"/>
          <w:sz w:val="20"/>
          <w:szCs w:val="20"/>
        </w:rPr>
        <w:t>are</w:t>
      </w:r>
      <w:r w:rsidRPr="004B7D20">
        <w:rPr>
          <w:rFonts w:ascii="Times New Roman" w:hAnsi="Times New Roman" w:cs="Times New Roman"/>
          <w:sz w:val="20"/>
          <w:szCs w:val="20"/>
        </w:rPr>
        <w:t xml:space="preserve"> the peak</w:t>
      </w:r>
      <w:r w:rsidR="005005C4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of resulting by hydroxyl group. All these results show that formic acid was reacted with the epoxy group to produce an unwanted new ester in A</w:t>
      </w:r>
      <w:r w:rsidR="00062655" w:rsidRPr="004B7D20">
        <w:rPr>
          <w:rFonts w:ascii="Times New Roman" w:hAnsi="Times New Roman" w:cs="Times New Roman"/>
          <w:sz w:val="20"/>
          <w:szCs w:val="20"/>
        </w:rPr>
        <w:t>3</w:t>
      </w:r>
      <w:r w:rsidRPr="004B7D20">
        <w:rPr>
          <w:rFonts w:ascii="Times New Roman" w:hAnsi="Times New Roman" w:cs="Times New Roman"/>
          <w:sz w:val="20"/>
          <w:szCs w:val="20"/>
        </w:rPr>
        <w:t xml:space="preserve"> product.</w:t>
      </w:r>
    </w:p>
    <w:p w14:paraId="1C410EA7" w14:textId="77777777" w:rsidR="00C5143C" w:rsidRDefault="00C5143C" w:rsidP="00105F5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6DBCEB9" w14:textId="77777777" w:rsidR="00105F58" w:rsidRDefault="00105F58" w:rsidP="009C234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E6022">
        <w:rPr>
          <w:b/>
          <w:noProof/>
          <w:lang w:val="en-US" w:eastAsia="en-US"/>
        </w:rPr>
        <w:lastRenderedPageBreak/>
        <w:drawing>
          <wp:inline distT="0" distB="0" distL="0" distR="0" wp14:anchorId="1214AAAF" wp14:editId="2B141A63">
            <wp:extent cx="3839818" cy="2436082"/>
            <wp:effectExtent l="25400" t="25400" r="21590" b="27940"/>
            <wp:docPr id="20" name="Picture 20" descr="D:\thesis writing\Pic\NMR softcopy\Adjustmen\New folder\Modified LA H-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thesis writing\Pic\NMR softcopy\Adjustmen\New folder\Modified LA H-NMR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629" cy="243532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56776F00" w14:textId="77777777" w:rsidR="00105F58" w:rsidRDefault="00105F58" w:rsidP="009C234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E6022">
        <w:rPr>
          <w:b/>
          <w:noProof/>
          <w:lang w:val="en-US" w:eastAsia="en-US"/>
        </w:rPr>
        <w:drawing>
          <wp:inline distT="0" distB="0" distL="0" distR="0" wp14:anchorId="08F13957" wp14:editId="47D91A3B">
            <wp:extent cx="3776558" cy="2485660"/>
            <wp:effectExtent l="25400" t="25400" r="33655" b="29210"/>
            <wp:docPr id="21" name="Picture 21" descr="D:\thesis writing\Pic\NMR softcopy\Adjustmen\New folder\Modified A1 H-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thesis writing\Pic\NMR softcopy\Adjustmen\New folder\Modified A1 H-NMR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876" cy="24911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3EEA4078" w14:textId="77777777" w:rsidR="00105F58" w:rsidRDefault="00105F58" w:rsidP="00105F5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45DC0A" w14:textId="77777777" w:rsidR="00105F58" w:rsidRDefault="00105F58" w:rsidP="009C234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E6022">
        <w:rPr>
          <w:b/>
          <w:noProof/>
          <w:lang w:val="en-US" w:eastAsia="en-US"/>
        </w:rPr>
        <w:drawing>
          <wp:inline distT="0" distB="0" distL="0" distR="0" wp14:anchorId="66A51BCF" wp14:editId="1C871B7E">
            <wp:extent cx="3857017" cy="2534397"/>
            <wp:effectExtent l="25400" t="25400" r="29210" b="31115"/>
            <wp:docPr id="22" name="Picture 22" descr="D:\thesis writing\Pic\NMR softcopy\Adjustmen\New folder\Modified A4 H-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thesis writing\Pic\NMR softcopy\Adjustmen\New folder\Modified A4 H-NMR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866" cy="25362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6D1728EC" w14:textId="77777777" w:rsidR="00105F58" w:rsidRDefault="00105F58" w:rsidP="00F45957">
      <w:pPr>
        <w:spacing w:after="0" w:line="240" w:lineRule="auto"/>
        <w:rPr>
          <w:rFonts w:ascii="Times New Roman" w:hAnsi="Times New Roman" w:cs="Times New Roman"/>
        </w:rPr>
      </w:pPr>
    </w:p>
    <w:p w14:paraId="2C89D5E7" w14:textId="1D243C03" w:rsidR="00105F58" w:rsidRPr="00972FA9" w:rsidRDefault="00972FA9" w:rsidP="00972FA9">
      <w:pPr>
        <w:spacing w:after="0" w:line="240" w:lineRule="auto"/>
        <w:jc w:val="center"/>
        <w:rPr>
          <w:rFonts w:ascii="Times New Roman" w:hAnsi="Times New Roman" w:cs="Times New Roman"/>
          <w:sz w:val="18"/>
          <w:lang w:val="ms-MY"/>
        </w:rPr>
      </w:pPr>
      <w:r>
        <w:rPr>
          <w:rFonts w:ascii="Times New Roman" w:hAnsi="Times New Roman" w:cs="Times New Roman"/>
          <w:sz w:val="18"/>
          <w:szCs w:val="18"/>
        </w:rPr>
        <w:t>Figure</w:t>
      </w:r>
      <w:r>
        <w:rPr>
          <w:rFonts w:ascii="Times New Roman" w:hAnsi="Times New Roman" w:cs="Times New Roman"/>
          <w:sz w:val="18"/>
          <w:lang w:val="ms-MY"/>
        </w:rPr>
        <w:t xml:space="preserve"> 8. </w:t>
      </w:r>
      <w:r w:rsidRPr="004B7D20">
        <w:rPr>
          <w:rFonts w:ascii="Times New Roman" w:hAnsi="Times New Roman" w:cs="Times New Roman"/>
          <w:sz w:val="18"/>
          <w:lang w:val="ms-MY"/>
        </w:rPr>
        <w:t xml:space="preserve">Spectrum </w:t>
      </w:r>
      <w:r w:rsidRPr="004B7D20">
        <w:rPr>
          <w:rFonts w:ascii="Times New Roman" w:hAnsi="Times New Roman" w:cs="Times New Roman"/>
          <w:sz w:val="18"/>
          <w:vertAlign w:val="superscript"/>
          <w:lang w:val="ms-MY"/>
        </w:rPr>
        <w:t>1</w:t>
      </w:r>
      <w:r w:rsidRPr="004B7D20">
        <w:rPr>
          <w:rFonts w:ascii="Times New Roman" w:hAnsi="Times New Roman" w:cs="Times New Roman"/>
          <w:sz w:val="18"/>
          <w:lang w:val="ms-MY"/>
        </w:rPr>
        <w:t xml:space="preserve">H-NMR for </w:t>
      </w:r>
      <w:r>
        <w:rPr>
          <w:rFonts w:ascii="Times New Roman" w:hAnsi="Times New Roman" w:cs="Times New Roman"/>
          <w:sz w:val="18"/>
          <w:lang w:val="ms-MY"/>
        </w:rPr>
        <w:t xml:space="preserve">(a) </w:t>
      </w:r>
      <w:r w:rsidRPr="004B7D20">
        <w:rPr>
          <w:rFonts w:ascii="Times New Roman" w:hAnsi="Times New Roman" w:cs="Times New Roman"/>
          <w:sz w:val="18"/>
          <w:lang w:val="ms-MY"/>
        </w:rPr>
        <w:t>linoleic acid</w:t>
      </w:r>
      <w:r>
        <w:rPr>
          <w:rFonts w:ascii="Times New Roman" w:hAnsi="Times New Roman" w:cs="Times New Roman"/>
          <w:sz w:val="18"/>
          <w:lang w:val="ms-MY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ms-MY"/>
        </w:rPr>
        <w:t xml:space="preserve">(b) </w:t>
      </w:r>
      <w:r w:rsidRPr="004B7D20">
        <w:rPr>
          <w:rFonts w:ascii="Times New Roman" w:hAnsi="Times New Roman" w:cs="Times New Roman"/>
          <w:sz w:val="18"/>
          <w:szCs w:val="18"/>
          <w:lang w:val="ms-MY"/>
        </w:rPr>
        <w:t>ring cleavage product (A3)</w:t>
      </w:r>
      <w:r>
        <w:rPr>
          <w:rFonts w:ascii="Times New Roman" w:hAnsi="Times New Roman" w:cs="Times New Roman"/>
          <w:sz w:val="18"/>
          <w:lang w:val="ms-MY"/>
        </w:rPr>
        <w:t xml:space="preserve"> and </w:t>
      </w:r>
      <w:r w:rsidR="009C234D" w:rsidRPr="004B7D20">
        <w:rPr>
          <w:rFonts w:ascii="Times New Roman" w:hAnsi="Times New Roman" w:cs="Times New Roman"/>
          <w:sz w:val="18"/>
          <w:szCs w:val="18"/>
          <w:lang w:val="ms-MY"/>
        </w:rPr>
        <w:t>Epoxidized linoleic acid (A</w:t>
      </w:r>
      <w:r w:rsidR="00062655" w:rsidRPr="004B7D20">
        <w:rPr>
          <w:rFonts w:ascii="Times New Roman" w:hAnsi="Times New Roman" w:cs="Times New Roman"/>
          <w:sz w:val="18"/>
          <w:szCs w:val="18"/>
          <w:lang w:val="ms-MY"/>
        </w:rPr>
        <w:t>12</w:t>
      </w:r>
      <w:r w:rsidR="009C234D" w:rsidRPr="004B7D20">
        <w:rPr>
          <w:rFonts w:ascii="Times New Roman" w:hAnsi="Times New Roman" w:cs="Times New Roman"/>
          <w:sz w:val="18"/>
          <w:szCs w:val="18"/>
          <w:lang w:val="ms-MY"/>
        </w:rPr>
        <w:t>)</w:t>
      </w:r>
    </w:p>
    <w:p w14:paraId="3EDFD59C" w14:textId="77777777" w:rsidR="00B62243" w:rsidRPr="00105F58" w:rsidRDefault="00B62243" w:rsidP="00F45957">
      <w:pPr>
        <w:spacing w:after="0" w:line="240" w:lineRule="auto"/>
        <w:rPr>
          <w:rFonts w:ascii="Times New Roman" w:hAnsi="Times New Roman" w:cs="Times New Roman"/>
          <w:lang w:val="ms-MY"/>
        </w:rPr>
        <w:sectPr w:rsidR="00B62243" w:rsidRPr="00105F58" w:rsidSect="00544FCE">
          <w:headerReference w:type="default" r:id="rId2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C12A195" w14:textId="77777777" w:rsidR="00404D7D" w:rsidRDefault="009C234D" w:rsidP="009C234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E6022">
        <w:rPr>
          <w:noProof/>
          <w:lang w:val="en-US" w:eastAsia="en-US"/>
        </w:rPr>
        <w:lastRenderedPageBreak/>
        <w:drawing>
          <wp:inline distT="0" distB="0" distL="0" distR="0" wp14:anchorId="2477A472" wp14:editId="1EFAAE32">
            <wp:extent cx="4199917" cy="2759453"/>
            <wp:effectExtent l="25400" t="25400" r="16510" b="34925"/>
            <wp:docPr id="14" name="Picture 14" descr="D:\thesis writing\Pic\NMR softcopy\Adjustmen\New folder\Modified LA C-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thesis writing\Pic\NMR softcopy\Adjustmen\New folder\Modified LA C-NMR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482" cy="276048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5E6D9CEB" w14:textId="77777777" w:rsidR="00972FA9" w:rsidRDefault="00972FA9" w:rsidP="009C234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744DEE0" w14:textId="77777777" w:rsidR="009C234D" w:rsidRPr="00105F58" w:rsidRDefault="009C234D" w:rsidP="009C234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ms-MY"/>
        </w:rPr>
      </w:pPr>
      <w:r w:rsidRPr="00EE6022">
        <w:rPr>
          <w:noProof/>
          <w:lang w:val="en-US" w:eastAsia="en-US"/>
        </w:rPr>
        <w:drawing>
          <wp:inline distT="0" distB="0" distL="0" distR="0" wp14:anchorId="354C6AA0" wp14:editId="75B07BED">
            <wp:extent cx="4233962" cy="2813267"/>
            <wp:effectExtent l="25400" t="25400" r="33655" b="31750"/>
            <wp:docPr id="12" name="Picture 12" descr="D:\thesis writing\Pic\NMR softcopy\Adjustmen\New folder\Modified A1 C-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thesis writing\Pic\NMR softcopy\Adjustmen\New folder\Modified A1 C-NMR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248" cy="28147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1826FD96" w14:textId="77777777" w:rsidR="009C234D" w:rsidRPr="009C234D" w:rsidRDefault="009C234D" w:rsidP="00F45957">
      <w:pPr>
        <w:spacing w:after="0" w:line="240" w:lineRule="auto"/>
        <w:jc w:val="both"/>
        <w:rPr>
          <w:rFonts w:ascii="Times New Roman" w:hAnsi="Times New Roman" w:cs="Times New Roman"/>
          <w:sz w:val="24"/>
          <w:lang w:val="ms-MY"/>
        </w:rPr>
      </w:pPr>
    </w:p>
    <w:p w14:paraId="332F4CB4" w14:textId="77777777" w:rsidR="001D12AA" w:rsidRPr="009C234D" w:rsidRDefault="001D12AA" w:rsidP="00F45957">
      <w:pPr>
        <w:spacing w:after="0" w:line="240" w:lineRule="auto"/>
        <w:jc w:val="both"/>
        <w:rPr>
          <w:rFonts w:ascii="Times New Roman" w:hAnsi="Times New Roman" w:cs="Times New Roman"/>
          <w:sz w:val="24"/>
          <w:lang w:val="ms-MY"/>
        </w:rPr>
      </w:pPr>
    </w:p>
    <w:p w14:paraId="389E748D" w14:textId="77777777" w:rsidR="00404D7D" w:rsidRDefault="00404D7D" w:rsidP="00F4595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1EA12ED" w14:textId="77777777" w:rsidR="00B902BE" w:rsidRDefault="009C234D" w:rsidP="009C234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E6022">
        <w:rPr>
          <w:noProof/>
          <w:lang w:val="en-US" w:eastAsia="en-US"/>
        </w:rPr>
        <w:lastRenderedPageBreak/>
        <w:drawing>
          <wp:inline distT="0" distB="0" distL="0" distR="0" wp14:anchorId="49258AE4" wp14:editId="2922286E">
            <wp:extent cx="3890994" cy="2571579"/>
            <wp:effectExtent l="25400" t="25400" r="20955" b="19685"/>
            <wp:docPr id="13" name="Picture 13" descr="D:\thesis writing\Pic\NMR softcopy\Adjustmen\New folder\Modified ELA C-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thesis writing\Pic\NMR softcopy\Adjustmen\New folder\Modified ELA C-NMR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145" cy="2573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14:paraId="7BE4CF6F" w14:textId="7E42A980" w:rsidR="009C234D" w:rsidRPr="004B7D20" w:rsidRDefault="009C234D" w:rsidP="009C234D">
      <w:pPr>
        <w:spacing w:after="0" w:line="240" w:lineRule="auto"/>
        <w:jc w:val="center"/>
        <w:rPr>
          <w:rFonts w:ascii="Times New Roman" w:hAnsi="Times New Roman" w:cs="Times New Roman"/>
          <w:sz w:val="18"/>
          <w:lang w:val="ms-MY"/>
        </w:rPr>
      </w:pPr>
    </w:p>
    <w:p w14:paraId="4BECEC93" w14:textId="7271FA5E" w:rsidR="00972FA9" w:rsidRPr="00972FA9" w:rsidRDefault="00972FA9" w:rsidP="00972FA9">
      <w:pPr>
        <w:spacing w:after="0" w:line="240" w:lineRule="auto"/>
        <w:jc w:val="center"/>
        <w:rPr>
          <w:rFonts w:ascii="Times New Roman" w:hAnsi="Times New Roman" w:cs="Times New Roman"/>
          <w:sz w:val="18"/>
          <w:lang w:val="ms-MY"/>
        </w:rPr>
      </w:pPr>
      <w:r>
        <w:rPr>
          <w:rFonts w:ascii="Times New Roman" w:hAnsi="Times New Roman" w:cs="Times New Roman"/>
          <w:sz w:val="18"/>
          <w:szCs w:val="18"/>
        </w:rPr>
        <w:t>Figure</w:t>
      </w:r>
      <w:r>
        <w:rPr>
          <w:rFonts w:ascii="Times New Roman" w:hAnsi="Times New Roman" w:cs="Times New Roman"/>
          <w:sz w:val="18"/>
          <w:lang w:val="ms-MY"/>
        </w:rPr>
        <w:t xml:space="preserve"> 9. </w:t>
      </w:r>
      <w:r w:rsidRPr="004B7D20">
        <w:rPr>
          <w:rFonts w:ascii="Times New Roman" w:hAnsi="Times New Roman" w:cs="Times New Roman"/>
          <w:sz w:val="18"/>
          <w:lang w:val="ms-MY"/>
        </w:rPr>
        <w:t xml:space="preserve">Spectrum </w:t>
      </w:r>
      <w:r w:rsidRPr="004B7D20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13</w:t>
      </w:r>
      <w:r w:rsidRPr="004B7D20">
        <w:rPr>
          <w:rFonts w:ascii="Times New Roman" w:hAnsi="Times New Roman" w:cs="Times New Roman"/>
          <w:sz w:val="18"/>
          <w:szCs w:val="18"/>
          <w:lang w:val="ms-MY"/>
        </w:rPr>
        <w:t xml:space="preserve">C-NMR </w:t>
      </w:r>
      <w:r w:rsidRPr="004B7D20">
        <w:rPr>
          <w:rFonts w:ascii="Times New Roman" w:hAnsi="Times New Roman" w:cs="Times New Roman"/>
          <w:sz w:val="18"/>
          <w:lang w:val="ms-MY"/>
        </w:rPr>
        <w:t xml:space="preserve">for </w:t>
      </w:r>
      <w:r>
        <w:rPr>
          <w:rFonts w:ascii="Times New Roman" w:hAnsi="Times New Roman" w:cs="Times New Roman"/>
          <w:sz w:val="18"/>
          <w:lang w:val="ms-MY"/>
        </w:rPr>
        <w:t xml:space="preserve">(a) </w:t>
      </w:r>
      <w:r w:rsidRPr="004B7D20">
        <w:rPr>
          <w:rFonts w:ascii="Times New Roman" w:hAnsi="Times New Roman" w:cs="Times New Roman"/>
          <w:sz w:val="18"/>
          <w:lang w:val="ms-MY"/>
        </w:rPr>
        <w:t>linoleic acid</w:t>
      </w:r>
      <w:r>
        <w:rPr>
          <w:rFonts w:ascii="Times New Roman" w:hAnsi="Times New Roman" w:cs="Times New Roman"/>
          <w:sz w:val="18"/>
          <w:lang w:val="ms-MY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ms-MY"/>
        </w:rPr>
        <w:t xml:space="preserve">(b) </w:t>
      </w:r>
      <w:r w:rsidRPr="004B7D20">
        <w:rPr>
          <w:rFonts w:ascii="Times New Roman" w:hAnsi="Times New Roman" w:cs="Times New Roman"/>
          <w:sz w:val="18"/>
          <w:szCs w:val="18"/>
          <w:lang w:val="ms-MY"/>
        </w:rPr>
        <w:t>ring cleavage product (A3)</w:t>
      </w:r>
      <w:r>
        <w:rPr>
          <w:rFonts w:ascii="Times New Roman" w:hAnsi="Times New Roman" w:cs="Times New Roman"/>
          <w:sz w:val="18"/>
          <w:lang w:val="ms-MY"/>
        </w:rPr>
        <w:t xml:space="preserve"> and </w:t>
      </w:r>
      <w:r w:rsidRPr="004B7D20">
        <w:rPr>
          <w:rFonts w:ascii="Times New Roman" w:hAnsi="Times New Roman" w:cs="Times New Roman"/>
          <w:sz w:val="18"/>
          <w:szCs w:val="18"/>
          <w:lang w:val="ms-MY"/>
        </w:rPr>
        <w:t>Epoxidized linoleic acid (A12)</w:t>
      </w:r>
    </w:p>
    <w:p w14:paraId="7BE99623" w14:textId="77777777" w:rsidR="00CE5980" w:rsidRDefault="00CE5980" w:rsidP="00F4595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B31B0DA" w14:textId="28E9DC47" w:rsidR="00B902BE" w:rsidRPr="00CD1254" w:rsidRDefault="00AB5E9C" w:rsidP="00CD12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Conclusion</w:t>
      </w:r>
    </w:p>
    <w:p w14:paraId="4C5A8A04" w14:textId="77777777" w:rsidR="00B902BE" w:rsidRPr="004B7D20" w:rsidRDefault="00B902BE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7D20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of linoleic acid </w:t>
      </w:r>
      <w:r w:rsidR="00AC4779" w:rsidRPr="004B7D20">
        <w:rPr>
          <w:rFonts w:ascii="Times New Roman" w:hAnsi="Times New Roman" w:cs="Times New Roman"/>
          <w:sz w:val="20"/>
          <w:szCs w:val="20"/>
        </w:rPr>
        <w:t>of</w:t>
      </w:r>
      <w:r w:rsidRPr="004B7D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C4779" w:rsidRPr="004B7D20">
        <w:rPr>
          <w:rFonts w:ascii="Times New Roman" w:hAnsi="Times New Roman" w:cs="Times New Roman"/>
          <w:i/>
          <w:sz w:val="20"/>
          <w:szCs w:val="20"/>
        </w:rPr>
        <w:t>J</w:t>
      </w:r>
      <w:r w:rsidRPr="004B7D20">
        <w:rPr>
          <w:rFonts w:ascii="Times New Roman" w:hAnsi="Times New Roman" w:cs="Times New Roman"/>
          <w:i/>
          <w:sz w:val="20"/>
          <w:szCs w:val="20"/>
        </w:rPr>
        <w:t>atropha</w:t>
      </w:r>
      <w:proofErr w:type="spellEnd"/>
      <w:r w:rsidRPr="004B7D2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4B7D20">
        <w:rPr>
          <w:rFonts w:ascii="Times New Roman" w:hAnsi="Times New Roman" w:cs="Times New Roman"/>
          <w:i/>
          <w:sz w:val="20"/>
          <w:szCs w:val="20"/>
        </w:rPr>
        <w:t>curcus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oil by using </w:t>
      </w:r>
      <w:r w:rsidRPr="004B7D20">
        <w:rPr>
          <w:rFonts w:ascii="Times New Roman" w:hAnsi="Times New Roman" w:cs="Times New Roman"/>
          <w:i/>
          <w:sz w:val="20"/>
          <w:szCs w:val="20"/>
        </w:rPr>
        <w:t>in situ</w:t>
      </w:r>
      <w:r w:rsidRPr="004B7D20">
        <w:rPr>
          <w:rFonts w:ascii="Times New Roman" w:hAnsi="Times New Roman" w:cs="Times New Roman"/>
          <w:sz w:val="20"/>
          <w:szCs w:val="20"/>
        </w:rPr>
        <w:t xml:space="preserve"> generated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performic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acid</w:t>
      </w:r>
      <w:r w:rsidR="0067312E" w:rsidRPr="004B7D20">
        <w:rPr>
          <w:rFonts w:ascii="Times New Roman" w:hAnsi="Times New Roman" w:cs="Times New Roman"/>
          <w:sz w:val="20"/>
          <w:szCs w:val="20"/>
        </w:rPr>
        <w:t xml:space="preserve"> was obtain</w:t>
      </w:r>
      <w:r w:rsidR="002142C4" w:rsidRPr="004B7D20">
        <w:rPr>
          <w:rFonts w:ascii="Times New Roman" w:hAnsi="Times New Roman" w:cs="Times New Roman"/>
          <w:sz w:val="20"/>
          <w:szCs w:val="20"/>
        </w:rPr>
        <w:t>ed</w:t>
      </w:r>
      <w:r w:rsidR="001615A6" w:rsidRPr="004B7D20">
        <w:rPr>
          <w:rFonts w:ascii="Times New Roman" w:hAnsi="Times New Roman" w:cs="Times New Roman"/>
          <w:sz w:val="20"/>
          <w:szCs w:val="20"/>
        </w:rPr>
        <w:t xml:space="preserve"> a</w:t>
      </w:r>
      <w:r w:rsidR="00AC4779" w:rsidRPr="004B7D20">
        <w:rPr>
          <w:rFonts w:ascii="Times New Roman" w:hAnsi="Times New Roman" w:cs="Times New Roman"/>
          <w:sz w:val="20"/>
          <w:szCs w:val="20"/>
        </w:rPr>
        <w:t>t</w:t>
      </w:r>
      <w:r w:rsidR="001615A6" w:rsidRPr="004B7D20">
        <w:rPr>
          <w:rFonts w:ascii="Times New Roman" w:hAnsi="Times New Roman" w:cs="Times New Roman"/>
          <w:sz w:val="20"/>
          <w:szCs w:val="20"/>
        </w:rPr>
        <w:t xml:space="preserve"> h</w:t>
      </w:r>
      <w:r w:rsidR="00617AF8" w:rsidRPr="004B7D20">
        <w:rPr>
          <w:rFonts w:ascii="Times New Roman" w:hAnsi="Times New Roman" w:cs="Times New Roman"/>
          <w:sz w:val="20"/>
          <w:szCs w:val="20"/>
        </w:rPr>
        <w:t xml:space="preserve">igh relative conversion to </w:t>
      </w:r>
      <w:proofErr w:type="spellStart"/>
      <w:r w:rsidR="00617AF8"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="00617AF8" w:rsidRPr="004B7D20">
        <w:rPr>
          <w:rFonts w:ascii="Times New Roman" w:hAnsi="Times New Roman" w:cs="Times New Roman"/>
          <w:sz w:val="20"/>
          <w:szCs w:val="20"/>
        </w:rPr>
        <w:t xml:space="preserve"> and </w:t>
      </w:r>
      <w:r w:rsidR="00AC4779" w:rsidRPr="004B7D20">
        <w:rPr>
          <w:rFonts w:ascii="Times New Roman" w:hAnsi="Times New Roman" w:cs="Times New Roman"/>
          <w:sz w:val="20"/>
          <w:szCs w:val="20"/>
        </w:rPr>
        <w:t xml:space="preserve">at </w:t>
      </w:r>
      <w:r w:rsidR="00617AF8" w:rsidRPr="004B7D20">
        <w:rPr>
          <w:rFonts w:ascii="Times New Roman" w:hAnsi="Times New Roman" w:cs="Times New Roman"/>
          <w:sz w:val="20"/>
          <w:szCs w:val="20"/>
        </w:rPr>
        <w:t xml:space="preserve">low </w:t>
      </w:r>
      <w:r w:rsidR="00AC4779" w:rsidRPr="004B7D20">
        <w:rPr>
          <w:rFonts w:ascii="Times New Roman" w:hAnsi="Times New Roman" w:cs="Times New Roman"/>
          <w:sz w:val="20"/>
          <w:szCs w:val="20"/>
        </w:rPr>
        <w:t>reaction</w:t>
      </w:r>
      <w:r w:rsidR="00617AF8" w:rsidRPr="004B7D20">
        <w:rPr>
          <w:rFonts w:ascii="Times New Roman" w:hAnsi="Times New Roman" w:cs="Times New Roman"/>
          <w:sz w:val="20"/>
          <w:szCs w:val="20"/>
        </w:rPr>
        <w:t xml:space="preserve"> temperature</w:t>
      </w:r>
      <w:r w:rsidR="00AC4779" w:rsidRPr="004B7D20">
        <w:rPr>
          <w:rFonts w:ascii="Times New Roman" w:hAnsi="Times New Roman" w:cs="Times New Roman"/>
          <w:sz w:val="20"/>
          <w:szCs w:val="20"/>
        </w:rPr>
        <w:t>. It is clearly show</w:t>
      </w:r>
      <w:r w:rsidR="001615A6" w:rsidRPr="004B7D20">
        <w:rPr>
          <w:rFonts w:ascii="Times New Roman" w:hAnsi="Times New Roman" w:cs="Times New Roman"/>
          <w:sz w:val="20"/>
          <w:szCs w:val="20"/>
        </w:rPr>
        <w:t xml:space="preserve"> that </w:t>
      </w:r>
      <w:r w:rsidR="00AC4779" w:rsidRPr="004B7D20">
        <w:rPr>
          <w:rFonts w:ascii="Times New Roman" w:hAnsi="Times New Roman" w:cs="Times New Roman"/>
          <w:sz w:val="20"/>
          <w:szCs w:val="20"/>
        </w:rPr>
        <w:t xml:space="preserve">at </w:t>
      </w:r>
      <w:r w:rsidR="001615A6" w:rsidRPr="004B7D20">
        <w:rPr>
          <w:rFonts w:ascii="Times New Roman" w:hAnsi="Times New Roman" w:cs="Times New Roman"/>
          <w:sz w:val="20"/>
          <w:szCs w:val="20"/>
        </w:rPr>
        <w:t>low</w:t>
      </w:r>
      <w:r w:rsidR="0067312E" w:rsidRPr="004B7D20">
        <w:rPr>
          <w:rFonts w:ascii="Times New Roman" w:hAnsi="Times New Roman" w:cs="Times New Roman"/>
          <w:sz w:val="20"/>
          <w:szCs w:val="20"/>
        </w:rPr>
        <w:t xml:space="preserve"> </w:t>
      </w:r>
      <w:r w:rsidRPr="004B7D20">
        <w:rPr>
          <w:rFonts w:ascii="Times New Roman" w:hAnsi="Times New Roman" w:cs="Times New Roman"/>
          <w:sz w:val="20"/>
          <w:szCs w:val="20"/>
        </w:rPr>
        <w:t xml:space="preserve">hydrogen peroxide </w:t>
      </w:r>
      <w:r w:rsidR="001615A6" w:rsidRPr="004B7D20">
        <w:rPr>
          <w:rFonts w:ascii="Times New Roman" w:hAnsi="Times New Roman" w:cs="Times New Roman"/>
          <w:sz w:val="20"/>
          <w:szCs w:val="20"/>
        </w:rPr>
        <w:t xml:space="preserve">mole ratio </w:t>
      </w:r>
      <w:r w:rsidRPr="004B7D20">
        <w:rPr>
          <w:rFonts w:ascii="Times New Roman" w:hAnsi="Times New Roman" w:cs="Times New Roman"/>
          <w:sz w:val="20"/>
          <w:szCs w:val="20"/>
        </w:rPr>
        <w:t>must be avoid</w:t>
      </w:r>
      <w:r w:rsidR="00A50E43" w:rsidRPr="004B7D20">
        <w:rPr>
          <w:rFonts w:ascii="Times New Roman" w:hAnsi="Times New Roman" w:cs="Times New Roman"/>
          <w:sz w:val="20"/>
          <w:szCs w:val="20"/>
        </w:rPr>
        <w:t>ed</w:t>
      </w:r>
      <w:r w:rsidRPr="004B7D20">
        <w:rPr>
          <w:rFonts w:ascii="Times New Roman" w:hAnsi="Times New Roman" w:cs="Times New Roman"/>
          <w:sz w:val="20"/>
          <w:szCs w:val="20"/>
        </w:rPr>
        <w:t xml:space="preserve"> to prevent the undesirable site reaction occur</w:t>
      </w:r>
      <w:r w:rsidR="00A50E43" w:rsidRPr="004B7D20">
        <w:rPr>
          <w:rFonts w:ascii="Times New Roman" w:hAnsi="Times New Roman" w:cs="Times New Roman"/>
          <w:sz w:val="20"/>
          <w:szCs w:val="20"/>
        </w:rPr>
        <w:t>s</w:t>
      </w:r>
      <w:r w:rsidRPr="004B7D20">
        <w:rPr>
          <w:rFonts w:ascii="Times New Roman" w:hAnsi="Times New Roman" w:cs="Times New Roman"/>
          <w:sz w:val="20"/>
          <w:szCs w:val="20"/>
        </w:rPr>
        <w:t xml:space="preserve"> during the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epoxidation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reaction. The higher formic acid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mol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per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ethylenic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unsaturation mole ratio was </w:t>
      </w:r>
      <w:r w:rsidR="00FA3F0A" w:rsidRPr="004B7D20">
        <w:rPr>
          <w:rFonts w:ascii="Times New Roman" w:hAnsi="Times New Roman" w:cs="Times New Roman"/>
          <w:sz w:val="20"/>
          <w:szCs w:val="20"/>
        </w:rPr>
        <w:t>leading</w:t>
      </w:r>
      <w:r w:rsidR="00A50E43" w:rsidRPr="004B7D20">
        <w:rPr>
          <w:rFonts w:ascii="Times New Roman" w:hAnsi="Times New Roman" w:cs="Times New Roman"/>
          <w:sz w:val="20"/>
          <w:szCs w:val="20"/>
        </w:rPr>
        <w:t xml:space="preserve"> the reaction to the</w:t>
      </w:r>
      <w:r w:rsidRPr="004B7D20">
        <w:rPr>
          <w:rFonts w:ascii="Times New Roman" w:hAnsi="Times New Roman" w:cs="Times New Roman"/>
          <w:sz w:val="20"/>
          <w:szCs w:val="20"/>
        </w:rPr>
        <w:t xml:space="preserve"> hydrolysis of </w:t>
      </w:r>
      <w:proofErr w:type="spellStart"/>
      <w:r w:rsidRPr="004B7D20">
        <w:rPr>
          <w:rFonts w:ascii="Times New Roman" w:hAnsi="Times New Roman" w:cs="Times New Roman"/>
          <w:sz w:val="20"/>
          <w:szCs w:val="20"/>
        </w:rPr>
        <w:t>oxirane</w:t>
      </w:r>
      <w:proofErr w:type="spellEnd"/>
      <w:r w:rsidRPr="004B7D20">
        <w:rPr>
          <w:rFonts w:ascii="Times New Roman" w:hAnsi="Times New Roman" w:cs="Times New Roman"/>
          <w:sz w:val="20"/>
          <w:szCs w:val="20"/>
        </w:rPr>
        <w:t xml:space="preserve"> ring.</w:t>
      </w:r>
      <w:r w:rsidR="007C4D92" w:rsidRPr="004B7D2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6D87BB" w14:textId="77777777" w:rsidR="00F45957" w:rsidRPr="004B7D20" w:rsidRDefault="00F45957" w:rsidP="00F45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FCE754" w14:textId="597646D5" w:rsidR="00B902BE" w:rsidRPr="00CD1254" w:rsidRDefault="00AB5E9C" w:rsidP="00CD12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D20">
        <w:rPr>
          <w:rFonts w:ascii="Times New Roman" w:hAnsi="Times New Roman" w:cs="Times New Roman"/>
          <w:b/>
          <w:sz w:val="20"/>
          <w:szCs w:val="20"/>
        </w:rPr>
        <w:t>Acknowledgement</w:t>
      </w:r>
    </w:p>
    <w:p w14:paraId="7D43458C" w14:textId="77777777" w:rsidR="002F69E6" w:rsidRPr="004B7D20" w:rsidRDefault="00B902BE" w:rsidP="00AB5E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B7D20">
        <w:rPr>
          <w:rFonts w:ascii="Times New Roman" w:hAnsi="Times New Roman" w:cs="Times New Roman"/>
          <w:sz w:val="20"/>
          <w:szCs w:val="20"/>
          <w:lang w:bidi="en-US"/>
        </w:rPr>
        <w:t>The authors are gratefully acknowledge</w:t>
      </w:r>
      <w:r w:rsidR="00E856E6" w:rsidRPr="004B7D20">
        <w:rPr>
          <w:rFonts w:ascii="Times New Roman" w:hAnsi="Times New Roman" w:cs="Times New Roman"/>
          <w:sz w:val="20"/>
          <w:szCs w:val="20"/>
          <w:lang w:bidi="en-US"/>
        </w:rPr>
        <w:t>d</w:t>
      </w:r>
      <w:r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 xml:space="preserve"> to </w:t>
      </w:r>
      <w:proofErr w:type="spellStart"/>
      <w:r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Universiti</w:t>
      </w:r>
      <w:proofErr w:type="spellEnd"/>
      <w:r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 xml:space="preserve"> </w:t>
      </w:r>
      <w:proofErr w:type="spellStart"/>
      <w:r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Kebangsaan</w:t>
      </w:r>
      <w:proofErr w:type="spellEnd"/>
      <w:r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 xml:space="preserve"> Malaysia for financial support for research grants </w:t>
      </w:r>
      <w:r w:rsidR="00C64C73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DP</w:t>
      </w:r>
      <w:r w:rsidR="00E856E6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P-2014-058,</w:t>
      </w:r>
      <w:r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 xml:space="preserve"> UKM-</w:t>
      </w:r>
      <w:r w:rsidR="00E856E6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A</w:t>
      </w:r>
      <w:r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P-</w:t>
      </w:r>
      <w:r w:rsidR="00E856E6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2011</w:t>
      </w:r>
      <w:r w:rsidR="003F7BDA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-</w:t>
      </w:r>
      <w:r w:rsidR="00E856E6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17 and</w:t>
      </w:r>
      <w:r w:rsidR="003F7BDA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 xml:space="preserve"> </w:t>
      </w:r>
      <w:r w:rsidR="00C64C73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UKM-</w:t>
      </w:r>
      <w:r w:rsidR="00E856E6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AP-2012-017</w:t>
      </w:r>
      <w:r w:rsidR="002F69E6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>.</w:t>
      </w:r>
      <w:r w:rsidR="00E856E6" w:rsidRPr="004B7D20">
        <w:rPr>
          <w:rFonts w:ascii="Times New Roman" w:eastAsia="SimSun" w:hAnsi="Times New Roman" w:cs="Times New Roman"/>
          <w:sz w:val="20"/>
          <w:szCs w:val="20"/>
          <w:lang w:bidi="en-US"/>
        </w:rPr>
        <w:t xml:space="preserve"> </w:t>
      </w:r>
      <w:r w:rsidR="002F69E6" w:rsidRPr="004B7D20">
        <w:rPr>
          <w:rFonts w:ascii="Times New Roman" w:hAnsi="Times New Roman" w:cs="Times New Roman"/>
          <w:sz w:val="20"/>
          <w:szCs w:val="20"/>
        </w:rPr>
        <w:t xml:space="preserve">The authors also thank the </w:t>
      </w:r>
      <w:r w:rsidR="002F69E6" w:rsidRPr="004B7D20">
        <w:rPr>
          <w:rFonts w:ascii="Times New Roman" w:hAnsi="Times New Roman" w:cs="Times New Roman"/>
          <w:sz w:val="20"/>
          <w:szCs w:val="20"/>
          <w:lang w:val="en-US"/>
        </w:rPr>
        <w:t xml:space="preserve">Ministry of Education Malaysia for </w:t>
      </w:r>
      <w:r w:rsidR="002F69E6" w:rsidRPr="004B7D20">
        <w:rPr>
          <w:rFonts w:ascii="Times New Roman" w:hAnsi="Times New Roman" w:cs="Times New Roman"/>
          <w:sz w:val="20"/>
          <w:szCs w:val="20"/>
        </w:rPr>
        <w:t>providing</w:t>
      </w:r>
      <w:r w:rsidR="002F69E6" w:rsidRPr="004B7D20">
        <w:rPr>
          <w:rFonts w:ascii="Times New Roman" w:hAnsi="Times New Roman" w:cs="Times New Roman"/>
          <w:sz w:val="20"/>
          <w:szCs w:val="20"/>
          <w:lang w:val="en-US"/>
        </w:rPr>
        <w:t xml:space="preserve"> Research Fellowships </w:t>
      </w:r>
      <w:r w:rsidR="002F69E6" w:rsidRPr="004B7D20">
        <w:rPr>
          <w:rFonts w:ascii="Times New Roman" w:hAnsi="Times New Roman" w:cs="Times New Roman"/>
          <w:sz w:val="20"/>
          <w:szCs w:val="20"/>
        </w:rPr>
        <w:t>for the authors.</w:t>
      </w:r>
    </w:p>
    <w:p w14:paraId="18D0095E" w14:textId="77777777" w:rsidR="00F45957" w:rsidRPr="002F69E6" w:rsidRDefault="00F45957" w:rsidP="00F45957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00041838" w14:textId="6D494D2A" w:rsidR="00081866" w:rsidRPr="00EF5E9B" w:rsidRDefault="00AB5E9C" w:rsidP="00CD12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EF5E9B">
        <w:rPr>
          <w:rFonts w:ascii="Times New Roman" w:hAnsi="Times New Roman" w:cs="Times New Roman"/>
          <w:b/>
          <w:sz w:val="20"/>
        </w:rPr>
        <w:t>References</w:t>
      </w:r>
    </w:p>
    <w:p w14:paraId="5089EDD8" w14:textId="77777777" w:rsidR="00B47CA7" w:rsidRPr="00326DE7" w:rsidRDefault="00816B23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hAnsi="Times New Roman" w:cs="Times New Roman"/>
          <w:sz w:val="18"/>
          <w:szCs w:val="18"/>
        </w:rPr>
        <w:t xml:space="preserve">No, S.Y. </w:t>
      </w:r>
      <w:r w:rsidR="006826AD" w:rsidRPr="00326DE7">
        <w:rPr>
          <w:rFonts w:ascii="Times New Roman" w:hAnsi="Times New Roman" w:cs="Times New Roman"/>
          <w:sz w:val="18"/>
          <w:szCs w:val="18"/>
        </w:rPr>
        <w:t>(</w:t>
      </w:r>
      <w:r w:rsidRPr="00326DE7">
        <w:rPr>
          <w:rFonts w:ascii="Times New Roman" w:hAnsi="Times New Roman" w:cs="Times New Roman"/>
          <w:sz w:val="18"/>
          <w:szCs w:val="18"/>
        </w:rPr>
        <w:t>2011</w:t>
      </w:r>
      <w:r w:rsidR="006826AD" w:rsidRPr="00326DE7">
        <w:rPr>
          <w:rFonts w:ascii="Times New Roman" w:hAnsi="Times New Roman" w:cs="Times New Roman"/>
          <w:sz w:val="18"/>
          <w:szCs w:val="18"/>
        </w:rPr>
        <w:t>)</w:t>
      </w:r>
      <w:r w:rsidRPr="00326DE7">
        <w:rPr>
          <w:rFonts w:ascii="Times New Roman" w:hAnsi="Times New Roman" w:cs="Times New Roman"/>
          <w:sz w:val="18"/>
          <w:szCs w:val="18"/>
        </w:rPr>
        <w:t xml:space="preserve">. Inedible vegetable oils and their derivatives for alternative diesel fuels in CI engines: A review. </w:t>
      </w:r>
      <w:r w:rsidR="00752AD0" w:rsidRPr="00326DE7">
        <w:rPr>
          <w:rFonts w:ascii="Times New Roman" w:hAnsi="Times New Roman" w:cs="Times New Roman"/>
          <w:i/>
          <w:sz w:val="18"/>
          <w:szCs w:val="18"/>
        </w:rPr>
        <w:t>R</w:t>
      </w:r>
      <w:r w:rsidR="00B47CA7" w:rsidRPr="00326DE7">
        <w:rPr>
          <w:rFonts w:ascii="Times New Roman" w:hAnsi="Times New Roman" w:cs="Times New Roman"/>
          <w:i/>
          <w:sz w:val="18"/>
          <w:szCs w:val="18"/>
        </w:rPr>
        <w:t xml:space="preserve">enewable </w:t>
      </w:r>
      <w:r w:rsidR="00C40E95" w:rsidRPr="00326DE7">
        <w:rPr>
          <w:rFonts w:ascii="Times New Roman" w:hAnsi="Times New Roman" w:cs="Times New Roman"/>
          <w:i/>
          <w:sz w:val="18"/>
          <w:szCs w:val="18"/>
        </w:rPr>
        <w:t>and Sustainable Energy Reviews</w:t>
      </w:r>
      <w:r w:rsidR="00C40E95" w:rsidRPr="00326DE7">
        <w:rPr>
          <w:rFonts w:ascii="Times New Roman" w:hAnsi="Times New Roman" w:cs="Times New Roman"/>
          <w:sz w:val="18"/>
          <w:szCs w:val="18"/>
        </w:rPr>
        <w:t>,</w:t>
      </w:r>
      <w:r w:rsidRPr="00326DE7">
        <w:rPr>
          <w:rFonts w:ascii="Times New Roman" w:hAnsi="Times New Roman" w:cs="Times New Roman"/>
          <w:sz w:val="18"/>
          <w:szCs w:val="18"/>
        </w:rPr>
        <w:t xml:space="preserve"> 15: 131–149.</w:t>
      </w:r>
    </w:p>
    <w:p w14:paraId="2F76D4DE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Miao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S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D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 Wang P, Su Z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G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Zhang S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P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(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2014</w:t>
      </w:r>
      <w:r w:rsidR="006826AD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)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="00752AD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Vegetable-oil 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bas</w:t>
      </w:r>
      <w:r w:rsidR="00CD1254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ed polymers as future polymeric 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biomaterials. </w:t>
      </w:r>
      <w:proofErr w:type="spellStart"/>
      <w:r w:rsidR="00C40E95" w:rsidRPr="00326DE7">
        <w:rPr>
          <w:rFonts w:ascii="Times New Roman" w:eastAsia="SimSun" w:hAnsi="Times New Roman" w:cs="Times New Roman"/>
          <w:i/>
          <w:sz w:val="18"/>
          <w:szCs w:val="18"/>
          <w:lang w:val="en-US"/>
        </w:rPr>
        <w:t>Acta</w:t>
      </w:r>
      <w:proofErr w:type="spellEnd"/>
      <w:r w:rsidR="00C40E95" w:rsidRPr="00326DE7">
        <w:rPr>
          <w:rFonts w:ascii="Times New Roman" w:eastAsia="SimSu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="00C40E95" w:rsidRPr="00326DE7">
        <w:rPr>
          <w:rFonts w:ascii="Times New Roman" w:eastAsia="SimSun" w:hAnsi="Times New Roman" w:cs="Times New Roman"/>
          <w:i/>
          <w:sz w:val="18"/>
          <w:szCs w:val="18"/>
          <w:lang w:val="en-US"/>
        </w:rPr>
        <w:t>Biomaterialia</w:t>
      </w:r>
      <w:proofErr w:type="spellEnd"/>
      <w:r w:rsidR="00C40E95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10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: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1692–1704.</w:t>
      </w:r>
    </w:p>
    <w:p w14:paraId="0FC9A5CF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Banković-Ilić</w:t>
      </w:r>
      <w:proofErr w:type="spellEnd"/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I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B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Stojković</w:t>
      </w:r>
      <w:proofErr w:type="spellEnd"/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I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J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Stamenković</w:t>
      </w:r>
      <w:proofErr w:type="spellEnd"/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O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S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Veljkovic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 V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B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Hung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Y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T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(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2014</w:t>
      </w:r>
      <w:r w:rsidR="006826AD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)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="00CD1254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Waste 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animal fats </w:t>
      </w:r>
      <w:proofErr w:type="gram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as </w:t>
      </w:r>
      <w:r w:rsidR="00CA167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feedstocks</w:t>
      </w:r>
      <w:proofErr w:type="spellEnd"/>
      <w:proofErr w:type="gramEnd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for biodiesel production</w:t>
      </w:r>
      <w:r w:rsidR="00C40E95" w:rsidRPr="00326DE7">
        <w:rPr>
          <w:rFonts w:ascii="Times New Roman" w:hAnsi="Times New Roman" w:cs="Times New Roman"/>
          <w:i/>
          <w:sz w:val="18"/>
          <w:szCs w:val="18"/>
        </w:rPr>
        <w:t xml:space="preserve"> Renewable  and Sustainable Energy Reviews</w:t>
      </w:r>
      <w:r w:rsidR="00C40E95" w:rsidRPr="00326DE7">
        <w:rPr>
          <w:rFonts w:ascii="Times New Roman" w:hAnsi="Times New Roman" w:cs="Times New Roman"/>
          <w:sz w:val="18"/>
          <w:szCs w:val="18"/>
        </w:rPr>
        <w:t xml:space="preserve">, 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32</w:t>
      </w:r>
      <w:r w:rsidR="00D324AE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: 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238–254.</w:t>
      </w:r>
    </w:p>
    <w:p w14:paraId="32F52640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Kontkanen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H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Rokka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S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Kemppinen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A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Miettinen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H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Hellström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J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Kruus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K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Marnila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P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., </w:t>
      </w:r>
      <w:proofErr w:type="spellStart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Alatossava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, 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T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Korhonen</w:t>
      </w:r>
      <w:proofErr w:type="spellEnd"/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,</w:t>
      </w:r>
      <w:r w:rsidR="00CA167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H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</w:t>
      </w:r>
      <w:r w:rsidR="006826AD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2011</w:t>
      </w:r>
      <w:r w:rsidR="006826AD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)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Enzymatic and physical modification of milk fat: A review. </w:t>
      </w:r>
      <w:r w:rsidR="00C40E95" w:rsidRPr="00326DE7">
        <w:rPr>
          <w:rFonts w:ascii="Times New Roman" w:eastAsia="SimSun" w:hAnsi="Times New Roman" w:cs="Times New Roman"/>
          <w:i/>
          <w:sz w:val="18"/>
          <w:szCs w:val="18"/>
          <w:lang w:val="en-US"/>
        </w:rPr>
        <w:t xml:space="preserve">International Dairy Journal, </w:t>
      </w:r>
      <w:r w:rsidR="00715840" w:rsidRPr="00326DE7">
        <w:rPr>
          <w:rFonts w:ascii="Times New Roman" w:eastAsia="SimSun" w:hAnsi="Times New Roman" w:cs="Times New Roman"/>
          <w:sz w:val="18"/>
          <w:szCs w:val="18"/>
          <w:lang w:val="en-US"/>
        </w:rPr>
        <w:t>21:</w:t>
      </w:r>
      <w:r w:rsidRPr="00326DE7">
        <w:rPr>
          <w:rFonts w:ascii="Times New Roman" w:eastAsia="SimSun" w:hAnsi="Times New Roman" w:cs="Times New Roman"/>
          <w:sz w:val="18"/>
          <w:szCs w:val="18"/>
          <w:lang w:val="en-US"/>
        </w:rPr>
        <w:t xml:space="preserve"> 3-13.</w:t>
      </w:r>
    </w:p>
    <w:p w14:paraId="18CBDCD2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Gan</w:t>
      </w:r>
      <w:proofErr w:type="spellEnd"/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L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H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Ooi</w:t>
      </w:r>
      <w:proofErr w:type="spellEnd"/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K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S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Goh</w:t>
      </w:r>
      <w:proofErr w:type="spellEnd"/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S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H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Gan</w:t>
      </w:r>
      <w:proofErr w:type="spellEnd"/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L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M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Leong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Y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C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1995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Epo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>xidized</w:t>
      </w:r>
      <w:proofErr w:type="spellEnd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ester of palm </w:t>
      </w:r>
      <w:proofErr w:type="spellStart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>olein</w:t>
      </w:r>
      <w:proofErr w:type="spellEnd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as </w:t>
      </w:r>
      <w:r w:rsidR="00752AD0" w:rsidRPr="00326DE7">
        <w:rPr>
          <w:rFonts w:ascii="Times New Roman" w:eastAsia="SimSun" w:hAnsi="Times New Roman" w:cs="Times New Roman"/>
          <w:bCs/>
          <w:sz w:val="18"/>
          <w:szCs w:val="18"/>
        </w:rPr>
        <w:t>plasticizer for</w:t>
      </w:r>
      <w:r w:rsidR="00386733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="00C40E95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poly(vinyl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choride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="00C40E95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European Polymer Journal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81</w:t>
      </w:r>
      <w:r w:rsidR="00715840" w:rsidRPr="00326DE7">
        <w:rPr>
          <w:rFonts w:ascii="Times New Roman" w:eastAsia="SimSun" w:hAnsi="Times New Roman" w:cs="Times New Roman"/>
          <w:bCs/>
          <w:sz w:val="18"/>
          <w:szCs w:val="18"/>
        </w:rPr>
        <w:t>(8):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719-724</w:t>
      </w:r>
    </w:p>
    <w:p w14:paraId="1BF82EE3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bCs/>
          <w:sz w:val="18"/>
          <w:szCs w:val="18"/>
        </w:rPr>
        <w:t>Joseph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R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, Alex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R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Vinod</w:t>
      </w:r>
      <w:proofErr w:type="spellEnd"/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V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S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Premalatha</w:t>
      </w:r>
      <w:proofErr w:type="spellEnd"/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C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K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Kuriakose</w:t>
      </w:r>
      <w:proofErr w:type="spellEnd"/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B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2003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. 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Studied on </w:t>
      </w:r>
      <w:proofErr w:type="spellStart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>epoxidized</w:t>
      </w:r>
      <w:proofErr w:type="spellEnd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="00752AD0" w:rsidRPr="00326DE7">
        <w:rPr>
          <w:rFonts w:ascii="Times New Roman" w:eastAsia="SimSun" w:hAnsi="Times New Roman" w:cs="Times New Roman"/>
          <w:bCs/>
          <w:sz w:val="18"/>
          <w:szCs w:val="18"/>
        </w:rPr>
        <w:t>rubber seed oil as</w:t>
      </w:r>
      <w:r w:rsidR="00386733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="00386733" w:rsidRPr="00326DE7">
        <w:rPr>
          <w:rFonts w:ascii="Times New Roman" w:eastAsia="SimSun" w:hAnsi="Times New Roman" w:cs="Times New Roman"/>
          <w:bCs/>
          <w:sz w:val="18"/>
          <w:szCs w:val="18"/>
        </w:rPr>
        <w:t>Plastizizer</w:t>
      </w:r>
      <w:proofErr w:type="spellEnd"/>
      <w:r w:rsidR="00386733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for acrylonitrile butadiene rubber. </w:t>
      </w:r>
      <w:r w:rsidR="00386733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Journal of Applied Polymer Science,</w:t>
      </w:r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89: 668-673.</w:t>
      </w:r>
    </w:p>
    <w:p w14:paraId="19208018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Chua, 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S.C.,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Xu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r w:rsidR="00C40E95" w:rsidRPr="00326DE7">
        <w:rPr>
          <w:rFonts w:ascii="Times New Roman" w:eastAsia="SimSun" w:hAnsi="Times New Roman" w:cs="Times New Roman"/>
          <w:bCs/>
          <w:sz w:val="18"/>
          <w:szCs w:val="18"/>
        </w:rPr>
        <w:t>X.B. and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Guo</w:t>
      </w:r>
      <w:proofErr w:type="spellEnd"/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Z.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2012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Emerging sustainable technology for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directed </w:t>
      </w:r>
      <w:r w:rsidR="00752AD0" w:rsidRPr="00326DE7">
        <w:rPr>
          <w:rFonts w:ascii="Times New Roman" w:eastAsia="SimSun" w:hAnsi="Times New Roman" w:cs="Times New Roman"/>
          <w:bCs/>
          <w:sz w:val="18"/>
          <w:szCs w:val="18"/>
        </w:rPr>
        <w:t>toward plant oil-based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plasticizers. </w:t>
      </w:r>
      <w:r w:rsidR="00386733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Process Biochemistry</w:t>
      </w:r>
      <w:r w:rsidR="00386733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47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: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1439–1451.</w:t>
      </w:r>
    </w:p>
    <w:p w14:paraId="738AF808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Buisman</w:t>
      </w:r>
      <w:proofErr w:type="spellEnd"/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G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J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H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Overeem</w:t>
      </w:r>
      <w:proofErr w:type="spellEnd"/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Cuperus</w:t>
      </w:r>
      <w:proofErr w:type="spellEnd"/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F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P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1999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Synthesis of </w:t>
      </w:r>
      <w:proofErr w:type="spellStart"/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epoxidised</w:t>
      </w:r>
      <w:proofErr w:type="spellEnd"/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 novel fatty acid</w:t>
      </w:r>
      <w:r w:rsidR="00752AD0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s for use in paint application.</w:t>
      </w:r>
      <w:r w:rsidR="00816B23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Knothe</w:t>
      </w:r>
      <w:proofErr w:type="spellEnd"/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 G, </w:t>
      </w:r>
      <w:proofErr w:type="spellStart"/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Derksen</w:t>
      </w:r>
      <w:proofErr w:type="spellEnd"/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 JTP. Recent developments </w:t>
      </w:r>
      <w:r w:rsidR="00C5455D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in the synthesis of fatty acid </w:t>
      </w:r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derivatives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. AOCS Press, Champaign.</w:t>
      </w:r>
    </w:p>
    <w:p w14:paraId="37A6C810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sz w:val="18"/>
          <w:szCs w:val="18"/>
        </w:rPr>
        <w:t>Sharma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B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K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Adhvaryu</w:t>
      </w:r>
      <w:proofErr w:type="spellEnd"/>
      <w:r w:rsidR="00B21B3E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, Liu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Z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S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Erhan</w:t>
      </w:r>
      <w:proofErr w:type="spellEnd"/>
      <w:r w:rsidR="00B21B3E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S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Z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2006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B21B3E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Chemical modification o</w:t>
      </w:r>
      <w:r w:rsidR="00EB4272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f vegetable oils for lubricants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application. </w:t>
      </w:r>
      <w:r w:rsidR="00386733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Journal of the American Oil Chemists' Society,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iCs/>
          <w:sz w:val="18"/>
          <w:szCs w:val="18"/>
        </w:rPr>
        <w:t>83</w:t>
      </w:r>
      <w:r w:rsidR="00B21B3E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: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129–136.</w:t>
      </w:r>
    </w:p>
    <w:p w14:paraId="3FF2B88D" w14:textId="77777777" w:rsidR="00B47CA7" w:rsidRPr="00326DE7" w:rsidRDefault="00E63FD2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Salimon</w:t>
      </w:r>
      <w:proofErr w:type="spellEnd"/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J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Salih</w:t>
      </w:r>
      <w:proofErr w:type="spellEnd"/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N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Yousif</w:t>
      </w:r>
      <w:proofErr w:type="spellEnd"/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E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2011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Chemically modifie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d </w:t>
      </w:r>
      <w:proofErr w:type="spellStart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>biolubricant</w:t>
      </w:r>
      <w:proofErr w:type="spellEnd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>basestocks</w:t>
      </w:r>
      <w:proofErr w:type="spellEnd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from </w:t>
      </w:r>
      <w:proofErr w:type="spellStart"/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>epoxidized</w:t>
      </w:r>
      <w:proofErr w:type="spellEnd"/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oleic acid: Improved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low temperature properties and oxidative stability. </w:t>
      </w:r>
      <w:r w:rsidR="00CA1670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Journal of Saudi Chemical Society</w:t>
      </w:r>
      <w:r w:rsidR="00386733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15: 195–201.</w:t>
      </w:r>
    </w:p>
    <w:p w14:paraId="05AEA467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Lathi</w:t>
      </w:r>
      <w:proofErr w:type="spellEnd"/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P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S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Mattiasson</w:t>
      </w:r>
      <w:proofErr w:type="spellEnd"/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B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2007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B554E5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Green approach for the preparation of 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biodegradable lubricant base </w:t>
      </w:r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stock from </w:t>
      </w:r>
      <w:proofErr w:type="spellStart"/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>epoxidised</w:t>
      </w:r>
      <w:proofErr w:type="spellEnd"/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vegetable oil. </w:t>
      </w:r>
      <w:r w:rsidR="00CA1670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Applied Catalysis B: </w:t>
      </w:r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>Environmental</w:t>
      </w:r>
      <w:r w:rsidR="00386733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69:207-212.</w:t>
      </w:r>
    </w:p>
    <w:p w14:paraId="58B0251B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Milchert</w:t>
      </w:r>
      <w:proofErr w:type="spellEnd"/>
      <w:r w:rsidR="00B554E5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E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Smagowicz</w:t>
      </w:r>
      <w:proofErr w:type="spellEnd"/>
      <w:r w:rsidR="00B554E5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2009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The influence of parameter on the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epoxidation</w:t>
      </w:r>
      <w:proofErr w:type="spellEnd"/>
      <w:r w:rsidR="00C5455D" w:rsidRPr="00326DE7">
        <w:rPr>
          <w:rFonts w:ascii="Times New Roman" w:eastAsia="SimSun" w:hAnsi="Times New Roman" w:cs="Times New Roman"/>
          <w:sz w:val="18"/>
          <w:szCs w:val="18"/>
        </w:rPr>
        <w:t xml:space="preserve"> of rapeseed oil </w:t>
      </w:r>
      <w:r w:rsidR="00752AD0" w:rsidRPr="00326DE7">
        <w:rPr>
          <w:rFonts w:ascii="Times New Roman" w:eastAsia="SimSun" w:hAnsi="Times New Roman" w:cs="Times New Roman"/>
          <w:sz w:val="18"/>
          <w:szCs w:val="18"/>
        </w:rPr>
        <w:t xml:space="preserve">with </w:t>
      </w:r>
      <w:proofErr w:type="spellStart"/>
      <w:r w:rsidR="00752AD0" w:rsidRPr="00326DE7">
        <w:rPr>
          <w:rFonts w:ascii="Times New Roman" w:eastAsia="SimSun" w:hAnsi="Times New Roman" w:cs="Times New Roman"/>
          <w:sz w:val="18"/>
          <w:szCs w:val="18"/>
        </w:rPr>
        <w:t>peracetic</w:t>
      </w:r>
      <w:proofErr w:type="spellEnd"/>
      <w:r w:rsidR="00752AD0" w:rsidRPr="00326DE7">
        <w:rPr>
          <w:rFonts w:ascii="Times New Roman" w:eastAsia="SimSun" w:hAnsi="Times New Roman" w:cs="Times New Roman"/>
          <w:sz w:val="18"/>
          <w:szCs w:val="18"/>
        </w:rPr>
        <w:t xml:space="preserve"> acid.</w:t>
      </w:r>
      <w:r w:rsidR="00EB4272"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r w:rsidR="00386733" w:rsidRPr="00326DE7">
        <w:rPr>
          <w:rFonts w:ascii="Times New Roman" w:eastAsia="SimSun" w:hAnsi="Times New Roman" w:cs="Times New Roman"/>
          <w:i/>
          <w:sz w:val="18"/>
          <w:szCs w:val="18"/>
        </w:rPr>
        <w:t>Journal of the American Oil Chemists' Society</w:t>
      </w:r>
      <w:r w:rsidR="00386733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86:1227-1233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</w:p>
    <w:p w14:paraId="26095F84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sz w:val="18"/>
          <w:szCs w:val="18"/>
        </w:rPr>
        <w:t>Meyer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P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P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Techaphattana</w:t>
      </w:r>
      <w:proofErr w:type="spellEnd"/>
      <w:r w:rsidR="00B554E5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N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Manundawee</w:t>
      </w:r>
      <w:proofErr w:type="spellEnd"/>
      <w:r w:rsidR="00B554E5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S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Sangkeaw</w:t>
      </w:r>
      <w:proofErr w:type="spellEnd"/>
      <w:r w:rsidR="00B554E5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S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Junlakan</w:t>
      </w:r>
      <w:proofErr w:type="spellEnd"/>
      <w:r w:rsidR="00B554E5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W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Tongurai</w:t>
      </w:r>
      <w:proofErr w:type="spellEnd"/>
      <w:r w:rsidR="00B554E5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C</w:t>
      </w:r>
      <w:r w:rsidR="00B554E5"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2008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C5455D"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of soybean and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jatropha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oil. </w:t>
      </w:r>
      <w:proofErr w:type="spellStart"/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>Thammasat</w:t>
      </w:r>
      <w:proofErr w:type="spellEnd"/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 International Journal of Science and Technology</w:t>
      </w:r>
      <w:r w:rsidR="00CA1670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13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: 1-5.</w:t>
      </w:r>
    </w:p>
    <w:p w14:paraId="6BE51E63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lastRenderedPageBreak/>
        <w:t>Goud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Pradhan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N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C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Patwardhan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2006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of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Karanja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(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Pongamia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glabra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>) oil by H</w:t>
      </w:r>
      <w:r w:rsidRPr="00326DE7">
        <w:rPr>
          <w:rFonts w:ascii="Times New Roman" w:eastAsia="SimSun" w:hAnsi="Times New Roman" w:cs="Times New Roman"/>
          <w:sz w:val="18"/>
          <w:szCs w:val="18"/>
          <w:vertAlign w:val="subscript"/>
        </w:rPr>
        <w:t>2</w:t>
      </w:r>
      <w:r w:rsidRPr="00326DE7">
        <w:rPr>
          <w:rFonts w:ascii="Times New Roman" w:eastAsia="SimSun" w:hAnsi="Times New Roman" w:cs="Times New Roman"/>
          <w:sz w:val="18"/>
          <w:szCs w:val="18"/>
        </w:rPr>
        <w:t>O</w:t>
      </w:r>
      <w:r w:rsidRPr="00326DE7">
        <w:rPr>
          <w:rFonts w:ascii="Times New Roman" w:eastAsia="SimSun" w:hAnsi="Times New Roman" w:cs="Times New Roman"/>
          <w:sz w:val="18"/>
          <w:szCs w:val="18"/>
          <w:vertAlign w:val="subscript"/>
        </w:rPr>
        <w:t>2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r w:rsidR="00752AD0" w:rsidRPr="00326DE7">
        <w:rPr>
          <w:rFonts w:ascii="Times New Roman" w:eastAsia="SimSun" w:hAnsi="Times New Roman" w:cs="Times New Roman"/>
          <w:i/>
          <w:sz w:val="18"/>
          <w:szCs w:val="18"/>
        </w:rPr>
        <w:t>Journal of</w:t>
      </w:r>
      <w:r w:rsidR="00EB4272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 </w:t>
      </w:r>
      <w:r w:rsidR="00386733" w:rsidRPr="00326DE7">
        <w:rPr>
          <w:rFonts w:ascii="Times New Roman" w:eastAsia="SimSun" w:hAnsi="Times New Roman" w:cs="Times New Roman"/>
          <w:i/>
          <w:sz w:val="18"/>
          <w:szCs w:val="18"/>
        </w:rPr>
        <w:t>the American Oil Chemists' Society</w:t>
      </w:r>
      <w:r w:rsidR="00CA1670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83:635-640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</w:p>
    <w:p w14:paraId="4CDF305D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Gound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Patwardhan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Pradhan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N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C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2005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Studies </w:t>
      </w:r>
      <w:r w:rsidR="00C5455D" w:rsidRPr="00326DE7">
        <w:rPr>
          <w:rFonts w:ascii="Times New Roman" w:eastAsia="SimSun" w:hAnsi="Times New Roman" w:cs="Times New Roman"/>
          <w:sz w:val="18"/>
          <w:szCs w:val="18"/>
        </w:rPr>
        <w:t xml:space="preserve">on the </w:t>
      </w:r>
      <w:proofErr w:type="spellStart"/>
      <w:r w:rsidR="00C5455D" w:rsidRPr="00326DE7">
        <w:rPr>
          <w:rFonts w:ascii="Times New Roman" w:eastAsia="SimSun" w:hAnsi="Times New Roman" w:cs="Times New Roman"/>
          <w:sz w:val="18"/>
          <w:szCs w:val="18"/>
        </w:rPr>
        <w:t>epoxidation</w:t>
      </w:r>
      <w:proofErr w:type="spellEnd"/>
      <w:r w:rsidR="00C5455D" w:rsidRPr="00326DE7">
        <w:rPr>
          <w:rFonts w:ascii="Times New Roman" w:eastAsia="SimSun" w:hAnsi="Times New Roman" w:cs="Times New Roman"/>
          <w:sz w:val="18"/>
          <w:szCs w:val="18"/>
        </w:rPr>
        <w:t xml:space="preserve"> of </w:t>
      </w:r>
      <w:proofErr w:type="spellStart"/>
      <w:r w:rsidR="00C5455D" w:rsidRPr="00326DE7">
        <w:rPr>
          <w:rFonts w:ascii="Times New Roman" w:eastAsia="SimSun" w:hAnsi="Times New Roman" w:cs="Times New Roman"/>
          <w:sz w:val="18"/>
          <w:szCs w:val="18"/>
        </w:rPr>
        <w:t>mahua</w:t>
      </w:r>
      <w:proofErr w:type="spellEnd"/>
      <w:r w:rsidR="00C5455D" w:rsidRPr="00326DE7">
        <w:rPr>
          <w:rFonts w:ascii="Times New Roman" w:eastAsia="SimSun" w:hAnsi="Times New Roman" w:cs="Times New Roman"/>
          <w:sz w:val="18"/>
          <w:szCs w:val="18"/>
        </w:rPr>
        <w:t xml:space="preserve"> oil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sz w:val="18"/>
          <w:szCs w:val="18"/>
        </w:rPr>
        <w:t>(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Madhumica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indica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) by hydrogen peroxide. </w:t>
      </w:r>
      <w:proofErr w:type="spellStart"/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>Bioresource</w:t>
      </w:r>
      <w:proofErr w:type="spellEnd"/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 Technology</w:t>
      </w:r>
      <w:r w:rsidR="00CA1670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 xml:space="preserve"> 97:1365-1371.</w:t>
      </w:r>
    </w:p>
    <w:p w14:paraId="26C2D7F4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Dinda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S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Patwardhan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Goud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V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Pradhan</w:t>
      </w:r>
      <w:proofErr w:type="spellEnd"/>
      <w:r w:rsidR="00646CFA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N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C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2008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E</w:t>
      </w:r>
      <w:r w:rsidR="00C5455D" w:rsidRPr="00326DE7">
        <w:rPr>
          <w:rFonts w:ascii="Times New Roman" w:eastAsia="SimSun" w:hAnsi="Times New Roman" w:cs="Times New Roman"/>
          <w:sz w:val="18"/>
          <w:szCs w:val="18"/>
        </w:rPr>
        <w:t>poxidation</w:t>
      </w:r>
      <w:proofErr w:type="spellEnd"/>
      <w:r w:rsidR="00C5455D" w:rsidRPr="00326DE7">
        <w:rPr>
          <w:rFonts w:ascii="Times New Roman" w:eastAsia="SimSun" w:hAnsi="Times New Roman" w:cs="Times New Roman"/>
          <w:sz w:val="18"/>
          <w:szCs w:val="18"/>
        </w:rPr>
        <w:t xml:space="preserve"> of cottonseed oil by </w:t>
      </w:r>
      <w:r w:rsidR="00752AD0" w:rsidRPr="00326DE7">
        <w:rPr>
          <w:rFonts w:ascii="Times New Roman" w:eastAsia="SimSun" w:hAnsi="Times New Roman" w:cs="Times New Roman"/>
          <w:sz w:val="18"/>
          <w:szCs w:val="18"/>
        </w:rPr>
        <w:t xml:space="preserve">aqueous hydrogen 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peroxide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catalyzed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by liquid inorganic acids. </w:t>
      </w:r>
      <w:proofErr w:type="spellStart"/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>Bioresource</w:t>
      </w:r>
      <w:proofErr w:type="spellEnd"/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 Technology, </w:t>
      </w:r>
      <w:r w:rsidRPr="00326DE7">
        <w:rPr>
          <w:rFonts w:ascii="Times New Roman" w:eastAsia="SimSun" w:hAnsi="Times New Roman" w:cs="Times New Roman"/>
          <w:sz w:val="18"/>
          <w:szCs w:val="18"/>
        </w:rPr>
        <w:t>99: 3737-3744</w:t>
      </w:r>
      <w:r w:rsidR="00646CFA" w:rsidRPr="00326DE7">
        <w:rPr>
          <w:rFonts w:ascii="Times New Roman" w:eastAsia="SimSun" w:hAnsi="Times New Roman" w:cs="Times New Roman"/>
          <w:sz w:val="18"/>
          <w:szCs w:val="18"/>
        </w:rPr>
        <w:t>.</w:t>
      </w:r>
    </w:p>
    <w:p w14:paraId="724C11FC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Mungroo</w:t>
      </w:r>
      <w:proofErr w:type="spellEnd"/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R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Pradhan</w:t>
      </w:r>
      <w:proofErr w:type="spellEnd"/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N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C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Goud</w:t>
      </w:r>
      <w:proofErr w:type="spellEnd"/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V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V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C40E95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Dalai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K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2008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of ca</w:t>
      </w:r>
      <w:r w:rsidR="00752AD0" w:rsidRPr="00326DE7">
        <w:rPr>
          <w:rFonts w:ascii="Times New Roman" w:eastAsia="SimSun" w:hAnsi="Times New Roman" w:cs="Times New Roman"/>
          <w:sz w:val="18"/>
          <w:szCs w:val="18"/>
        </w:rPr>
        <w:t>nola oil with hydrogen peroxide</w:t>
      </w:r>
      <w:r w:rsidR="00EB4272"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catalyzed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by acidic ion exchange resin. </w:t>
      </w:r>
      <w:r w:rsidR="00386733" w:rsidRPr="00326DE7">
        <w:rPr>
          <w:rFonts w:ascii="Times New Roman" w:eastAsia="SimSun" w:hAnsi="Times New Roman" w:cs="Times New Roman"/>
          <w:i/>
          <w:sz w:val="18"/>
          <w:szCs w:val="18"/>
        </w:rPr>
        <w:t>Journal of the American Oil Chemists' Society</w:t>
      </w:r>
      <w:r w:rsidR="00386733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85:887-896.</w:t>
      </w:r>
    </w:p>
    <w:p w14:paraId="5739238F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bCs/>
          <w:sz w:val="18"/>
          <w:szCs w:val="18"/>
        </w:rPr>
        <w:t>Findley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T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W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Swern</w:t>
      </w:r>
      <w:proofErr w:type="spellEnd"/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D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3F7A2B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Scanlan</w:t>
      </w:r>
      <w:proofErr w:type="spellEnd"/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J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T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1945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of uns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aturated fatty materials with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peracetic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acid in glacial acetic acid solution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. </w:t>
      </w:r>
      <w:r w:rsidR="00386733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Journal of the American Oil Chemists' Society</w:t>
      </w:r>
      <w:r w:rsidR="00386733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="007D6651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67:412–414.</w:t>
      </w:r>
    </w:p>
    <w:p w14:paraId="704BE174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sz w:val="18"/>
          <w:szCs w:val="18"/>
        </w:rPr>
        <w:t>Daniel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L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Ardiyanti</w:t>
      </w:r>
      <w:proofErr w:type="spellEnd"/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R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Schuur</w:t>
      </w:r>
      <w:proofErr w:type="spellEnd"/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B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Manurung</w:t>
      </w:r>
      <w:proofErr w:type="spellEnd"/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R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Broekhuis</w:t>
      </w:r>
      <w:proofErr w:type="spellEnd"/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A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3F7A2B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Heeres</w:t>
      </w:r>
      <w:proofErr w:type="spellEnd"/>
      <w:r w:rsidR="007D6651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H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 xml:space="preserve">.J.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2011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Synthesis </w:t>
      </w:r>
      <w:r w:rsidR="007D6651" w:rsidRPr="00326DE7">
        <w:rPr>
          <w:rFonts w:ascii="Times New Roman" w:eastAsia="SimSun" w:hAnsi="Times New Roman" w:cs="Times New Roman"/>
          <w:sz w:val="18"/>
          <w:szCs w:val="18"/>
        </w:rPr>
        <w:t xml:space="preserve">and 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properties of highly branched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Jatropha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curcas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L. oil derivatives. </w:t>
      </w:r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European Journal of Lipid Science and Technology, </w:t>
      </w:r>
      <w:r w:rsidR="00C5455D" w:rsidRPr="00326DE7">
        <w:rPr>
          <w:rFonts w:ascii="Times New Roman" w:eastAsia="SimSun" w:hAnsi="Times New Roman" w:cs="Times New Roman"/>
          <w:sz w:val="18"/>
          <w:szCs w:val="18"/>
        </w:rPr>
        <w:t xml:space="preserve">113: 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18–30. </w:t>
      </w:r>
    </w:p>
    <w:p w14:paraId="7B7ADA1A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Gan</w:t>
      </w:r>
      <w:proofErr w:type="spellEnd"/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L</w:t>
      </w:r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H</w:t>
      </w:r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Goh</w:t>
      </w:r>
      <w:proofErr w:type="spellEnd"/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S</w:t>
      </w:r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H</w:t>
      </w:r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3F7A2B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Ooi</w:t>
      </w:r>
      <w:proofErr w:type="spellEnd"/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K</w:t>
      </w:r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S</w:t>
      </w:r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1992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Kinetics studies of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epoxidati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>on</w:t>
      </w:r>
      <w:proofErr w:type="spellEnd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 </w:t>
      </w:r>
      <w:proofErr w:type="spellStart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>oxirane</w:t>
      </w:r>
      <w:proofErr w:type="spellEnd"/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cleavage of palm </w:t>
      </w:r>
      <w:proofErr w:type="spellStart"/>
      <w:r w:rsidR="00752AD0" w:rsidRPr="00326DE7">
        <w:rPr>
          <w:rFonts w:ascii="Times New Roman" w:eastAsia="SimSun" w:hAnsi="Times New Roman" w:cs="Times New Roman"/>
          <w:bCs/>
          <w:sz w:val="18"/>
          <w:szCs w:val="18"/>
        </w:rPr>
        <w:t>olein</w:t>
      </w:r>
      <w:proofErr w:type="spellEnd"/>
      <w:r w:rsidR="00752AD0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methyl esters. </w:t>
      </w:r>
      <w:r w:rsidR="00386733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Journal of the American Oil Chemists' Society</w:t>
      </w:r>
      <w:r w:rsidR="00CA1670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69: 347–351</w:t>
      </w:r>
      <w:r w:rsidR="0011654D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</w:p>
    <w:p w14:paraId="02234F28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Petrovic</w:t>
      </w:r>
      <w:proofErr w:type="spellEnd"/>
      <w:r w:rsidR="0011654D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Z</w:t>
      </w:r>
      <w:r w:rsidR="0011654D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S</w:t>
      </w:r>
      <w:r w:rsidR="0011654D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Zlatanic</w:t>
      </w:r>
      <w:proofErr w:type="spellEnd"/>
      <w:r w:rsidR="0011654D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</w:t>
      </w:r>
      <w:r w:rsidR="0011654D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, Lava</w:t>
      </w:r>
      <w:r w:rsidR="0011654D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C</w:t>
      </w:r>
      <w:r w:rsidR="0011654D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C</w:t>
      </w:r>
      <w:r w:rsidR="0011654D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3F7A2B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Sinadinovic-fise</w:t>
      </w:r>
      <w:proofErr w:type="spellEnd"/>
      <w:r w:rsidR="003F7A2B" w:rsidRPr="00326DE7">
        <w:rPr>
          <w:rFonts w:ascii="Times New Roman" w:eastAsia="SimSun" w:hAnsi="Times New Roman" w:cs="Times New Roman"/>
          <w:sz w:val="18"/>
          <w:szCs w:val="18"/>
        </w:rPr>
        <w:t xml:space="preserve">, </w:t>
      </w:r>
      <w:r w:rsidR="0011654D" w:rsidRPr="00326DE7">
        <w:rPr>
          <w:rFonts w:ascii="Times New Roman" w:eastAsia="SimSun" w:hAnsi="Times New Roman" w:cs="Times New Roman"/>
          <w:sz w:val="18"/>
          <w:szCs w:val="18"/>
        </w:rPr>
        <w:t xml:space="preserve">S.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2002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11654D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of s</w:t>
      </w:r>
      <w:r w:rsidR="00752AD0" w:rsidRPr="00326DE7">
        <w:rPr>
          <w:rFonts w:ascii="Times New Roman" w:eastAsia="SimSun" w:hAnsi="Times New Roman" w:cs="Times New Roman"/>
          <w:sz w:val="18"/>
          <w:szCs w:val="18"/>
        </w:rPr>
        <w:t xml:space="preserve">oya bean oil in toluene with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peroxoacetic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acid and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peroxoformic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acids-kinetics and  side reactions. </w:t>
      </w:r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European Journal </w:t>
      </w:r>
      <w:r w:rsidR="00752AD0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of Lipid Science and Technology, </w:t>
      </w:r>
      <w:r w:rsidRPr="00326DE7">
        <w:rPr>
          <w:rFonts w:ascii="Times New Roman" w:eastAsia="SimSun" w:hAnsi="Times New Roman" w:cs="Times New Roman"/>
          <w:sz w:val="18"/>
          <w:szCs w:val="18"/>
        </w:rPr>
        <w:t>104(5):293-299.</w:t>
      </w:r>
    </w:p>
    <w:p w14:paraId="09066E56" w14:textId="77777777" w:rsidR="00B47CA7" w:rsidRPr="00326DE7" w:rsidRDefault="0052197D" w:rsidP="00752AD0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bCs/>
          <w:sz w:val="18"/>
          <w:szCs w:val="18"/>
        </w:rPr>
        <w:t>American Oil Chemists’ Society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1997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Oxirane</w:t>
      </w:r>
      <w:proofErr w:type="spellEnd"/>
      <w:r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 xml:space="preserve"> Oxygen: AOCS Cd 9-57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Champaing,lL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>, 1-2.</w:t>
      </w:r>
    </w:p>
    <w:p w14:paraId="104A79BA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Campanella</w:t>
      </w:r>
      <w:proofErr w:type="spellEnd"/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Rustoy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>, E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Baldessari</w:t>
      </w:r>
      <w:proofErr w:type="spellEnd"/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3F7A2B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Baltanás</w:t>
      </w:r>
      <w:proofErr w:type="spellEnd"/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A.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2010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Lubricants from chemically modiﬁed vegetable oils. </w:t>
      </w:r>
      <w:proofErr w:type="spellStart"/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>Bioresource</w:t>
      </w:r>
      <w:proofErr w:type="spellEnd"/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 Technology</w:t>
      </w:r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101: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245–254.</w:t>
      </w:r>
    </w:p>
    <w:p w14:paraId="51ACAD72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Cai</w:t>
      </w:r>
      <w:proofErr w:type="spellEnd"/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S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F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3F7A2B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Wang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L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.S.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2011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of Unsaturated Fatty Aci</w:t>
      </w:r>
      <w:r w:rsidR="00C5455D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d Methyl Esters in the Presence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of SO</w:t>
      </w:r>
      <w:r w:rsidRPr="00326DE7">
        <w:rPr>
          <w:rFonts w:ascii="Times New Roman" w:eastAsia="SimSun" w:hAnsi="Times New Roman" w:cs="Times New Roman"/>
          <w:bCs/>
          <w:sz w:val="18"/>
          <w:szCs w:val="18"/>
          <w:vertAlign w:val="subscript"/>
        </w:rPr>
        <w:t>3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H-functional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Brønsted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Acidic Ionic Liquid as Catalyst. </w:t>
      </w:r>
      <w:r w:rsidR="00CA1670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Chinese Journal of Chemical Engineering</w:t>
      </w:r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r w:rsidR="00B47CA7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9(1): 57—63. </w:t>
      </w:r>
    </w:p>
    <w:p w14:paraId="3E52ACB6" w14:textId="77777777" w:rsidR="00B47CA7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26DE7">
        <w:rPr>
          <w:rFonts w:ascii="Times New Roman" w:eastAsia="SimSun" w:hAnsi="Times New Roman" w:cs="Times New Roman"/>
          <w:bCs/>
          <w:sz w:val="18"/>
          <w:szCs w:val="18"/>
        </w:rPr>
        <w:t>Chua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S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C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,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Xu</w:t>
      </w:r>
      <w:proofErr w:type="spellEnd"/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X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B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="003F7A2B"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Guo</w:t>
      </w:r>
      <w:proofErr w:type="spellEnd"/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Z. 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2012</w:t>
      </w:r>
      <w:r w:rsidR="006826AD" w:rsidRPr="00326DE7">
        <w:rPr>
          <w:rFonts w:ascii="Times New Roman" w:eastAsia="SimSun" w:hAnsi="Times New Roman" w:cs="Times New Roman"/>
          <w:bCs/>
          <w:sz w:val="18"/>
          <w:szCs w:val="18"/>
        </w:rPr>
        <w:t>)</w:t>
      </w:r>
      <w:r w:rsidR="007900F8" w:rsidRPr="00326DE7">
        <w:rPr>
          <w:rFonts w:ascii="Times New Roman" w:eastAsia="SimSun" w:hAnsi="Times New Roman" w:cs="Times New Roman"/>
          <w:bCs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Emerging sustainable technology for </w:t>
      </w:r>
      <w:proofErr w:type="spellStart"/>
      <w:r w:rsidRPr="00326DE7">
        <w:rPr>
          <w:rFonts w:ascii="Times New Roman" w:eastAsia="SimSun" w:hAnsi="Times New Roman" w:cs="Times New Roman"/>
          <w:bCs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directed toward plant oil-based plasticizers. </w:t>
      </w:r>
      <w:r w:rsidR="00CA1670" w:rsidRPr="00326DE7">
        <w:rPr>
          <w:rFonts w:ascii="Times New Roman" w:eastAsia="SimSun" w:hAnsi="Times New Roman" w:cs="Times New Roman"/>
          <w:bCs/>
          <w:i/>
          <w:sz w:val="18"/>
          <w:szCs w:val="18"/>
        </w:rPr>
        <w:t>Process Biochemistry</w:t>
      </w:r>
      <w:r w:rsidR="00CA1670" w:rsidRPr="00326DE7">
        <w:rPr>
          <w:rFonts w:ascii="Times New Roman" w:eastAsia="SimSun" w:hAnsi="Times New Roman" w:cs="Times New Roman"/>
          <w:bCs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 xml:space="preserve"> 47: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r w:rsidRPr="00326DE7">
        <w:rPr>
          <w:rFonts w:ascii="Times New Roman" w:eastAsia="SimSun" w:hAnsi="Times New Roman" w:cs="Times New Roman"/>
          <w:bCs/>
          <w:sz w:val="18"/>
          <w:szCs w:val="18"/>
        </w:rPr>
        <w:t>1439–1451.</w:t>
      </w:r>
    </w:p>
    <w:p w14:paraId="549F4EDF" w14:textId="04B889AD" w:rsidR="00081866" w:rsidRPr="00326DE7" w:rsidRDefault="0052197D" w:rsidP="00B47CA7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Vlcek</w:t>
      </w:r>
      <w:proofErr w:type="spellEnd"/>
      <w:r w:rsidR="007900F8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T</w:t>
      </w:r>
      <w:r w:rsidR="007900F8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="003F7A2B" w:rsidRPr="00326DE7">
        <w:rPr>
          <w:rFonts w:ascii="Times New Roman" w:eastAsia="SimSun" w:hAnsi="Times New Roman" w:cs="Times New Roman"/>
          <w:sz w:val="18"/>
          <w:szCs w:val="18"/>
        </w:rPr>
        <w:t xml:space="preserve"> and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Petrovic</w:t>
      </w:r>
      <w:proofErr w:type="spellEnd"/>
      <w:r w:rsidR="007900F8" w:rsidRPr="00326DE7">
        <w:rPr>
          <w:rFonts w:ascii="Times New Roman" w:eastAsia="SimSun" w:hAnsi="Times New Roman" w:cs="Times New Roman"/>
          <w:sz w:val="18"/>
          <w:szCs w:val="18"/>
        </w:rPr>
        <w:t>,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Z</w:t>
      </w:r>
      <w:r w:rsidR="007900F8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>S</w:t>
      </w:r>
      <w:r w:rsidR="007900F8" w:rsidRPr="00326DE7">
        <w:rPr>
          <w:rFonts w:ascii="Times New Roman" w:eastAsia="SimSun" w:hAnsi="Times New Roman" w:cs="Times New Roman"/>
          <w:sz w:val="18"/>
          <w:szCs w:val="18"/>
        </w:rPr>
        <w:t xml:space="preserve">. 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(</w:t>
      </w:r>
      <w:r w:rsidRPr="00326DE7">
        <w:rPr>
          <w:rFonts w:ascii="Times New Roman" w:eastAsia="SimSun" w:hAnsi="Times New Roman" w:cs="Times New Roman"/>
          <w:sz w:val="18"/>
          <w:szCs w:val="18"/>
        </w:rPr>
        <w:t>2006</w:t>
      </w:r>
      <w:r w:rsidR="006826AD" w:rsidRPr="00326DE7">
        <w:rPr>
          <w:rFonts w:ascii="Times New Roman" w:eastAsia="SimSun" w:hAnsi="Times New Roman" w:cs="Times New Roman"/>
          <w:sz w:val="18"/>
          <w:szCs w:val="18"/>
        </w:rPr>
        <w:t>)</w:t>
      </w:r>
      <w:r w:rsidR="007900F8" w:rsidRPr="00326DE7">
        <w:rPr>
          <w:rFonts w:ascii="Times New Roman" w:eastAsia="SimSun" w:hAnsi="Times New Roman" w:cs="Times New Roman"/>
          <w:sz w:val="18"/>
          <w:szCs w:val="18"/>
        </w:rPr>
        <w:t>.</w:t>
      </w:r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Optimization of the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chemoenzymatic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</w:t>
      </w:r>
      <w:proofErr w:type="spellStart"/>
      <w:r w:rsidRPr="00326DE7">
        <w:rPr>
          <w:rFonts w:ascii="Times New Roman" w:eastAsia="SimSun" w:hAnsi="Times New Roman" w:cs="Times New Roman"/>
          <w:sz w:val="18"/>
          <w:szCs w:val="18"/>
        </w:rPr>
        <w:t>epoxidation</w:t>
      </w:r>
      <w:proofErr w:type="spellEnd"/>
      <w:r w:rsidRPr="00326DE7">
        <w:rPr>
          <w:rFonts w:ascii="Times New Roman" w:eastAsia="SimSun" w:hAnsi="Times New Roman" w:cs="Times New Roman"/>
          <w:sz w:val="18"/>
          <w:szCs w:val="18"/>
        </w:rPr>
        <w:t xml:space="preserve"> of soybean oil. </w:t>
      </w:r>
      <w:r w:rsidR="007E6BB0" w:rsidRPr="00326DE7">
        <w:rPr>
          <w:rFonts w:ascii="Times New Roman" w:eastAsia="SimSun" w:hAnsi="Times New Roman" w:cs="Times New Roman"/>
          <w:i/>
          <w:sz w:val="18"/>
          <w:szCs w:val="18"/>
        </w:rPr>
        <w:t>Journal of the</w:t>
      </w:r>
      <w:r w:rsidR="00EB4272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 </w:t>
      </w:r>
      <w:bookmarkStart w:id="0" w:name="_GoBack"/>
      <w:bookmarkEnd w:id="0"/>
      <w:r w:rsidR="00386733" w:rsidRPr="00326DE7">
        <w:rPr>
          <w:rFonts w:ascii="Times New Roman" w:eastAsia="SimSun" w:hAnsi="Times New Roman" w:cs="Times New Roman"/>
          <w:i/>
          <w:sz w:val="18"/>
          <w:szCs w:val="18"/>
        </w:rPr>
        <w:t>American Oil Chemists' Society</w:t>
      </w:r>
      <w:r w:rsidR="00CA1670" w:rsidRPr="00326DE7">
        <w:rPr>
          <w:rFonts w:ascii="Times New Roman" w:eastAsia="SimSun" w:hAnsi="Times New Roman" w:cs="Times New Roman"/>
          <w:i/>
          <w:sz w:val="18"/>
          <w:szCs w:val="18"/>
        </w:rPr>
        <w:t xml:space="preserve">, </w:t>
      </w:r>
      <w:r w:rsidRPr="00326DE7">
        <w:rPr>
          <w:rFonts w:ascii="Times New Roman" w:eastAsia="SimSun" w:hAnsi="Times New Roman" w:cs="Times New Roman"/>
          <w:sz w:val="18"/>
          <w:szCs w:val="18"/>
        </w:rPr>
        <w:t>83:247–252.</w:t>
      </w:r>
    </w:p>
    <w:sectPr w:rsidR="00081866" w:rsidRPr="00326DE7" w:rsidSect="00544FC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C64753" w14:textId="77777777" w:rsidR="001F6132" w:rsidRDefault="001F6132" w:rsidP="000C6429">
      <w:pPr>
        <w:spacing w:after="0" w:line="240" w:lineRule="auto"/>
      </w:pPr>
      <w:r>
        <w:separator/>
      </w:r>
    </w:p>
  </w:endnote>
  <w:endnote w:type="continuationSeparator" w:id="0">
    <w:p w14:paraId="2302AFE4" w14:textId="77777777" w:rsidR="001F6132" w:rsidRDefault="001F6132" w:rsidP="000C6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TMI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TSY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C9EC0" w14:textId="77777777" w:rsidR="001F6132" w:rsidRDefault="001F6132" w:rsidP="000C6429">
      <w:pPr>
        <w:spacing w:after="0" w:line="240" w:lineRule="auto"/>
      </w:pPr>
      <w:r>
        <w:separator/>
      </w:r>
    </w:p>
  </w:footnote>
  <w:footnote w:type="continuationSeparator" w:id="0">
    <w:p w14:paraId="12A4C601" w14:textId="77777777" w:rsidR="001F6132" w:rsidRDefault="001F6132" w:rsidP="000C6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06461" w14:textId="77777777" w:rsidR="00FF6977" w:rsidRDefault="00FF6977" w:rsidP="001A2F8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209A0"/>
    <w:multiLevelType w:val="multilevel"/>
    <w:tmpl w:val="C5A870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47DD3"/>
    <w:multiLevelType w:val="hybridMultilevel"/>
    <w:tmpl w:val="C240C4A2"/>
    <w:lvl w:ilvl="0" w:tplc="EECCC73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BE"/>
    <w:rsid w:val="0000501B"/>
    <w:rsid w:val="00021984"/>
    <w:rsid w:val="0002547E"/>
    <w:rsid w:val="00025D10"/>
    <w:rsid w:val="00035110"/>
    <w:rsid w:val="00055C1D"/>
    <w:rsid w:val="00062655"/>
    <w:rsid w:val="00080FD4"/>
    <w:rsid w:val="00081866"/>
    <w:rsid w:val="00086BC7"/>
    <w:rsid w:val="00087A0D"/>
    <w:rsid w:val="000957BA"/>
    <w:rsid w:val="00096A2A"/>
    <w:rsid w:val="000A0013"/>
    <w:rsid w:val="000C4AF5"/>
    <w:rsid w:val="000C6429"/>
    <w:rsid w:val="000C7CF6"/>
    <w:rsid w:val="000D2FD5"/>
    <w:rsid w:val="000E3797"/>
    <w:rsid w:val="000F1773"/>
    <w:rsid w:val="000F1872"/>
    <w:rsid w:val="000F30F6"/>
    <w:rsid w:val="00100844"/>
    <w:rsid w:val="0010278D"/>
    <w:rsid w:val="00105F58"/>
    <w:rsid w:val="001063DA"/>
    <w:rsid w:val="00110FEC"/>
    <w:rsid w:val="00112BB0"/>
    <w:rsid w:val="0011654D"/>
    <w:rsid w:val="001211FE"/>
    <w:rsid w:val="00123E2A"/>
    <w:rsid w:val="001244AF"/>
    <w:rsid w:val="00124C67"/>
    <w:rsid w:val="00135D14"/>
    <w:rsid w:val="00144EC7"/>
    <w:rsid w:val="00156E71"/>
    <w:rsid w:val="001615A6"/>
    <w:rsid w:val="00167AA5"/>
    <w:rsid w:val="00171B5D"/>
    <w:rsid w:val="0017214F"/>
    <w:rsid w:val="00176BEA"/>
    <w:rsid w:val="00184959"/>
    <w:rsid w:val="00187795"/>
    <w:rsid w:val="00192617"/>
    <w:rsid w:val="00195974"/>
    <w:rsid w:val="001A20F0"/>
    <w:rsid w:val="001A2F87"/>
    <w:rsid w:val="001A726F"/>
    <w:rsid w:val="001C57F8"/>
    <w:rsid w:val="001C7CB7"/>
    <w:rsid w:val="001D12AA"/>
    <w:rsid w:val="001D4759"/>
    <w:rsid w:val="001E5A3C"/>
    <w:rsid w:val="001E5AC5"/>
    <w:rsid w:val="001F088B"/>
    <w:rsid w:val="001F0A99"/>
    <w:rsid w:val="001F26C0"/>
    <w:rsid w:val="001F6132"/>
    <w:rsid w:val="002142C4"/>
    <w:rsid w:val="00214AEE"/>
    <w:rsid w:val="00216AB5"/>
    <w:rsid w:val="002213B0"/>
    <w:rsid w:val="00244D04"/>
    <w:rsid w:val="00244E65"/>
    <w:rsid w:val="00250F1E"/>
    <w:rsid w:val="002536D7"/>
    <w:rsid w:val="00255D6A"/>
    <w:rsid w:val="002608E9"/>
    <w:rsid w:val="00263394"/>
    <w:rsid w:val="00280216"/>
    <w:rsid w:val="00280B2D"/>
    <w:rsid w:val="0028702F"/>
    <w:rsid w:val="00287B0F"/>
    <w:rsid w:val="002A541F"/>
    <w:rsid w:val="002B541D"/>
    <w:rsid w:val="002C135F"/>
    <w:rsid w:val="002C6AED"/>
    <w:rsid w:val="002D278E"/>
    <w:rsid w:val="002D5C62"/>
    <w:rsid w:val="002E4D8C"/>
    <w:rsid w:val="002E77BE"/>
    <w:rsid w:val="002F69E6"/>
    <w:rsid w:val="0030589D"/>
    <w:rsid w:val="00314A2B"/>
    <w:rsid w:val="00326DE7"/>
    <w:rsid w:val="00333E59"/>
    <w:rsid w:val="0033479F"/>
    <w:rsid w:val="0034594E"/>
    <w:rsid w:val="00351E48"/>
    <w:rsid w:val="00354540"/>
    <w:rsid w:val="00361493"/>
    <w:rsid w:val="00382736"/>
    <w:rsid w:val="00386733"/>
    <w:rsid w:val="003908DF"/>
    <w:rsid w:val="00392C30"/>
    <w:rsid w:val="003972DF"/>
    <w:rsid w:val="003A3E90"/>
    <w:rsid w:val="003C6AB1"/>
    <w:rsid w:val="003D6C7B"/>
    <w:rsid w:val="003E2D8D"/>
    <w:rsid w:val="003E68BD"/>
    <w:rsid w:val="003F7A2B"/>
    <w:rsid w:val="003F7BDA"/>
    <w:rsid w:val="00404D7D"/>
    <w:rsid w:val="004069E0"/>
    <w:rsid w:val="00407ACE"/>
    <w:rsid w:val="004210C4"/>
    <w:rsid w:val="00424A7C"/>
    <w:rsid w:val="00434276"/>
    <w:rsid w:val="00441628"/>
    <w:rsid w:val="0044339E"/>
    <w:rsid w:val="00456492"/>
    <w:rsid w:val="00470BB4"/>
    <w:rsid w:val="004711F4"/>
    <w:rsid w:val="00477CB1"/>
    <w:rsid w:val="00483497"/>
    <w:rsid w:val="00493235"/>
    <w:rsid w:val="004A018C"/>
    <w:rsid w:val="004A0BB7"/>
    <w:rsid w:val="004A40D5"/>
    <w:rsid w:val="004A60F9"/>
    <w:rsid w:val="004A7729"/>
    <w:rsid w:val="004B415E"/>
    <w:rsid w:val="004B5573"/>
    <w:rsid w:val="004B65A1"/>
    <w:rsid w:val="004B7177"/>
    <w:rsid w:val="004B7D20"/>
    <w:rsid w:val="004C2692"/>
    <w:rsid w:val="004C2C47"/>
    <w:rsid w:val="004C4A94"/>
    <w:rsid w:val="004E3DF3"/>
    <w:rsid w:val="004E501B"/>
    <w:rsid w:val="004F0400"/>
    <w:rsid w:val="005005C4"/>
    <w:rsid w:val="00512F7D"/>
    <w:rsid w:val="005179A7"/>
    <w:rsid w:val="0052197D"/>
    <w:rsid w:val="00535278"/>
    <w:rsid w:val="00537567"/>
    <w:rsid w:val="00540592"/>
    <w:rsid w:val="00544619"/>
    <w:rsid w:val="00544FCE"/>
    <w:rsid w:val="00587516"/>
    <w:rsid w:val="00592BD1"/>
    <w:rsid w:val="00592E70"/>
    <w:rsid w:val="005A5B78"/>
    <w:rsid w:val="005A5C31"/>
    <w:rsid w:val="005B666A"/>
    <w:rsid w:val="005C0F79"/>
    <w:rsid w:val="005C443B"/>
    <w:rsid w:val="005C44D5"/>
    <w:rsid w:val="005D63BB"/>
    <w:rsid w:val="005E6B93"/>
    <w:rsid w:val="005F3F24"/>
    <w:rsid w:val="00600A1F"/>
    <w:rsid w:val="00603298"/>
    <w:rsid w:val="00617AF8"/>
    <w:rsid w:val="0062017C"/>
    <w:rsid w:val="00622111"/>
    <w:rsid w:val="006251AB"/>
    <w:rsid w:val="006416A1"/>
    <w:rsid w:val="00646CFA"/>
    <w:rsid w:val="006541FD"/>
    <w:rsid w:val="00655E6B"/>
    <w:rsid w:val="006563E5"/>
    <w:rsid w:val="00662BD2"/>
    <w:rsid w:val="00670C1C"/>
    <w:rsid w:val="00672E9C"/>
    <w:rsid w:val="0067312E"/>
    <w:rsid w:val="006733CE"/>
    <w:rsid w:val="006826AD"/>
    <w:rsid w:val="00684D2A"/>
    <w:rsid w:val="006855D0"/>
    <w:rsid w:val="006911A3"/>
    <w:rsid w:val="006A4E23"/>
    <w:rsid w:val="006B3105"/>
    <w:rsid w:val="006B72C7"/>
    <w:rsid w:val="006C667B"/>
    <w:rsid w:val="006E0A65"/>
    <w:rsid w:val="006E0BC4"/>
    <w:rsid w:val="006F08DA"/>
    <w:rsid w:val="006F363B"/>
    <w:rsid w:val="006F5BA9"/>
    <w:rsid w:val="006F62C9"/>
    <w:rsid w:val="006F6935"/>
    <w:rsid w:val="00702190"/>
    <w:rsid w:val="007100EE"/>
    <w:rsid w:val="00711443"/>
    <w:rsid w:val="0071331D"/>
    <w:rsid w:val="00715840"/>
    <w:rsid w:val="0072186E"/>
    <w:rsid w:val="00721A9E"/>
    <w:rsid w:val="00723F26"/>
    <w:rsid w:val="00733A3A"/>
    <w:rsid w:val="00743D05"/>
    <w:rsid w:val="00744E8E"/>
    <w:rsid w:val="00751760"/>
    <w:rsid w:val="00752AD0"/>
    <w:rsid w:val="00762042"/>
    <w:rsid w:val="007646DE"/>
    <w:rsid w:val="00766EF5"/>
    <w:rsid w:val="007818EA"/>
    <w:rsid w:val="007900F8"/>
    <w:rsid w:val="00793EF2"/>
    <w:rsid w:val="007951A1"/>
    <w:rsid w:val="00797738"/>
    <w:rsid w:val="007B0C0D"/>
    <w:rsid w:val="007B59A0"/>
    <w:rsid w:val="007C09A3"/>
    <w:rsid w:val="007C4D92"/>
    <w:rsid w:val="007C6059"/>
    <w:rsid w:val="007C61B9"/>
    <w:rsid w:val="007D6651"/>
    <w:rsid w:val="007E6BB0"/>
    <w:rsid w:val="007E7FE9"/>
    <w:rsid w:val="007F173A"/>
    <w:rsid w:val="007F1B16"/>
    <w:rsid w:val="00800E46"/>
    <w:rsid w:val="00802B8E"/>
    <w:rsid w:val="00803453"/>
    <w:rsid w:val="00803A4E"/>
    <w:rsid w:val="00807C7D"/>
    <w:rsid w:val="00811CCC"/>
    <w:rsid w:val="0081625E"/>
    <w:rsid w:val="00816B23"/>
    <w:rsid w:val="00861E44"/>
    <w:rsid w:val="008665AE"/>
    <w:rsid w:val="00876497"/>
    <w:rsid w:val="0089205C"/>
    <w:rsid w:val="0089525E"/>
    <w:rsid w:val="00896ED4"/>
    <w:rsid w:val="0089749A"/>
    <w:rsid w:val="008A0337"/>
    <w:rsid w:val="008A1196"/>
    <w:rsid w:val="008A4D7F"/>
    <w:rsid w:val="008B4931"/>
    <w:rsid w:val="008E02AB"/>
    <w:rsid w:val="008E4E7F"/>
    <w:rsid w:val="008E5B28"/>
    <w:rsid w:val="008F5415"/>
    <w:rsid w:val="00914E66"/>
    <w:rsid w:val="009163B9"/>
    <w:rsid w:val="0092025C"/>
    <w:rsid w:val="00920D1E"/>
    <w:rsid w:val="00922B6D"/>
    <w:rsid w:val="0092447A"/>
    <w:rsid w:val="00950780"/>
    <w:rsid w:val="00956C61"/>
    <w:rsid w:val="00972FA9"/>
    <w:rsid w:val="0097739F"/>
    <w:rsid w:val="0098338D"/>
    <w:rsid w:val="00986567"/>
    <w:rsid w:val="00992A83"/>
    <w:rsid w:val="0099386E"/>
    <w:rsid w:val="009A3149"/>
    <w:rsid w:val="009B564A"/>
    <w:rsid w:val="009C0417"/>
    <w:rsid w:val="009C234D"/>
    <w:rsid w:val="009C3203"/>
    <w:rsid w:val="009C699F"/>
    <w:rsid w:val="009D007B"/>
    <w:rsid w:val="009F23A2"/>
    <w:rsid w:val="00A00590"/>
    <w:rsid w:val="00A037ED"/>
    <w:rsid w:val="00A109C4"/>
    <w:rsid w:val="00A11735"/>
    <w:rsid w:val="00A12633"/>
    <w:rsid w:val="00A1508B"/>
    <w:rsid w:val="00A2644C"/>
    <w:rsid w:val="00A2790E"/>
    <w:rsid w:val="00A43D86"/>
    <w:rsid w:val="00A50B43"/>
    <w:rsid w:val="00A50E43"/>
    <w:rsid w:val="00A51AA0"/>
    <w:rsid w:val="00A538D4"/>
    <w:rsid w:val="00A570BC"/>
    <w:rsid w:val="00A60D5C"/>
    <w:rsid w:val="00A64456"/>
    <w:rsid w:val="00A66964"/>
    <w:rsid w:val="00A71E1A"/>
    <w:rsid w:val="00A75C4E"/>
    <w:rsid w:val="00A822A8"/>
    <w:rsid w:val="00AA1C04"/>
    <w:rsid w:val="00AA25DD"/>
    <w:rsid w:val="00AB5E9C"/>
    <w:rsid w:val="00AC4779"/>
    <w:rsid w:val="00AC607C"/>
    <w:rsid w:val="00AD1A20"/>
    <w:rsid w:val="00AD33CF"/>
    <w:rsid w:val="00AD51DA"/>
    <w:rsid w:val="00AD6632"/>
    <w:rsid w:val="00AE16D6"/>
    <w:rsid w:val="00AE2BB3"/>
    <w:rsid w:val="00AE36BF"/>
    <w:rsid w:val="00AE6C64"/>
    <w:rsid w:val="00AF4471"/>
    <w:rsid w:val="00AF4F2E"/>
    <w:rsid w:val="00AF587E"/>
    <w:rsid w:val="00AF78A9"/>
    <w:rsid w:val="00B005D1"/>
    <w:rsid w:val="00B01BCE"/>
    <w:rsid w:val="00B025AA"/>
    <w:rsid w:val="00B03BBC"/>
    <w:rsid w:val="00B17A48"/>
    <w:rsid w:val="00B21B3E"/>
    <w:rsid w:val="00B229EA"/>
    <w:rsid w:val="00B23772"/>
    <w:rsid w:val="00B309DD"/>
    <w:rsid w:val="00B42E6F"/>
    <w:rsid w:val="00B47CA7"/>
    <w:rsid w:val="00B545D0"/>
    <w:rsid w:val="00B554E5"/>
    <w:rsid w:val="00B6178D"/>
    <w:rsid w:val="00B62172"/>
    <w:rsid w:val="00B62243"/>
    <w:rsid w:val="00B71ECB"/>
    <w:rsid w:val="00B82FC9"/>
    <w:rsid w:val="00B8786C"/>
    <w:rsid w:val="00B902BE"/>
    <w:rsid w:val="00BB48C3"/>
    <w:rsid w:val="00BC48F8"/>
    <w:rsid w:val="00BC618A"/>
    <w:rsid w:val="00BC671C"/>
    <w:rsid w:val="00BD46DB"/>
    <w:rsid w:val="00BE37E4"/>
    <w:rsid w:val="00BE6EED"/>
    <w:rsid w:val="00BE72DA"/>
    <w:rsid w:val="00BF2FAD"/>
    <w:rsid w:val="00BF5F99"/>
    <w:rsid w:val="00C016A0"/>
    <w:rsid w:val="00C11463"/>
    <w:rsid w:val="00C118FF"/>
    <w:rsid w:val="00C1294D"/>
    <w:rsid w:val="00C133FA"/>
    <w:rsid w:val="00C134EE"/>
    <w:rsid w:val="00C15E6A"/>
    <w:rsid w:val="00C163A8"/>
    <w:rsid w:val="00C24066"/>
    <w:rsid w:val="00C2490C"/>
    <w:rsid w:val="00C27EFE"/>
    <w:rsid w:val="00C40E95"/>
    <w:rsid w:val="00C41436"/>
    <w:rsid w:val="00C438C4"/>
    <w:rsid w:val="00C47635"/>
    <w:rsid w:val="00C5143C"/>
    <w:rsid w:val="00C5455D"/>
    <w:rsid w:val="00C64C73"/>
    <w:rsid w:val="00C6639E"/>
    <w:rsid w:val="00C73591"/>
    <w:rsid w:val="00C75D94"/>
    <w:rsid w:val="00C87652"/>
    <w:rsid w:val="00C9430D"/>
    <w:rsid w:val="00CA1670"/>
    <w:rsid w:val="00CA6113"/>
    <w:rsid w:val="00CA70ED"/>
    <w:rsid w:val="00CA7E9A"/>
    <w:rsid w:val="00CC1E4F"/>
    <w:rsid w:val="00CC5A4C"/>
    <w:rsid w:val="00CD1254"/>
    <w:rsid w:val="00CE0AF5"/>
    <w:rsid w:val="00CE3C5F"/>
    <w:rsid w:val="00CE4AD4"/>
    <w:rsid w:val="00CE5980"/>
    <w:rsid w:val="00CE65A7"/>
    <w:rsid w:val="00CF4B61"/>
    <w:rsid w:val="00D019CC"/>
    <w:rsid w:val="00D216D6"/>
    <w:rsid w:val="00D218FC"/>
    <w:rsid w:val="00D22543"/>
    <w:rsid w:val="00D26ACF"/>
    <w:rsid w:val="00D26DCB"/>
    <w:rsid w:val="00D324AE"/>
    <w:rsid w:val="00D355AD"/>
    <w:rsid w:val="00D3667C"/>
    <w:rsid w:val="00D4086B"/>
    <w:rsid w:val="00D42774"/>
    <w:rsid w:val="00D428A5"/>
    <w:rsid w:val="00D47344"/>
    <w:rsid w:val="00D47E42"/>
    <w:rsid w:val="00D500DF"/>
    <w:rsid w:val="00D62C07"/>
    <w:rsid w:val="00D65750"/>
    <w:rsid w:val="00D6577D"/>
    <w:rsid w:val="00D65FFF"/>
    <w:rsid w:val="00D86D97"/>
    <w:rsid w:val="00DA25FE"/>
    <w:rsid w:val="00DA6009"/>
    <w:rsid w:val="00DB23DC"/>
    <w:rsid w:val="00DB490B"/>
    <w:rsid w:val="00DB5073"/>
    <w:rsid w:val="00DC20E2"/>
    <w:rsid w:val="00DC3915"/>
    <w:rsid w:val="00DC7FB3"/>
    <w:rsid w:val="00DD226D"/>
    <w:rsid w:val="00DD457B"/>
    <w:rsid w:val="00DD637B"/>
    <w:rsid w:val="00DF095B"/>
    <w:rsid w:val="00DF2DAE"/>
    <w:rsid w:val="00E33784"/>
    <w:rsid w:val="00E41C16"/>
    <w:rsid w:val="00E63FD2"/>
    <w:rsid w:val="00E704AC"/>
    <w:rsid w:val="00E77707"/>
    <w:rsid w:val="00E82C5C"/>
    <w:rsid w:val="00E836DC"/>
    <w:rsid w:val="00E84E7E"/>
    <w:rsid w:val="00E856E6"/>
    <w:rsid w:val="00E9536F"/>
    <w:rsid w:val="00EA6484"/>
    <w:rsid w:val="00EB4272"/>
    <w:rsid w:val="00EC7B11"/>
    <w:rsid w:val="00ED018D"/>
    <w:rsid w:val="00ED64E5"/>
    <w:rsid w:val="00EE35D7"/>
    <w:rsid w:val="00EF03E1"/>
    <w:rsid w:val="00EF5E9B"/>
    <w:rsid w:val="00F15170"/>
    <w:rsid w:val="00F1653D"/>
    <w:rsid w:val="00F21640"/>
    <w:rsid w:val="00F2406E"/>
    <w:rsid w:val="00F2583F"/>
    <w:rsid w:val="00F25E10"/>
    <w:rsid w:val="00F32F40"/>
    <w:rsid w:val="00F33433"/>
    <w:rsid w:val="00F36990"/>
    <w:rsid w:val="00F45957"/>
    <w:rsid w:val="00F51301"/>
    <w:rsid w:val="00F61D0D"/>
    <w:rsid w:val="00F62495"/>
    <w:rsid w:val="00F6591E"/>
    <w:rsid w:val="00F66A7F"/>
    <w:rsid w:val="00F70BD0"/>
    <w:rsid w:val="00F74D5F"/>
    <w:rsid w:val="00F80E4A"/>
    <w:rsid w:val="00F84A12"/>
    <w:rsid w:val="00F87427"/>
    <w:rsid w:val="00F932F3"/>
    <w:rsid w:val="00F9486F"/>
    <w:rsid w:val="00FA3F0A"/>
    <w:rsid w:val="00FC3E42"/>
    <w:rsid w:val="00FD355A"/>
    <w:rsid w:val="00FD3A12"/>
    <w:rsid w:val="00FD3B6C"/>
    <w:rsid w:val="00FD784E"/>
    <w:rsid w:val="00FE0392"/>
    <w:rsid w:val="00FE4B69"/>
    <w:rsid w:val="00FF556B"/>
    <w:rsid w:val="00FF6977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744B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0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2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8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64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429"/>
  </w:style>
  <w:style w:type="paragraph" w:styleId="Footer">
    <w:name w:val="footer"/>
    <w:basedOn w:val="Normal"/>
    <w:link w:val="FooterChar"/>
    <w:uiPriority w:val="99"/>
    <w:unhideWhenUsed/>
    <w:rsid w:val="000C64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429"/>
  </w:style>
  <w:style w:type="character" w:styleId="Emphasis">
    <w:name w:val="Emphasis"/>
    <w:basedOn w:val="DefaultParagraphFont"/>
    <w:uiPriority w:val="20"/>
    <w:qFormat/>
    <w:rsid w:val="00BE72DA"/>
    <w:rPr>
      <w:b/>
      <w:bCs/>
      <w:i w:val="0"/>
      <w:iCs w:val="0"/>
    </w:rPr>
  </w:style>
  <w:style w:type="character" w:customStyle="1" w:styleId="ft">
    <w:name w:val="ft"/>
    <w:basedOn w:val="DefaultParagraphFont"/>
    <w:rsid w:val="00BE72DA"/>
  </w:style>
  <w:style w:type="character" w:styleId="Hyperlink">
    <w:name w:val="Hyperlink"/>
    <w:basedOn w:val="DefaultParagraphFont"/>
    <w:uiPriority w:val="99"/>
    <w:unhideWhenUsed/>
    <w:rsid w:val="006F5B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F44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0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2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8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64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429"/>
  </w:style>
  <w:style w:type="paragraph" w:styleId="Footer">
    <w:name w:val="footer"/>
    <w:basedOn w:val="Normal"/>
    <w:link w:val="FooterChar"/>
    <w:uiPriority w:val="99"/>
    <w:unhideWhenUsed/>
    <w:rsid w:val="000C64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429"/>
  </w:style>
  <w:style w:type="character" w:styleId="Emphasis">
    <w:name w:val="Emphasis"/>
    <w:basedOn w:val="DefaultParagraphFont"/>
    <w:uiPriority w:val="20"/>
    <w:qFormat/>
    <w:rsid w:val="00BE72DA"/>
    <w:rPr>
      <w:b/>
      <w:bCs/>
      <w:i w:val="0"/>
      <w:iCs w:val="0"/>
    </w:rPr>
  </w:style>
  <w:style w:type="character" w:customStyle="1" w:styleId="ft">
    <w:name w:val="ft"/>
    <w:basedOn w:val="DefaultParagraphFont"/>
    <w:rsid w:val="00BE72DA"/>
  </w:style>
  <w:style w:type="character" w:styleId="Hyperlink">
    <w:name w:val="Hyperlink"/>
    <w:basedOn w:val="DefaultParagraphFont"/>
    <w:uiPriority w:val="99"/>
    <w:unhideWhenUsed/>
    <w:rsid w:val="006F5B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F44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4.bin"/><Relationship Id="rId26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4.emf"/><Relationship Id="rId25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chart" Target="charts/chart3.xml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hart" Target="charts/chart1.xml"/><Relationship Id="rId22" Type="http://schemas.openxmlformats.org/officeDocument/2006/relationships/image" Target="media/image7.jpeg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hesis%20writing\destop\Epoxidation-new\Effect%20of%20temperature\result%20C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hesis%20writing\destop\Epoxidation-new\Effect%20of%20HCOOH-to-Ethylenic%20Unsaturation%20Mole%20Ratio\OOC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hesis%20writing\destop\Epoxidation-new\Effect%20of%20H2O2-to-Ethylenic%20Unsaturation%20Mole%20Ratio\Result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edwin\Desktop\Conference\SMILE%202014\A1-A4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7474628171479"/>
          <c:y val="5.1400554097404502E-2"/>
          <c:w val="0.68955074365704305"/>
          <c:h val="0.79822506561679796"/>
        </c:manualLayout>
      </c:layout>
      <c:lineChart>
        <c:grouping val="standard"/>
        <c:varyColors val="0"/>
        <c:ser>
          <c:idx val="1"/>
          <c:order val="1"/>
          <c:tx>
            <c:strRef>
              <c:f>Sheet1!$D$2</c:f>
              <c:strCache>
                <c:ptCount val="1"/>
                <c:pt idx="0">
                  <c:v>IV</c:v>
                </c:pt>
              </c:strCache>
            </c:strRef>
          </c:tx>
          <c:spPr>
            <a:ln w="952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numRef>
              <c:f>Sheet1!$B$3:$B$8</c:f>
              <c:numCache>
                <c:formatCode>General</c:formatCode>
                <c:ptCount val="6"/>
                <c:pt idx="0">
                  <c:v>35</c:v>
                </c:pt>
                <c:pt idx="1">
                  <c:v>40</c:v>
                </c:pt>
                <c:pt idx="2">
                  <c:v>45</c:v>
                </c:pt>
                <c:pt idx="3">
                  <c:v>50</c:v>
                </c:pt>
                <c:pt idx="4">
                  <c:v>55</c:v>
                </c:pt>
                <c:pt idx="5">
                  <c:v>60</c:v>
                </c:pt>
              </c:numCache>
            </c:numRef>
          </c:cat>
          <c:val>
            <c:numRef>
              <c:f>Sheet1!$D$3:$D$8</c:f>
              <c:numCache>
                <c:formatCode>General</c:formatCode>
                <c:ptCount val="6"/>
                <c:pt idx="0">
                  <c:v>78.3</c:v>
                </c:pt>
                <c:pt idx="1">
                  <c:v>34.5</c:v>
                </c:pt>
                <c:pt idx="2">
                  <c:v>8</c:v>
                </c:pt>
                <c:pt idx="3">
                  <c:v>9.2000000000000011</c:v>
                </c:pt>
                <c:pt idx="4">
                  <c:v>8.7000000000000011</c:v>
                </c:pt>
                <c:pt idx="5">
                  <c:v>8.5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0320256"/>
        <c:axId val="110322816"/>
      </c:lineChart>
      <c:lineChart>
        <c:grouping val="standard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RCO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diamond"/>
            <c:size val="6"/>
            <c:spPr>
              <a:solidFill>
                <a:schemeClr val="tx1"/>
              </a:solidFill>
              <a:ln>
                <a:solidFill>
                  <a:sysClr val="windowText" lastClr="000000"/>
                </a:solidFill>
              </a:ln>
            </c:spPr>
          </c:marker>
          <c:cat>
            <c:numRef>
              <c:f>Sheet1!$B$3:$B$8</c:f>
              <c:numCache>
                <c:formatCode>General</c:formatCode>
                <c:ptCount val="6"/>
                <c:pt idx="0">
                  <c:v>35</c:v>
                </c:pt>
                <c:pt idx="1">
                  <c:v>40</c:v>
                </c:pt>
                <c:pt idx="2">
                  <c:v>45</c:v>
                </c:pt>
                <c:pt idx="3">
                  <c:v>50</c:v>
                </c:pt>
                <c:pt idx="4">
                  <c:v>55</c:v>
                </c:pt>
                <c:pt idx="5">
                  <c:v>60</c:v>
                </c:pt>
              </c:numCache>
            </c:numRef>
          </c:cat>
          <c:val>
            <c:numRef>
              <c:f>Sheet1!$C$3:$C$8</c:f>
              <c:numCache>
                <c:formatCode>General</c:formatCode>
                <c:ptCount val="6"/>
                <c:pt idx="0">
                  <c:v>55.9</c:v>
                </c:pt>
                <c:pt idx="1">
                  <c:v>72.5</c:v>
                </c:pt>
                <c:pt idx="2">
                  <c:v>80.400000000000006</c:v>
                </c:pt>
                <c:pt idx="3">
                  <c:v>57.2</c:v>
                </c:pt>
                <c:pt idx="4">
                  <c:v>33.1</c:v>
                </c:pt>
                <c:pt idx="5">
                  <c:v>19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256256"/>
        <c:axId val="110324736"/>
      </c:lineChart>
      <c:catAx>
        <c:axId val="110320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b="0"/>
                  <a:t>Temperature </a:t>
                </a:r>
                <a:r>
                  <a:rPr lang="en-MY" b="0" baseline="30000"/>
                  <a:t>o</a:t>
                </a:r>
                <a:r>
                  <a:rPr lang="en-MY" b="0"/>
                  <a:t>C</a:t>
                </a:r>
                <a:endParaRPr lang="en-US" b="0"/>
              </a:p>
            </c:rich>
          </c:tx>
          <c:layout>
            <c:manualLayout>
              <c:xMode val="edge"/>
              <c:yMode val="edge"/>
              <c:x val="0.38111265503576802"/>
              <c:y val="0.9072463768115940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/>
            </a:pPr>
            <a:endParaRPr lang="en-US"/>
          </a:p>
        </c:txPr>
        <c:crossAx val="110322816"/>
        <c:crosses val="autoZero"/>
        <c:auto val="1"/>
        <c:lblAlgn val="ctr"/>
        <c:lblOffset val="100"/>
        <c:noMultiLvlLbl val="0"/>
      </c:catAx>
      <c:valAx>
        <c:axId val="110322816"/>
        <c:scaling>
          <c:orientation val="minMax"/>
          <c:max val="10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b="0"/>
                  <a:t>IV value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10320256"/>
        <c:crosses val="autoZero"/>
        <c:crossBetween val="between"/>
        <c:majorUnit val="20"/>
      </c:valAx>
      <c:valAx>
        <c:axId val="110324736"/>
        <c:scaling>
          <c:orientation val="minMax"/>
          <c:max val="100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b="0"/>
                  <a:t>RCO %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26256256"/>
        <c:crosses val="max"/>
        <c:crossBetween val="between"/>
        <c:majorUnit val="20"/>
      </c:valAx>
      <c:catAx>
        <c:axId val="1262562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10324736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0.58750656167978998"/>
          <c:y val="0.136943534782794"/>
          <c:w val="0.23095754207194699"/>
          <c:h val="0.159145552350511"/>
        </c:manualLayout>
      </c:layout>
      <c:overlay val="0"/>
      <c:spPr>
        <a:ln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7474628171479"/>
          <c:y val="5.1400554097404502E-2"/>
          <c:w val="0.69788407699037802"/>
          <c:h val="0.77044728783901995"/>
        </c:manualLayout>
      </c:layout>
      <c:lineChart>
        <c:grouping val="standard"/>
        <c:varyColors val="0"/>
        <c:ser>
          <c:idx val="2"/>
          <c:order val="1"/>
          <c:tx>
            <c:strRef>
              <c:f>Sheet1!$D$2</c:f>
              <c:strCache>
                <c:ptCount val="1"/>
                <c:pt idx="0">
                  <c:v>IV</c:v>
                </c:pt>
              </c:strCache>
            </c:strRef>
          </c:tx>
          <c:spPr>
            <a:ln w="9525">
              <a:solidFill>
                <a:sysClr val="windowText" lastClr="000000"/>
              </a:solidFill>
            </a:ln>
          </c:spPr>
          <c:marker>
            <c:symbol val="triangl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numLit>
              <c:formatCode>General</c:formatCode>
              <c:ptCount val="7"/>
              <c:pt idx="0">
                <c:v>0</c:v>
              </c:pt>
              <c:pt idx="1">
                <c:v>0.5</c:v>
              </c:pt>
              <c:pt idx="2">
                <c:v>1</c:v>
              </c:pt>
              <c:pt idx="3">
                <c:v>1.5</c:v>
              </c:pt>
              <c:pt idx="4">
                <c:v>2</c:v>
              </c:pt>
              <c:pt idx="5">
                <c:v>2.5</c:v>
              </c:pt>
              <c:pt idx="6">
                <c:v>3</c:v>
              </c:pt>
            </c:numLit>
          </c:cat>
          <c:val>
            <c:numRef>
              <c:f>Sheet1!$D$3:$D$9</c:f>
              <c:numCache>
                <c:formatCode>General</c:formatCode>
                <c:ptCount val="7"/>
                <c:pt idx="0">
                  <c:v>150.9</c:v>
                </c:pt>
                <c:pt idx="1">
                  <c:v>95.2</c:v>
                </c:pt>
                <c:pt idx="2">
                  <c:v>74.900000000000006</c:v>
                </c:pt>
                <c:pt idx="3">
                  <c:v>37.200000000000003</c:v>
                </c:pt>
                <c:pt idx="4">
                  <c:v>8</c:v>
                </c:pt>
                <c:pt idx="5">
                  <c:v>0</c:v>
                </c:pt>
                <c:pt idx="6">
                  <c:v>1.3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281984"/>
        <c:axId val="136155904"/>
      </c:lineChart>
      <c:lineChart>
        <c:grouping val="standard"/>
        <c:varyColors val="0"/>
        <c:ser>
          <c:idx val="1"/>
          <c:order val="0"/>
          <c:tx>
            <c:strRef>
              <c:f>Sheet1!$C$2</c:f>
              <c:strCache>
                <c:ptCount val="1"/>
                <c:pt idx="0">
                  <c:v>RCO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square"/>
            <c:size val="6"/>
            <c:spPr>
              <a:solidFill>
                <a:schemeClr val="tx1"/>
              </a:solidFill>
              <a:ln>
                <a:solidFill>
                  <a:sysClr val="windowText" lastClr="000000"/>
                </a:solidFill>
              </a:ln>
            </c:spPr>
          </c:marker>
          <c:cat>
            <c:numLit>
              <c:formatCode>General</c:formatCode>
              <c:ptCount val="7"/>
              <c:pt idx="0">
                <c:v>0</c:v>
              </c:pt>
              <c:pt idx="1">
                <c:v>0.5</c:v>
              </c:pt>
              <c:pt idx="2">
                <c:v>1</c:v>
              </c:pt>
              <c:pt idx="3">
                <c:v>1.5</c:v>
              </c:pt>
              <c:pt idx="4">
                <c:v>2</c:v>
              </c:pt>
              <c:pt idx="5">
                <c:v>2.5</c:v>
              </c:pt>
              <c:pt idx="6">
                <c:v>3</c:v>
              </c:pt>
            </c:numLit>
          </c:cat>
          <c:val>
            <c:numRef>
              <c:f>Sheet1!$C$3:$C$9</c:f>
              <c:numCache>
                <c:formatCode>General</c:formatCode>
                <c:ptCount val="7"/>
                <c:pt idx="0">
                  <c:v>0</c:v>
                </c:pt>
                <c:pt idx="1">
                  <c:v>42.8</c:v>
                </c:pt>
                <c:pt idx="2">
                  <c:v>53.9</c:v>
                </c:pt>
                <c:pt idx="3">
                  <c:v>70.900000000000006</c:v>
                </c:pt>
                <c:pt idx="4">
                  <c:v>80.400000000000006</c:v>
                </c:pt>
                <c:pt idx="5">
                  <c:v>70.5</c:v>
                </c:pt>
                <c:pt idx="6">
                  <c:v>64.8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6168192"/>
        <c:axId val="136157824"/>
      </c:lineChart>
      <c:catAx>
        <c:axId val="1262819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900" b="0"/>
                  <a:t>HCOOH-to-Ethylenic Unsaturation Mole Ratio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36155904"/>
        <c:crosses val="autoZero"/>
        <c:auto val="1"/>
        <c:lblAlgn val="ctr"/>
        <c:lblOffset val="100"/>
        <c:noMultiLvlLbl val="0"/>
      </c:catAx>
      <c:valAx>
        <c:axId val="136155904"/>
        <c:scaling>
          <c:orientation val="minMax"/>
          <c:max val="18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050" b="0"/>
                  <a:t>IV value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26281984"/>
        <c:crosses val="autoZero"/>
        <c:crossBetween val="between"/>
        <c:majorUnit val="30"/>
      </c:valAx>
      <c:valAx>
        <c:axId val="136157824"/>
        <c:scaling>
          <c:orientation val="minMax"/>
          <c:max val="100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050" b="0"/>
                  <a:t>RCO %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36168192"/>
        <c:crosses val="max"/>
        <c:crossBetween val="between"/>
        <c:majorUnit val="20"/>
      </c:valAx>
      <c:catAx>
        <c:axId val="1361681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3615782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0.57394444444444503"/>
          <c:y val="0.43017169728783999"/>
          <c:w val="0.25383333333333302"/>
          <c:h val="0.1674343832021"/>
        </c:manualLayout>
      </c:layout>
      <c:overlay val="0"/>
      <c:spPr>
        <a:ln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7474628171479"/>
          <c:y val="5.1400554097404502E-2"/>
          <c:w val="0.70389785651793602"/>
          <c:h val="0.77970654709828002"/>
        </c:manualLayout>
      </c:layout>
      <c:lineChart>
        <c:grouping val="standard"/>
        <c:varyColors val="0"/>
        <c:ser>
          <c:idx val="1"/>
          <c:order val="1"/>
          <c:tx>
            <c:strRef>
              <c:f>Sheet1!$O$2</c:f>
              <c:strCache>
                <c:ptCount val="1"/>
                <c:pt idx="0">
                  <c:v>IV value</c:v>
                </c:pt>
              </c:strCache>
            </c:strRef>
          </c:tx>
          <c:spPr>
            <a:ln w="9525">
              <a:solidFill>
                <a:sysClr val="windowText" lastClr="000000"/>
              </a:solidFill>
            </a:ln>
          </c:spPr>
          <c:marker>
            <c:symbol val="square"/>
            <c:size val="6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numLit>
              <c:formatCode>General</c:formatCode>
              <c:ptCount val="7"/>
              <c:pt idx="0">
                <c:v>0</c:v>
              </c:pt>
              <c:pt idx="1">
                <c:v>3</c:v>
              </c:pt>
              <c:pt idx="2">
                <c:v>6</c:v>
              </c:pt>
              <c:pt idx="3">
                <c:v>9</c:v>
              </c:pt>
              <c:pt idx="4">
                <c:v>12</c:v>
              </c:pt>
              <c:pt idx="5">
                <c:v>15</c:v>
              </c:pt>
              <c:pt idx="6">
                <c:v>18</c:v>
              </c:pt>
            </c:numLit>
          </c:cat>
          <c:val>
            <c:numRef>
              <c:f>Sheet1!$O$3:$O$9</c:f>
              <c:numCache>
                <c:formatCode>General</c:formatCode>
                <c:ptCount val="7"/>
                <c:pt idx="0">
                  <c:v>150.9</c:v>
                </c:pt>
                <c:pt idx="1">
                  <c:v>52.8</c:v>
                </c:pt>
                <c:pt idx="2">
                  <c:v>7.1</c:v>
                </c:pt>
                <c:pt idx="3">
                  <c:v>6.3</c:v>
                </c:pt>
                <c:pt idx="4">
                  <c:v>8</c:v>
                </c:pt>
                <c:pt idx="5">
                  <c:v>10.5</c:v>
                </c:pt>
                <c:pt idx="6">
                  <c:v>13.1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7801856"/>
        <c:axId val="197804416"/>
      </c:lineChart>
      <c:lineChart>
        <c:grouping val="standard"/>
        <c:varyColors val="0"/>
        <c:ser>
          <c:idx val="0"/>
          <c:order val="0"/>
          <c:tx>
            <c:strRef>
              <c:f>Sheet1!$N$2</c:f>
              <c:strCache>
                <c:ptCount val="1"/>
                <c:pt idx="0">
                  <c:v>RCO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diamond"/>
            <c:size val="6"/>
            <c:spPr>
              <a:solidFill>
                <a:schemeClr val="tx1"/>
              </a:solidFill>
              <a:ln>
                <a:solidFill>
                  <a:sysClr val="windowText" lastClr="000000"/>
                </a:solidFill>
              </a:ln>
            </c:spPr>
          </c:marker>
          <c:cat>
            <c:numLit>
              <c:formatCode>General</c:formatCode>
              <c:ptCount val="7"/>
              <c:pt idx="0">
                <c:v>0</c:v>
              </c:pt>
              <c:pt idx="1">
                <c:v>3</c:v>
              </c:pt>
              <c:pt idx="2">
                <c:v>6</c:v>
              </c:pt>
              <c:pt idx="3">
                <c:v>9</c:v>
              </c:pt>
              <c:pt idx="4">
                <c:v>12</c:v>
              </c:pt>
              <c:pt idx="5">
                <c:v>15</c:v>
              </c:pt>
              <c:pt idx="6">
                <c:v>18</c:v>
              </c:pt>
            </c:numLit>
          </c:cat>
          <c:val>
            <c:numRef>
              <c:f>Sheet1!$N$3:$N$9</c:f>
              <c:numCache>
                <c:formatCode>General</c:formatCode>
                <c:ptCount val="7"/>
                <c:pt idx="0">
                  <c:v>0</c:v>
                </c:pt>
                <c:pt idx="1">
                  <c:v>12.3</c:v>
                </c:pt>
                <c:pt idx="2">
                  <c:v>50.3</c:v>
                </c:pt>
                <c:pt idx="3">
                  <c:v>78.8</c:v>
                </c:pt>
                <c:pt idx="4">
                  <c:v>80.400000000000006</c:v>
                </c:pt>
                <c:pt idx="5">
                  <c:v>80</c:v>
                </c:pt>
                <c:pt idx="6">
                  <c:v>68.83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7812608"/>
        <c:axId val="197806336"/>
      </c:lineChart>
      <c:catAx>
        <c:axId val="1978018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US" sz="1000" b="0"/>
                  <a:t>H</a:t>
                </a:r>
                <a:r>
                  <a:rPr lang="en-US" sz="1000" b="0" baseline="-25000"/>
                  <a:t>2</a:t>
                </a:r>
                <a:r>
                  <a:rPr lang="en-US" sz="1000" b="0"/>
                  <a:t>O</a:t>
                </a:r>
                <a:r>
                  <a:rPr lang="en-US" sz="1000" b="0" baseline="-25000"/>
                  <a:t>2</a:t>
                </a:r>
                <a:r>
                  <a:rPr lang="en-US" sz="1000" b="0"/>
                  <a:t>  -to-Ethylenic Unsaturation Mole </a:t>
                </a:r>
                <a:r>
                  <a:rPr lang="en-US" sz="1050" b="0"/>
                  <a:t>Ratio</a:t>
                </a:r>
                <a:endParaRPr lang="en-US" sz="1000" b="0"/>
              </a:p>
            </c:rich>
          </c:tx>
          <c:layout>
            <c:manualLayout>
              <c:xMode val="edge"/>
              <c:yMode val="edge"/>
              <c:x val="0.20461111111111099"/>
              <c:y val="0.9083333333333329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97804416"/>
        <c:crosses val="autoZero"/>
        <c:auto val="1"/>
        <c:lblAlgn val="ctr"/>
        <c:lblOffset val="100"/>
        <c:noMultiLvlLbl val="0"/>
      </c:catAx>
      <c:valAx>
        <c:axId val="19780441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050" b="0"/>
                  <a:t>IV value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97801856"/>
        <c:crosses val="autoZero"/>
        <c:crossBetween val="between"/>
      </c:valAx>
      <c:valAx>
        <c:axId val="197806336"/>
        <c:scaling>
          <c:orientation val="minMax"/>
          <c:max val="100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000" b="0"/>
                  <a:t>RCO %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97812608"/>
        <c:crosses val="max"/>
        <c:crossBetween val="between"/>
        <c:majorUnit val="20"/>
      </c:valAx>
      <c:catAx>
        <c:axId val="19781260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7806336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0.53254155730533703"/>
          <c:y val="0.42091243802858003"/>
          <c:w val="0.29523622047244102"/>
          <c:h val="0.1674343832021"/>
        </c:manualLayout>
      </c:layout>
      <c:overlay val="0"/>
      <c:spPr>
        <a:ln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194772528433999E-2"/>
          <c:y val="5.0925925925925902E-2"/>
          <c:w val="0.89526100904053696"/>
          <c:h val="0.78850878820019499"/>
        </c:manualLayout>
      </c:layout>
      <c:lineChart>
        <c:grouping val="standard"/>
        <c:varyColors val="0"/>
        <c:ser>
          <c:idx val="1"/>
          <c:order val="0"/>
          <c:tx>
            <c:v>Linoleic acid</c:v>
          </c:tx>
          <c:spPr>
            <a:ln w="12700">
              <a:solidFill>
                <a:schemeClr val="tx1"/>
              </a:solidFill>
            </a:ln>
          </c:spPr>
          <c:marker>
            <c:symbol val="none"/>
          </c:marker>
          <c:cat>
            <c:numRef>
              <c:f>Sheet2!$G$3:$G$3303</c:f>
              <c:numCache>
                <c:formatCode>General</c:formatCode>
                <c:ptCount val="3301"/>
                <c:pt idx="0">
                  <c:v>4000</c:v>
                </c:pt>
                <c:pt idx="1">
                  <c:v>3999</c:v>
                </c:pt>
                <c:pt idx="2">
                  <c:v>3998</c:v>
                </c:pt>
                <c:pt idx="3">
                  <c:v>3997</c:v>
                </c:pt>
                <c:pt idx="4">
                  <c:v>3996</c:v>
                </c:pt>
                <c:pt idx="5">
                  <c:v>3995</c:v>
                </c:pt>
                <c:pt idx="6">
                  <c:v>3994</c:v>
                </c:pt>
                <c:pt idx="7">
                  <c:v>3993</c:v>
                </c:pt>
                <c:pt idx="8">
                  <c:v>3992</c:v>
                </c:pt>
                <c:pt idx="9">
                  <c:v>3991</c:v>
                </c:pt>
                <c:pt idx="10">
                  <c:v>3990</c:v>
                </c:pt>
                <c:pt idx="11">
                  <c:v>3989</c:v>
                </c:pt>
                <c:pt idx="12">
                  <c:v>3988</c:v>
                </c:pt>
                <c:pt idx="13">
                  <c:v>3987</c:v>
                </c:pt>
                <c:pt idx="14">
                  <c:v>3986</c:v>
                </c:pt>
                <c:pt idx="15">
                  <c:v>3985</c:v>
                </c:pt>
                <c:pt idx="16">
                  <c:v>3984</c:v>
                </c:pt>
                <c:pt idx="17">
                  <c:v>3983</c:v>
                </c:pt>
                <c:pt idx="18">
                  <c:v>3982</c:v>
                </c:pt>
                <c:pt idx="19">
                  <c:v>3981</c:v>
                </c:pt>
                <c:pt idx="20">
                  <c:v>3980</c:v>
                </c:pt>
                <c:pt idx="21">
                  <c:v>3979</c:v>
                </c:pt>
                <c:pt idx="22">
                  <c:v>3978</c:v>
                </c:pt>
                <c:pt idx="23">
                  <c:v>3977</c:v>
                </c:pt>
                <c:pt idx="24">
                  <c:v>3976</c:v>
                </c:pt>
                <c:pt idx="25">
                  <c:v>3975</c:v>
                </c:pt>
                <c:pt idx="26">
                  <c:v>3974</c:v>
                </c:pt>
                <c:pt idx="27">
                  <c:v>3973</c:v>
                </c:pt>
                <c:pt idx="28">
                  <c:v>3972</c:v>
                </c:pt>
                <c:pt idx="29">
                  <c:v>3971</c:v>
                </c:pt>
                <c:pt idx="30">
                  <c:v>3970</c:v>
                </c:pt>
                <c:pt idx="31">
                  <c:v>3969</c:v>
                </c:pt>
                <c:pt idx="32">
                  <c:v>3968</c:v>
                </c:pt>
                <c:pt idx="33">
                  <c:v>3967</c:v>
                </c:pt>
                <c:pt idx="34">
                  <c:v>3966</c:v>
                </c:pt>
                <c:pt idx="35">
                  <c:v>3965</c:v>
                </c:pt>
                <c:pt idx="36">
                  <c:v>3964</c:v>
                </c:pt>
                <c:pt idx="37">
                  <c:v>3963</c:v>
                </c:pt>
                <c:pt idx="38">
                  <c:v>3962</c:v>
                </c:pt>
                <c:pt idx="39">
                  <c:v>3961</c:v>
                </c:pt>
                <c:pt idx="40">
                  <c:v>3960</c:v>
                </c:pt>
                <c:pt idx="41">
                  <c:v>3959</c:v>
                </c:pt>
                <c:pt idx="42">
                  <c:v>3958</c:v>
                </c:pt>
                <c:pt idx="43">
                  <c:v>3957</c:v>
                </c:pt>
                <c:pt idx="44">
                  <c:v>3956</c:v>
                </c:pt>
                <c:pt idx="45">
                  <c:v>3955</c:v>
                </c:pt>
                <c:pt idx="46">
                  <c:v>3954</c:v>
                </c:pt>
                <c:pt idx="47">
                  <c:v>3953</c:v>
                </c:pt>
                <c:pt idx="48">
                  <c:v>3952</c:v>
                </c:pt>
                <c:pt idx="49">
                  <c:v>3951</c:v>
                </c:pt>
                <c:pt idx="50">
                  <c:v>3950</c:v>
                </c:pt>
                <c:pt idx="51">
                  <c:v>3949</c:v>
                </c:pt>
                <c:pt idx="52">
                  <c:v>3948</c:v>
                </c:pt>
                <c:pt idx="53">
                  <c:v>3947</c:v>
                </c:pt>
                <c:pt idx="54">
                  <c:v>3946</c:v>
                </c:pt>
                <c:pt idx="55">
                  <c:v>3945</c:v>
                </c:pt>
                <c:pt idx="56">
                  <c:v>3944</c:v>
                </c:pt>
                <c:pt idx="57">
                  <c:v>3943</c:v>
                </c:pt>
                <c:pt idx="58">
                  <c:v>3942</c:v>
                </c:pt>
                <c:pt idx="59">
                  <c:v>3941</c:v>
                </c:pt>
                <c:pt idx="60">
                  <c:v>3940</c:v>
                </c:pt>
                <c:pt idx="61">
                  <c:v>3939</c:v>
                </c:pt>
                <c:pt idx="62">
                  <c:v>3938</c:v>
                </c:pt>
                <c:pt idx="63">
                  <c:v>3937</c:v>
                </c:pt>
                <c:pt idx="64">
                  <c:v>3936</c:v>
                </c:pt>
                <c:pt idx="65">
                  <c:v>3935</c:v>
                </c:pt>
                <c:pt idx="66">
                  <c:v>3934</c:v>
                </c:pt>
                <c:pt idx="67">
                  <c:v>3933</c:v>
                </c:pt>
                <c:pt idx="68">
                  <c:v>3932</c:v>
                </c:pt>
                <c:pt idx="69">
                  <c:v>3931</c:v>
                </c:pt>
                <c:pt idx="70">
                  <c:v>3930</c:v>
                </c:pt>
                <c:pt idx="71">
                  <c:v>3929</c:v>
                </c:pt>
                <c:pt idx="72">
                  <c:v>3928</c:v>
                </c:pt>
                <c:pt idx="73">
                  <c:v>3927</c:v>
                </c:pt>
                <c:pt idx="74">
                  <c:v>3926</c:v>
                </c:pt>
                <c:pt idx="75">
                  <c:v>3925</c:v>
                </c:pt>
                <c:pt idx="76">
                  <c:v>3924</c:v>
                </c:pt>
                <c:pt idx="77">
                  <c:v>3923</c:v>
                </c:pt>
                <c:pt idx="78">
                  <c:v>3922</c:v>
                </c:pt>
                <c:pt idx="79">
                  <c:v>3921</c:v>
                </c:pt>
                <c:pt idx="80">
                  <c:v>3920</c:v>
                </c:pt>
                <c:pt idx="81">
                  <c:v>3919</c:v>
                </c:pt>
                <c:pt idx="82">
                  <c:v>3918</c:v>
                </c:pt>
                <c:pt idx="83">
                  <c:v>3917</c:v>
                </c:pt>
                <c:pt idx="84">
                  <c:v>3916</c:v>
                </c:pt>
                <c:pt idx="85">
                  <c:v>3915</c:v>
                </c:pt>
                <c:pt idx="86">
                  <c:v>3914</c:v>
                </c:pt>
                <c:pt idx="87">
                  <c:v>3913</c:v>
                </c:pt>
                <c:pt idx="88">
                  <c:v>3912</c:v>
                </c:pt>
                <c:pt idx="89">
                  <c:v>3911</c:v>
                </c:pt>
                <c:pt idx="90">
                  <c:v>3910</c:v>
                </c:pt>
                <c:pt idx="91">
                  <c:v>3909</c:v>
                </c:pt>
                <c:pt idx="92">
                  <c:v>3908</c:v>
                </c:pt>
                <c:pt idx="93">
                  <c:v>3907</c:v>
                </c:pt>
                <c:pt idx="94">
                  <c:v>3906</c:v>
                </c:pt>
                <c:pt idx="95">
                  <c:v>3905</c:v>
                </c:pt>
                <c:pt idx="96">
                  <c:v>3904</c:v>
                </c:pt>
                <c:pt idx="97">
                  <c:v>3903</c:v>
                </c:pt>
                <c:pt idx="98">
                  <c:v>3902</c:v>
                </c:pt>
                <c:pt idx="99">
                  <c:v>3901</c:v>
                </c:pt>
                <c:pt idx="100">
                  <c:v>3900</c:v>
                </c:pt>
                <c:pt idx="101">
                  <c:v>3899</c:v>
                </c:pt>
                <c:pt idx="102">
                  <c:v>3898</c:v>
                </c:pt>
                <c:pt idx="103">
                  <c:v>3897</c:v>
                </c:pt>
                <c:pt idx="104">
                  <c:v>3896</c:v>
                </c:pt>
                <c:pt idx="105">
                  <c:v>3895</c:v>
                </c:pt>
                <c:pt idx="106">
                  <c:v>3894</c:v>
                </c:pt>
                <c:pt idx="107">
                  <c:v>3893</c:v>
                </c:pt>
                <c:pt idx="108">
                  <c:v>3892</c:v>
                </c:pt>
                <c:pt idx="109">
                  <c:v>3891</c:v>
                </c:pt>
                <c:pt idx="110">
                  <c:v>3890</c:v>
                </c:pt>
                <c:pt idx="111">
                  <c:v>3889</c:v>
                </c:pt>
                <c:pt idx="112">
                  <c:v>3888</c:v>
                </c:pt>
                <c:pt idx="113">
                  <c:v>3887</c:v>
                </c:pt>
                <c:pt idx="114">
                  <c:v>3886</c:v>
                </c:pt>
                <c:pt idx="115">
                  <c:v>3885</c:v>
                </c:pt>
                <c:pt idx="116">
                  <c:v>3884</c:v>
                </c:pt>
                <c:pt idx="117">
                  <c:v>3883</c:v>
                </c:pt>
                <c:pt idx="118">
                  <c:v>3882</c:v>
                </c:pt>
                <c:pt idx="119">
                  <c:v>3881</c:v>
                </c:pt>
                <c:pt idx="120">
                  <c:v>3880</c:v>
                </c:pt>
                <c:pt idx="121">
                  <c:v>3879</c:v>
                </c:pt>
                <c:pt idx="122">
                  <c:v>3878</c:v>
                </c:pt>
                <c:pt idx="123">
                  <c:v>3877</c:v>
                </c:pt>
                <c:pt idx="124">
                  <c:v>3876</c:v>
                </c:pt>
                <c:pt idx="125">
                  <c:v>3875</c:v>
                </c:pt>
                <c:pt idx="126">
                  <c:v>3874</c:v>
                </c:pt>
                <c:pt idx="127">
                  <c:v>3873</c:v>
                </c:pt>
                <c:pt idx="128">
                  <c:v>3872</c:v>
                </c:pt>
                <c:pt idx="129">
                  <c:v>3871</c:v>
                </c:pt>
                <c:pt idx="130">
                  <c:v>3870</c:v>
                </c:pt>
                <c:pt idx="131">
                  <c:v>3869</c:v>
                </c:pt>
                <c:pt idx="132">
                  <c:v>3868</c:v>
                </c:pt>
                <c:pt idx="133">
                  <c:v>3867</c:v>
                </c:pt>
                <c:pt idx="134">
                  <c:v>3866</c:v>
                </c:pt>
                <c:pt idx="135">
                  <c:v>3865</c:v>
                </c:pt>
                <c:pt idx="136">
                  <c:v>3864</c:v>
                </c:pt>
                <c:pt idx="137">
                  <c:v>3863</c:v>
                </c:pt>
                <c:pt idx="138">
                  <c:v>3862</c:v>
                </c:pt>
                <c:pt idx="139">
                  <c:v>3861</c:v>
                </c:pt>
                <c:pt idx="140">
                  <c:v>3860</c:v>
                </c:pt>
                <c:pt idx="141">
                  <c:v>3859</c:v>
                </c:pt>
                <c:pt idx="142">
                  <c:v>3858</c:v>
                </c:pt>
                <c:pt idx="143">
                  <c:v>3857</c:v>
                </c:pt>
                <c:pt idx="144">
                  <c:v>3856</c:v>
                </c:pt>
                <c:pt idx="145">
                  <c:v>3855</c:v>
                </c:pt>
                <c:pt idx="146">
                  <c:v>3854</c:v>
                </c:pt>
                <c:pt idx="147">
                  <c:v>3853</c:v>
                </c:pt>
                <c:pt idx="148">
                  <c:v>3852</c:v>
                </c:pt>
                <c:pt idx="149">
                  <c:v>3851</c:v>
                </c:pt>
                <c:pt idx="150">
                  <c:v>3850</c:v>
                </c:pt>
                <c:pt idx="151">
                  <c:v>3849</c:v>
                </c:pt>
                <c:pt idx="152">
                  <c:v>3848</c:v>
                </c:pt>
                <c:pt idx="153">
                  <c:v>3847</c:v>
                </c:pt>
                <c:pt idx="154">
                  <c:v>3846</c:v>
                </c:pt>
                <c:pt idx="155">
                  <c:v>3845</c:v>
                </c:pt>
                <c:pt idx="156">
                  <c:v>3844</c:v>
                </c:pt>
                <c:pt idx="157">
                  <c:v>3843</c:v>
                </c:pt>
                <c:pt idx="158">
                  <c:v>3842</c:v>
                </c:pt>
                <c:pt idx="159">
                  <c:v>3841</c:v>
                </c:pt>
                <c:pt idx="160">
                  <c:v>3840</c:v>
                </c:pt>
                <c:pt idx="161">
                  <c:v>3839</c:v>
                </c:pt>
                <c:pt idx="162">
                  <c:v>3838</c:v>
                </c:pt>
                <c:pt idx="163">
                  <c:v>3837</c:v>
                </c:pt>
                <c:pt idx="164">
                  <c:v>3836</c:v>
                </c:pt>
                <c:pt idx="165">
                  <c:v>3835</c:v>
                </c:pt>
                <c:pt idx="166">
                  <c:v>3834</c:v>
                </c:pt>
                <c:pt idx="167">
                  <c:v>3833</c:v>
                </c:pt>
                <c:pt idx="168">
                  <c:v>3832</c:v>
                </c:pt>
                <c:pt idx="169">
                  <c:v>3831</c:v>
                </c:pt>
                <c:pt idx="170">
                  <c:v>3830</c:v>
                </c:pt>
                <c:pt idx="171">
                  <c:v>3829</c:v>
                </c:pt>
                <c:pt idx="172">
                  <c:v>3828</c:v>
                </c:pt>
                <c:pt idx="173">
                  <c:v>3827</c:v>
                </c:pt>
                <c:pt idx="174">
                  <c:v>3826</c:v>
                </c:pt>
                <c:pt idx="175">
                  <c:v>3825</c:v>
                </c:pt>
                <c:pt idx="176">
                  <c:v>3824</c:v>
                </c:pt>
                <c:pt idx="177">
                  <c:v>3823</c:v>
                </c:pt>
                <c:pt idx="178">
                  <c:v>3822</c:v>
                </c:pt>
                <c:pt idx="179">
                  <c:v>3821</c:v>
                </c:pt>
                <c:pt idx="180">
                  <c:v>3820</c:v>
                </c:pt>
                <c:pt idx="181">
                  <c:v>3819</c:v>
                </c:pt>
                <c:pt idx="182">
                  <c:v>3818</c:v>
                </c:pt>
                <c:pt idx="183">
                  <c:v>3817</c:v>
                </c:pt>
                <c:pt idx="184">
                  <c:v>3816</c:v>
                </c:pt>
                <c:pt idx="185">
                  <c:v>3815</c:v>
                </c:pt>
                <c:pt idx="186">
                  <c:v>3814</c:v>
                </c:pt>
                <c:pt idx="187">
                  <c:v>3813</c:v>
                </c:pt>
                <c:pt idx="188">
                  <c:v>3812</c:v>
                </c:pt>
                <c:pt idx="189">
                  <c:v>3811</c:v>
                </c:pt>
                <c:pt idx="190">
                  <c:v>3810</c:v>
                </c:pt>
                <c:pt idx="191">
                  <c:v>3809</c:v>
                </c:pt>
                <c:pt idx="192">
                  <c:v>3808</c:v>
                </c:pt>
                <c:pt idx="193">
                  <c:v>3807</c:v>
                </c:pt>
                <c:pt idx="194">
                  <c:v>3806</c:v>
                </c:pt>
                <c:pt idx="195">
                  <c:v>3805</c:v>
                </c:pt>
                <c:pt idx="196">
                  <c:v>3804</c:v>
                </c:pt>
                <c:pt idx="197">
                  <c:v>3803</c:v>
                </c:pt>
                <c:pt idx="198">
                  <c:v>3802</c:v>
                </c:pt>
                <c:pt idx="199">
                  <c:v>3801</c:v>
                </c:pt>
                <c:pt idx="200">
                  <c:v>3800</c:v>
                </c:pt>
                <c:pt idx="201">
                  <c:v>3799</c:v>
                </c:pt>
                <c:pt idx="202">
                  <c:v>3798</c:v>
                </c:pt>
                <c:pt idx="203">
                  <c:v>3797</c:v>
                </c:pt>
                <c:pt idx="204">
                  <c:v>3796</c:v>
                </c:pt>
                <c:pt idx="205">
                  <c:v>3795</c:v>
                </c:pt>
                <c:pt idx="206">
                  <c:v>3794</c:v>
                </c:pt>
                <c:pt idx="207">
                  <c:v>3793</c:v>
                </c:pt>
                <c:pt idx="208">
                  <c:v>3792</c:v>
                </c:pt>
                <c:pt idx="209">
                  <c:v>3791</c:v>
                </c:pt>
                <c:pt idx="210">
                  <c:v>3790</c:v>
                </c:pt>
                <c:pt idx="211">
                  <c:v>3789</c:v>
                </c:pt>
                <c:pt idx="212">
                  <c:v>3788</c:v>
                </c:pt>
                <c:pt idx="213">
                  <c:v>3787</c:v>
                </c:pt>
                <c:pt idx="214">
                  <c:v>3786</c:v>
                </c:pt>
                <c:pt idx="215">
                  <c:v>3785</c:v>
                </c:pt>
                <c:pt idx="216">
                  <c:v>3784</c:v>
                </c:pt>
                <c:pt idx="217">
                  <c:v>3783</c:v>
                </c:pt>
                <c:pt idx="218">
                  <c:v>3782</c:v>
                </c:pt>
                <c:pt idx="219">
                  <c:v>3781</c:v>
                </c:pt>
                <c:pt idx="220">
                  <c:v>3780</c:v>
                </c:pt>
                <c:pt idx="221">
                  <c:v>3779</c:v>
                </c:pt>
                <c:pt idx="222">
                  <c:v>3778</c:v>
                </c:pt>
                <c:pt idx="223">
                  <c:v>3777</c:v>
                </c:pt>
                <c:pt idx="224">
                  <c:v>3776</c:v>
                </c:pt>
                <c:pt idx="225">
                  <c:v>3775</c:v>
                </c:pt>
                <c:pt idx="226">
                  <c:v>3774</c:v>
                </c:pt>
                <c:pt idx="227">
                  <c:v>3773</c:v>
                </c:pt>
                <c:pt idx="228">
                  <c:v>3772</c:v>
                </c:pt>
                <c:pt idx="229">
                  <c:v>3771</c:v>
                </c:pt>
                <c:pt idx="230">
                  <c:v>3770</c:v>
                </c:pt>
                <c:pt idx="231">
                  <c:v>3769</c:v>
                </c:pt>
                <c:pt idx="232">
                  <c:v>3768</c:v>
                </c:pt>
                <c:pt idx="233">
                  <c:v>3767</c:v>
                </c:pt>
                <c:pt idx="234">
                  <c:v>3766</c:v>
                </c:pt>
                <c:pt idx="235">
                  <c:v>3765</c:v>
                </c:pt>
                <c:pt idx="236">
                  <c:v>3764</c:v>
                </c:pt>
                <c:pt idx="237">
                  <c:v>3763</c:v>
                </c:pt>
                <c:pt idx="238">
                  <c:v>3762</c:v>
                </c:pt>
                <c:pt idx="239">
                  <c:v>3761</c:v>
                </c:pt>
                <c:pt idx="240">
                  <c:v>3760</c:v>
                </c:pt>
                <c:pt idx="241">
                  <c:v>3759</c:v>
                </c:pt>
                <c:pt idx="242">
                  <c:v>3758</c:v>
                </c:pt>
                <c:pt idx="243">
                  <c:v>3757</c:v>
                </c:pt>
                <c:pt idx="244">
                  <c:v>3756</c:v>
                </c:pt>
                <c:pt idx="245">
                  <c:v>3755</c:v>
                </c:pt>
                <c:pt idx="246">
                  <c:v>3754</c:v>
                </c:pt>
                <c:pt idx="247">
                  <c:v>3753</c:v>
                </c:pt>
                <c:pt idx="248">
                  <c:v>3752</c:v>
                </c:pt>
                <c:pt idx="249">
                  <c:v>3751</c:v>
                </c:pt>
                <c:pt idx="250">
                  <c:v>3750</c:v>
                </c:pt>
                <c:pt idx="251">
                  <c:v>3749</c:v>
                </c:pt>
                <c:pt idx="252">
                  <c:v>3748</c:v>
                </c:pt>
                <c:pt idx="253">
                  <c:v>3747</c:v>
                </c:pt>
                <c:pt idx="254">
                  <c:v>3746</c:v>
                </c:pt>
                <c:pt idx="255">
                  <c:v>3745</c:v>
                </c:pt>
                <c:pt idx="256">
                  <c:v>3744</c:v>
                </c:pt>
                <c:pt idx="257">
                  <c:v>3743</c:v>
                </c:pt>
                <c:pt idx="258">
                  <c:v>3742</c:v>
                </c:pt>
                <c:pt idx="259">
                  <c:v>3741</c:v>
                </c:pt>
                <c:pt idx="260">
                  <c:v>3740</c:v>
                </c:pt>
                <c:pt idx="261">
                  <c:v>3739</c:v>
                </c:pt>
                <c:pt idx="262">
                  <c:v>3738</c:v>
                </c:pt>
                <c:pt idx="263">
                  <c:v>3737</c:v>
                </c:pt>
                <c:pt idx="264">
                  <c:v>3736</c:v>
                </c:pt>
                <c:pt idx="265">
                  <c:v>3735</c:v>
                </c:pt>
                <c:pt idx="266">
                  <c:v>3734</c:v>
                </c:pt>
                <c:pt idx="267">
                  <c:v>3733</c:v>
                </c:pt>
                <c:pt idx="268">
                  <c:v>3732</c:v>
                </c:pt>
                <c:pt idx="269">
                  <c:v>3731</c:v>
                </c:pt>
                <c:pt idx="270">
                  <c:v>3730</c:v>
                </c:pt>
                <c:pt idx="271">
                  <c:v>3729</c:v>
                </c:pt>
                <c:pt idx="272">
                  <c:v>3728</c:v>
                </c:pt>
                <c:pt idx="273">
                  <c:v>3727</c:v>
                </c:pt>
                <c:pt idx="274">
                  <c:v>3726</c:v>
                </c:pt>
                <c:pt idx="275">
                  <c:v>3725</c:v>
                </c:pt>
                <c:pt idx="276">
                  <c:v>3724</c:v>
                </c:pt>
                <c:pt idx="277">
                  <c:v>3723</c:v>
                </c:pt>
                <c:pt idx="278">
                  <c:v>3722</c:v>
                </c:pt>
                <c:pt idx="279">
                  <c:v>3721</c:v>
                </c:pt>
                <c:pt idx="280">
                  <c:v>3720</c:v>
                </c:pt>
                <c:pt idx="281">
                  <c:v>3719</c:v>
                </c:pt>
                <c:pt idx="282">
                  <c:v>3718</c:v>
                </c:pt>
                <c:pt idx="283">
                  <c:v>3717</c:v>
                </c:pt>
                <c:pt idx="284">
                  <c:v>3716</c:v>
                </c:pt>
                <c:pt idx="285">
                  <c:v>3715</c:v>
                </c:pt>
                <c:pt idx="286">
                  <c:v>3714</c:v>
                </c:pt>
                <c:pt idx="287">
                  <c:v>3713</c:v>
                </c:pt>
                <c:pt idx="288">
                  <c:v>3712</c:v>
                </c:pt>
                <c:pt idx="289">
                  <c:v>3711</c:v>
                </c:pt>
                <c:pt idx="290">
                  <c:v>3710</c:v>
                </c:pt>
                <c:pt idx="291">
                  <c:v>3709</c:v>
                </c:pt>
                <c:pt idx="292">
                  <c:v>3708</c:v>
                </c:pt>
                <c:pt idx="293">
                  <c:v>3707</c:v>
                </c:pt>
                <c:pt idx="294">
                  <c:v>3706</c:v>
                </c:pt>
                <c:pt idx="295">
                  <c:v>3705</c:v>
                </c:pt>
                <c:pt idx="296">
                  <c:v>3704</c:v>
                </c:pt>
                <c:pt idx="297">
                  <c:v>3703</c:v>
                </c:pt>
                <c:pt idx="298">
                  <c:v>3702</c:v>
                </c:pt>
                <c:pt idx="299">
                  <c:v>3701</c:v>
                </c:pt>
                <c:pt idx="300">
                  <c:v>3700</c:v>
                </c:pt>
                <c:pt idx="301">
                  <c:v>3699</c:v>
                </c:pt>
                <c:pt idx="302">
                  <c:v>3698</c:v>
                </c:pt>
                <c:pt idx="303">
                  <c:v>3697</c:v>
                </c:pt>
                <c:pt idx="304">
                  <c:v>3696</c:v>
                </c:pt>
                <c:pt idx="305">
                  <c:v>3695</c:v>
                </c:pt>
                <c:pt idx="306">
                  <c:v>3694</c:v>
                </c:pt>
                <c:pt idx="307">
                  <c:v>3693</c:v>
                </c:pt>
                <c:pt idx="308">
                  <c:v>3692</c:v>
                </c:pt>
                <c:pt idx="309">
                  <c:v>3691</c:v>
                </c:pt>
                <c:pt idx="310">
                  <c:v>3690</c:v>
                </c:pt>
                <c:pt idx="311">
                  <c:v>3689</c:v>
                </c:pt>
                <c:pt idx="312">
                  <c:v>3688</c:v>
                </c:pt>
                <c:pt idx="313">
                  <c:v>3687</c:v>
                </c:pt>
                <c:pt idx="314">
                  <c:v>3686</c:v>
                </c:pt>
                <c:pt idx="315">
                  <c:v>3685</c:v>
                </c:pt>
                <c:pt idx="316">
                  <c:v>3684</c:v>
                </c:pt>
                <c:pt idx="317">
                  <c:v>3683</c:v>
                </c:pt>
                <c:pt idx="318">
                  <c:v>3682</c:v>
                </c:pt>
                <c:pt idx="319">
                  <c:v>3681</c:v>
                </c:pt>
                <c:pt idx="320">
                  <c:v>3680</c:v>
                </c:pt>
                <c:pt idx="321">
                  <c:v>3679</c:v>
                </c:pt>
                <c:pt idx="322">
                  <c:v>3678</c:v>
                </c:pt>
                <c:pt idx="323">
                  <c:v>3677</c:v>
                </c:pt>
                <c:pt idx="324">
                  <c:v>3676</c:v>
                </c:pt>
                <c:pt idx="325">
                  <c:v>3675</c:v>
                </c:pt>
                <c:pt idx="326">
                  <c:v>3674</c:v>
                </c:pt>
                <c:pt idx="327">
                  <c:v>3673</c:v>
                </c:pt>
                <c:pt idx="328">
                  <c:v>3672</c:v>
                </c:pt>
                <c:pt idx="329">
                  <c:v>3671</c:v>
                </c:pt>
                <c:pt idx="330">
                  <c:v>3670</c:v>
                </c:pt>
                <c:pt idx="331">
                  <c:v>3669</c:v>
                </c:pt>
                <c:pt idx="332">
                  <c:v>3668</c:v>
                </c:pt>
                <c:pt idx="333">
                  <c:v>3667</c:v>
                </c:pt>
                <c:pt idx="334">
                  <c:v>3666</c:v>
                </c:pt>
                <c:pt idx="335">
                  <c:v>3665</c:v>
                </c:pt>
                <c:pt idx="336">
                  <c:v>3664</c:v>
                </c:pt>
                <c:pt idx="337">
                  <c:v>3663</c:v>
                </c:pt>
                <c:pt idx="338">
                  <c:v>3662</c:v>
                </c:pt>
                <c:pt idx="339">
                  <c:v>3661</c:v>
                </c:pt>
                <c:pt idx="340">
                  <c:v>3660</c:v>
                </c:pt>
                <c:pt idx="341">
                  <c:v>3659</c:v>
                </c:pt>
                <c:pt idx="342">
                  <c:v>3658</c:v>
                </c:pt>
                <c:pt idx="343">
                  <c:v>3657</c:v>
                </c:pt>
                <c:pt idx="344">
                  <c:v>3656</c:v>
                </c:pt>
                <c:pt idx="345">
                  <c:v>3655</c:v>
                </c:pt>
                <c:pt idx="346">
                  <c:v>3654</c:v>
                </c:pt>
                <c:pt idx="347">
                  <c:v>3653</c:v>
                </c:pt>
                <c:pt idx="348">
                  <c:v>3652</c:v>
                </c:pt>
                <c:pt idx="349">
                  <c:v>3651</c:v>
                </c:pt>
                <c:pt idx="350">
                  <c:v>3650</c:v>
                </c:pt>
                <c:pt idx="351">
                  <c:v>3649</c:v>
                </c:pt>
                <c:pt idx="352">
                  <c:v>3648</c:v>
                </c:pt>
                <c:pt idx="353">
                  <c:v>3647</c:v>
                </c:pt>
                <c:pt idx="354">
                  <c:v>3646</c:v>
                </c:pt>
                <c:pt idx="355">
                  <c:v>3645</c:v>
                </c:pt>
                <c:pt idx="356">
                  <c:v>3644</c:v>
                </c:pt>
                <c:pt idx="357">
                  <c:v>3643</c:v>
                </c:pt>
                <c:pt idx="358">
                  <c:v>3642</c:v>
                </c:pt>
                <c:pt idx="359">
                  <c:v>3641</c:v>
                </c:pt>
                <c:pt idx="360">
                  <c:v>3640</c:v>
                </c:pt>
                <c:pt idx="361">
                  <c:v>3639</c:v>
                </c:pt>
                <c:pt idx="362">
                  <c:v>3638</c:v>
                </c:pt>
                <c:pt idx="363">
                  <c:v>3637</c:v>
                </c:pt>
                <c:pt idx="364">
                  <c:v>3636</c:v>
                </c:pt>
                <c:pt idx="365">
                  <c:v>3635</c:v>
                </c:pt>
                <c:pt idx="366">
                  <c:v>3634</c:v>
                </c:pt>
                <c:pt idx="367">
                  <c:v>3633</c:v>
                </c:pt>
                <c:pt idx="368">
                  <c:v>3632</c:v>
                </c:pt>
                <c:pt idx="369">
                  <c:v>3631</c:v>
                </c:pt>
                <c:pt idx="370">
                  <c:v>3630</c:v>
                </c:pt>
                <c:pt idx="371">
                  <c:v>3629</c:v>
                </c:pt>
                <c:pt idx="372">
                  <c:v>3628</c:v>
                </c:pt>
                <c:pt idx="373">
                  <c:v>3627</c:v>
                </c:pt>
                <c:pt idx="374">
                  <c:v>3626</c:v>
                </c:pt>
                <c:pt idx="375">
                  <c:v>3625</c:v>
                </c:pt>
                <c:pt idx="376">
                  <c:v>3624</c:v>
                </c:pt>
                <c:pt idx="377">
                  <c:v>3623</c:v>
                </c:pt>
                <c:pt idx="378">
                  <c:v>3622</c:v>
                </c:pt>
                <c:pt idx="379">
                  <c:v>3621</c:v>
                </c:pt>
                <c:pt idx="380">
                  <c:v>3620</c:v>
                </c:pt>
                <c:pt idx="381">
                  <c:v>3619</c:v>
                </c:pt>
                <c:pt idx="382">
                  <c:v>3618</c:v>
                </c:pt>
                <c:pt idx="383">
                  <c:v>3617</c:v>
                </c:pt>
                <c:pt idx="384">
                  <c:v>3616</c:v>
                </c:pt>
                <c:pt idx="385">
                  <c:v>3615</c:v>
                </c:pt>
                <c:pt idx="386">
                  <c:v>3614</c:v>
                </c:pt>
                <c:pt idx="387">
                  <c:v>3613</c:v>
                </c:pt>
                <c:pt idx="388">
                  <c:v>3612</c:v>
                </c:pt>
                <c:pt idx="389">
                  <c:v>3611</c:v>
                </c:pt>
                <c:pt idx="390">
                  <c:v>3610</c:v>
                </c:pt>
                <c:pt idx="391">
                  <c:v>3609</c:v>
                </c:pt>
                <c:pt idx="392">
                  <c:v>3608</c:v>
                </c:pt>
                <c:pt idx="393">
                  <c:v>3607</c:v>
                </c:pt>
                <c:pt idx="394">
                  <c:v>3606</c:v>
                </c:pt>
                <c:pt idx="395">
                  <c:v>3605</c:v>
                </c:pt>
                <c:pt idx="396">
                  <c:v>3604</c:v>
                </c:pt>
                <c:pt idx="397">
                  <c:v>3603</c:v>
                </c:pt>
                <c:pt idx="398">
                  <c:v>3602</c:v>
                </c:pt>
                <c:pt idx="399">
                  <c:v>3601</c:v>
                </c:pt>
                <c:pt idx="400">
                  <c:v>3600</c:v>
                </c:pt>
                <c:pt idx="401">
                  <c:v>3599</c:v>
                </c:pt>
                <c:pt idx="402">
                  <c:v>3598</c:v>
                </c:pt>
                <c:pt idx="403">
                  <c:v>3597</c:v>
                </c:pt>
                <c:pt idx="404">
                  <c:v>3596</c:v>
                </c:pt>
                <c:pt idx="405">
                  <c:v>3595</c:v>
                </c:pt>
                <c:pt idx="406">
                  <c:v>3594</c:v>
                </c:pt>
                <c:pt idx="407">
                  <c:v>3593</c:v>
                </c:pt>
                <c:pt idx="408">
                  <c:v>3592</c:v>
                </c:pt>
                <c:pt idx="409">
                  <c:v>3591</c:v>
                </c:pt>
                <c:pt idx="410">
                  <c:v>3590</c:v>
                </c:pt>
                <c:pt idx="411">
                  <c:v>3589</c:v>
                </c:pt>
                <c:pt idx="412">
                  <c:v>3588</c:v>
                </c:pt>
                <c:pt idx="413">
                  <c:v>3587</c:v>
                </c:pt>
                <c:pt idx="414">
                  <c:v>3586</c:v>
                </c:pt>
                <c:pt idx="415">
                  <c:v>3585</c:v>
                </c:pt>
                <c:pt idx="416">
                  <c:v>3584</c:v>
                </c:pt>
                <c:pt idx="417">
                  <c:v>3583</c:v>
                </c:pt>
                <c:pt idx="418">
                  <c:v>3582</c:v>
                </c:pt>
                <c:pt idx="419">
                  <c:v>3581</c:v>
                </c:pt>
                <c:pt idx="420">
                  <c:v>3580</c:v>
                </c:pt>
                <c:pt idx="421">
                  <c:v>3579</c:v>
                </c:pt>
                <c:pt idx="422">
                  <c:v>3578</c:v>
                </c:pt>
                <c:pt idx="423">
                  <c:v>3577</c:v>
                </c:pt>
                <c:pt idx="424">
                  <c:v>3576</c:v>
                </c:pt>
                <c:pt idx="425">
                  <c:v>3575</c:v>
                </c:pt>
                <c:pt idx="426">
                  <c:v>3574</c:v>
                </c:pt>
                <c:pt idx="427">
                  <c:v>3573</c:v>
                </c:pt>
                <c:pt idx="428">
                  <c:v>3572</c:v>
                </c:pt>
                <c:pt idx="429">
                  <c:v>3571</c:v>
                </c:pt>
                <c:pt idx="430">
                  <c:v>3570</c:v>
                </c:pt>
                <c:pt idx="431">
                  <c:v>3569</c:v>
                </c:pt>
                <c:pt idx="432">
                  <c:v>3568</c:v>
                </c:pt>
                <c:pt idx="433">
                  <c:v>3567</c:v>
                </c:pt>
                <c:pt idx="434">
                  <c:v>3566</c:v>
                </c:pt>
                <c:pt idx="435">
                  <c:v>3565</c:v>
                </c:pt>
                <c:pt idx="436">
                  <c:v>3564</c:v>
                </c:pt>
                <c:pt idx="437">
                  <c:v>3563</c:v>
                </c:pt>
                <c:pt idx="438">
                  <c:v>3562</c:v>
                </c:pt>
                <c:pt idx="439">
                  <c:v>3561</c:v>
                </c:pt>
                <c:pt idx="440">
                  <c:v>3560</c:v>
                </c:pt>
                <c:pt idx="441">
                  <c:v>3559</c:v>
                </c:pt>
                <c:pt idx="442">
                  <c:v>3558</c:v>
                </c:pt>
                <c:pt idx="443">
                  <c:v>3557</c:v>
                </c:pt>
                <c:pt idx="444">
                  <c:v>3556</c:v>
                </c:pt>
                <c:pt idx="445">
                  <c:v>3555</c:v>
                </c:pt>
                <c:pt idx="446">
                  <c:v>3554</c:v>
                </c:pt>
                <c:pt idx="447">
                  <c:v>3553</c:v>
                </c:pt>
                <c:pt idx="448">
                  <c:v>3552</c:v>
                </c:pt>
                <c:pt idx="449">
                  <c:v>3551</c:v>
                </c:pt>
                <c:pt idx="450">
                  <c:v>3550</c:v>
                </c:pt>
                <c:pt idx="451">
                  <c:v>3549</c:v>
                </c:pt>
                <c:pt idx="452">
                  <c:v>3548</c:v>
                </c:pt>
                <c:pt idx="453">
                  <c:v>3547</c:v>
                </c:pt>
                <c:pt idx="454">
                  <c:v>3546</c:v>
                </c:pt>
                <c:pt idx="455">
                  <c:v>3545</c:v>
                </c:pt>
                <c:pt idx="456">
                  <c:v>3544</c:v>
                </c:pt>
                <c:pt idx="457">
                  <c:v>3543</c:v>
                </c:pt>
                <c:pt idx="458">
                  <c:v>3542</c:v>
                </c:pt>
                <c:pt idx="459">
                  <c:v>3541</c:v>
                </c:pt>
                <c:pt idx="460">
                  <c:v>3540</c:v>
                </c:pt>
                <c:pt idx="461">
                  <c:v>3539</c:v>
                </c:pt>
                <c:pt idx="462">
                  <c:v>3538</c:v>
                </c:pt>
                <c:pt idx="463">
                  <c:v>3537</c:v>
                </c:pt>
                <c:pt idx="464">
                  <c:v>3536</c:v>
                </c:pt>
                <c:pt idx="465">
                  <c:v>3535</c:v>
                </c:pt>
                <c:pt idx="466">
                  <c:v>3534</c:v>
                </c:pt>
                <c:pt idx="467">
                  <c:v>3533</c:v>
                </c:pt>
                <c:pt idx="468">
                  <c:v>3532</c:v>
                </c:pt>
                <c:pt idx="469">
                  <c:v>3531</c:v>
                </c:pt>
                <c:pt idx="470">
                  <c:v>3530</c:v>
                </c:pt>
                <c:pt idx="471">
                  <c:v>3529</c:v>
                </c:pt>
                <c:pt idx="472">
                  <c:v>3528</c:v>
                </c:pt>
                <c:pt idx="473">
                  <c:v>3527</c:v>
                </c:pt>
                <c:pt idx="474">
                  <c:v>3526</c:v>
                </c:pt>
                <c:pt idx="475">
                  <c:v>3525</c:v>
                </c:pt>
                <c:pt idx="476">
                  <c:v>3524</c:v>
                </c:pt>
                <c:pt idx="477">
                  <c:v>3523</c:v>
                </c:pt>
                <c:pt idx="478">
                  <c:v>3522</c:v>
                </c:pt>
                <c:pt idx="479">
                  <c:v>3521</c:v>
                </c:pt>
                <c:pt idx="480">
                  <c:v>3520</c:v>
                </c:pt>
                <c:pt idx="481">
                  <c:v>3519</c:v>
                </c:pt>
                <c:pt idx="482">
                  <c:v>3518</c:v>
                </c:pt>
                <c:pt idx="483">
                  <c:v>3517</c:v>
                </c:pt>
                <c:pt idx="484">
                  <c:v>3516</c:v>
                </c:pt>
                <c:pt idx="485">
                  <c:v>3515</c:v>
                </c:pt>
                <c:pt idx="486">
                  <c:v>3514</c:v>
                </c:pt>
                <c:pt idx="487">
                  <c:v>3513</c:v>
                </c:pt>
                <c:pt idx="488">
                  <c:v>3512</c:v>
                </c:pt>
                <c:pt idx="489">
                  <c:v>3511</c:v>
                </c:pt>
                <c:pt idx="490">
                  <c:v>3510</c:v>
                </c:pt>
                <c:pt idx="491">
                  <c:v>3509</c:v>
                </c:pt>
                <c:pt idx="492">
                  <c:v>3508</c:v>
                </c:pt>
                <c:pt idx="493">
                  <c:v>3507</c:v>
                </c:pt>
                <c:pt idx="494">
                  <c:v>3506</c:v>
                </c:pt>
                <c:pt idx="495">
                  <c:v>3505</c:v>
                </c:pt>
                <c:pt idx="496">
                  <c:v>3504</c:v>
                </c:pt>
                <c:pt idx="497">
                  <c:v>3503</c:v>
                </c:pt>
                <c:pt idx="498">
                  <c:v>3502</c:v>
                </c:pt>
                <c:pt idx="499">
                  <c:v>3501</c:v>
                </c:pt>
                <c:pt idx="500">
                  <c:v>3500</c:v>
                </c:pt>
                <c:pt idx="501">
                  <c:v>3499</c:v>
                </c:pt>
                <c:pt idx="502">
                  <c:v>3498</c:v>
                </c:pt>
                <c:pt idx="503">
                  <c:v>3497</c:v>
                </c:pt>
                <c:pt idx="504">
                  <c:v>3496</c:v>
                </c:pt>
                <c:pt idx="505">
                  <c:v>3495</c:v>
                </c:pt>
                <c:pt idx="506">
                  <c:v>3494</c:v>
                </c:pt>
                <c:pt idx="507">
                  <c:v>3493</c:v>
                </c:pt>
                <c:pt idx="508">
                  <c:v>3492</c:v>
                </c:pt>
                <c:pt idx="509">
                  <c:v>3491</c:v>
                </c:pt>
                <c:pt idx="510">
                  <c:v>3490</c:v>
                </c:pt>
                <c:pt idx="511">
                  <c:v>3489</c:v>
                </c:pt>
                <c:pt idx="512">
                  <c:v>3488</c:v>
                </c:pt>
                <c:pt idx="513">
                  <c:v>3487</c:v>
                </c:pt>
                <c:pt idx="514">
                  <c:v>3486</c:v>
                </c:pt>
                <c:pt idx="515">
                  <c:v>3485</c:v>
                </c:pt>
                <c:pt idx="516">
                  <c:v>3484</c:v>
                </c:pt>
                <c:pt idx="517">
                  <c:v>3483</c:v>
                </c:pt>
                <c:pt idx="518">
                  <c:v>3482</c:v>
                </c:pt>
                <c:pt idx="519">
                  <c:v>3481</c:v>
                </c:pt>
                <c:pt idx="520">
                  <c:v>3480</c:v>
                </c:pt>
                <c:pt idx="521">
                  <c:v>3479</c:v>
                </c:pt>
                <c:pt idx="522">
                  <c:v>3478</c:v>
                </c:pt>
                <c:pt idx="523">
                  <c:v>3477</c:v>
                </c:pt>
                <c:pt idx="524">
                  <c:v>3476</c:v>
                </c:pt>
                <c:pt idx="525">
                  <c:v>3475</c:v>
                </c:pt>
                <c:pt idx="526">
                  <c:v>3474</c:v>
                </c:pt>
                <c:pt idx="527">
                  <c:v>3473</c:v>
                </c:pt>
                <c:pt idx="528">
                  <c:v>3472</c:v>
                </c:pt>
                <c:pt idx="529">
                  <c:v>3471</c:v>
                </c:pt>
                <c:pt idx="530">
                  <c:v>3470</c:v>
                </c:pt>
                <c:pt idx="531">
                  <c:v>3469</c:v>
                </c:pt>
                <c:pt idx="532">
                  <c:v>3468</c:v>
                </c:pt>
                <c:pt idx="533">
                  <c:v>3467</c:v>
                </c:pt>
                <c:pt idx="534">
                  <c:v>3466</c:v>
                </c:pt>
                <c:pt idx="535">
                  <c:v>3465</c:v>
                </c:pt>
                <c:pt idx="536">
                  <c:v>3464</c:v>
                </c:pt>
                <c:pt idx="537">
                  <c:v>3463</c:v>
                </c:pt>
                <c:pt idx="538">
                  <c:v>3462</c:v>
                </c:pt>
                <c:pt idx="539">
                  <c:v>3461</c:v>
                </c:pt>
                <c:pt idx="540">
                  <c:v>3460</c:v>
                </c:pt>
                <c:pt idx="541">
                  <c:v>3459</c:v>
                </c:pt>
                <c:pt idx="542">
                  <c:v>3458</c:v>
                </c:pt>
                <c:pt idx="543">
                  <c:v>3457</c:v>
                </c:pt>
                <c:pt idx="544">
                  <c:v>3456</c:v>
                </c:pt>
                <c:pt idx="545">
                  <c:v>3455</c:v>
                </c:pt>
                <c:pt idx="546">
                  <c:v>3454</c:v>
                </c:pt>
                <c:pt idx="547">
                  <c:v>3453</c:v>
                </c:pt>
                <c:pt idx="548">
                  <c:v>3452</c:v>
                </c:pt>
                <c:pt idx="549">
                  <c:v>3451</c:v>
                </c:pt>
                <c:pt idx="550">
                  <c:v>3450</c:v>
                </c:pt>
                <c:pt idx="551">
                  <c:v>3449</c:v>
                </c:pt>
                <c:pt idx="552">
                  <c:v>3448</c:v>
                </c:pt>
                <c:pt idx="553">
                  <c:v>3447</c:v>
                </c:pt>
                <c:pt idx="554">
                  <c:v>3446</c:v>
                </c:pt>
                <c:pt idx="555">
                  <c:v>3445</c:v>
                </c:pt>
                <c:pt idx="556">
                  <c:v>3444</c:v>
                </c:pt>
                <c:pt idx="557">
                  <c:v>3443</c:v>
                </c:pt>
                <c:pt idx="558">
                  <c:v>3442</c:v>
                </c:pt>
                <c:pt idx="559">
                  <c:v>3441</c:v>
                </c:pt>
                <c:pt idx="560">
                  <c:v>3440</c:v>
                </c:pt>
                <c:pt idx="561">
                  <c:v>3439</c:v>
                </c:pt>
                <c:pt idx="562">
                  <c:v>3438</c:v>
                </c:pt>
                <c:pt idx="563">
                  <c:v>3437</c:v>
                </c:pt>
                <c:pt idx="564">
                  <c:v>3436</c:v>
                </c:pt>
                <c:pt idx="565">
                  <c:v>3435</c:v>
                </c:pt>
                <c:pt idx="566">
                  <c:v>3434</c:v>
                </c:pt>
                <c:pt idx="567">
                  <c:v>3433</c:v>
                </c:pt>
                <c:pt idx="568">
                  <c:v>3432</c:v>
                </c:pt>
                <c:pt idx="569">
                  <c:v>3431</c:v>
                </c:pt>
                <c:pt idx="570">
                  <c:v>3430</c:v>
                </c:pt>
                <c:pt idx="571">
                  <c:v>3429</c:v>
                </c:pt>
                <c:pt idx="572">
                  <c:v>3428</c:v>
                </c:pt>
                <c:pt idx="573">
                  <c:v>3427</c:v>
                </c:pt>
                <c:pt idx="574">
                  <c:v>3426</c:v>
                </c:pt>
                <c:pt idx="575">
                  <c:v>3425</c:v>
                </c:pt>
                <c:pt idx="576">
                  <c:v>3424</c:v>
                </c:pt>
                <c:pt idx="577">
                  <c:v>3423</c:v>
                </c:pt>
                <c:pt idx="578">
                  <c:v>3422</c:v>
                </c:pt>
                <c:pt idx="579">
                  <c:v>3421</c:v>
                </c:pt>
                <c:pt idx="580">
                  <c:v>3420</c:v>
                </c:pt>
                <c:pt idx="581">
                  <c:v>3419</c:v>
                </c:pt>
                <c:pt idx="582">
                  <c:v>3418</c:v>
                </c:pt>
                <c:pt idx="583">
                  <c:v>3417</c:v>
                </c:pt>
                <c:pt idx="584">
                  <c:v>3416</c:v>
                </c:pt>
                <c:pt idx="585">
                  <c:v>3415</c:v>
                </c:pt>
                <c:pt idx="586">
                  <c:v>3414</c:v>
                </c:pt>
                <c:pt idx="587">
                  <c:v>3413</c:v>
                </c:pt>
                <c:pt idx="588">
                  <c:v>3412</c:v>
                </c:pt>
                <c:pt idx="589">
                  <c:v>3411</c:v>
                </c:pt>
                <c:pt idx="590">
                  <c:v>3410</c:v>
                </c:pt>
                <c:pt idx="591">
                  <c:v>3409</c:v>
                </c:pt>
                <c:pt idx="592">
                  <c:v>3408</c:v>
                </c:pt>
                <c:pt idx="593">
                  <c:v>3407</c:v>
                </c:pt>
                <c:pt idx="594">
                  <c:v>3406</c:v>
                </c:pt>
                <c:pt idx="595">
                  <c:v>3405</c:v>
                </c:pt>
                <c:pt idx="596">
                  <c:v>3404</c:v>
                </c:pt>
                <c:pt idx="597">
                  <c:v>3403</c:v>
                </c:pt>
                <c:pt idx="598">
                  <c:v>3402</c:v>
                </c:pt>
                <c:pt idx="599">
                  <c:v>3401</c:v>
                </c:pt>
                <c:pt idx="600">
                  <c:v>3400</c:v>
                </c:pt>
                <c:pt idx="601">
                  <c:v>3399</c:v>
                </c:pt>
                <c:pt idx="602">
                  <c:v>3398</c:v>
                </c:pt>
                <c:pt idx="603">
                  <c:v>3397</c:v>
                </c:pt>
                <c:pt idx="604">
                  <c:v>3396</c:v>
                </c:pt>
                <c:pt idx="605">
                  <c:v>3395</c:v>
                </c:pt>
                <c:pt idx="606">
                  <c:v>3394</c:v>
                </c:pt>
                <c:pt idx="607">
                  <c:v>3393</c:v>
                </c:pt>
                <c:pt idx="608">
                  <c:v>3392</c:v>
                </c:pt>
                <c:pt idx="609">
                  <c:v>3391</c:v>
                </c:pt>
                <c:pt idx="610">
                  <c:v>3390</c:v>
                </c:pt>
                <c:pt idx="611">
                  <c:v>3389</c:v>
                </c:pt>
                <c:pt idx="612">
                  <c:v>3388</c:v>
                </c:pt>
                <c:pt idx="613">
                  <c:v>3387</c:v>
                </c:pt>
                <c:pt idx="614">
                  <c:v>3386</c:v>
                </c:pt>
                <c:pt idx="615">
                  <c:v>3385</c:v>
                </c:pt>
                <c:pt idx="616">
                  <c:v>3384</c:v>
                </c:pt>
                <c:pt idx="617">
                  <c:v>3383</c:v>
                </c:pt>
                <c:pt idx="618">
                  <c:v>3382</c:v>
                </c:pt>
                <c:pt idx="619">
                  <c:v>3381</c:v>
                </c:pt>
                <c:pt idx="620">
                  <c:v>3380</c:v>
                </c:pt>
                <c:pt idx="621">
                  <c:v>3379</c:v>
                </c:pt>
                <c:pt idx="622">
                  <c:v>3378</c:v>
                </c:pt>
                <c:pt idx="623">
                  <c:v>3377</c:v>
                </c:pt>
                <c:pt idx="624">
                  <c:v>3376</c:v>
                </c:pt>
                <c:pt idx="625">
                  <c:v>3375</c:v>
                </c:pt>
                <c:pt idx="626">
                  <c:v>3374</c:v>
                </c:pt>
                <c:pt idx="627">
                  <c:v>3373</c:v>
                </c:pt>
                <c:pt idx="628">
                  <c:v>3372</c:v>
                </c:pt>
                <c:pt idx="629">
                  <c:v>3371</c:v>
                </c:pt>
                <c:pt idx="630">
                  <c:v>3370</c:v>
                </c:pt>
                <c:pt idx="631">
                  <c:v>3369</c:v>
                </c:pt>
                <c:pt idx="632">
                  <c:v>3368</c:v>
                </c:pt>
                <c:pt idx="633">
                  <c:v>3367</c:v>
                </c:pt>
                <c:pt idx="634">
                  <c:v>3366</c:v>
                </c:pt>
                <c:pt idx="635">
                  <c:v>3365</c:v>
                </c:pt>
                <c:pt idx="636">
                  <c:v>3364</c:v>
                </c:pt>
                <c:pt idx="637">
                  <c:v>3363</c:v>
                </c:pt>
                <c:pt idx="638">
                  <c:v>3362</c:v>
                </c:pt>
                <c:pt idx="639">
                  <c:v>3361</c:v>
                </c:pt>
                <c:pt idx="640">
                  <c:v>3360</c:v>
                </c:pt>
                <c:pt idx="641">
                  <c:v>3359</c:v>
                </c:pt>
                <c:pt idx="642">
                  <c:v>3358</c:v>
                </c:pt>
                <c:pt idx="643">
                  <c:v>3357</c:v>
                </c:pt>
                <c:pt idx="644">
                  <c:v>3356</c:v>
                </c:pt>
                <c:pt idx="645">
                  <c:v>3355</c:v>
                </c:pt>
                <c:pt idx="646">
                  <c:v>3354</c:v>
                </c:pt>
                <c:pt idx="647">
                  <c:v>3353</c:v>
                </c:pt>
                <c:pt idx="648">
                  <c:v>3352</c:v>
                </c:pt>
                <c:pt idx="649">
                  <c:v>3351</c:v>
                </c:pt>
                <c:pt idx="650">
                  <c:v>3350</c:v>
                </c:pt>
                <c:pt idx="651">
                  <c:v>3349</c:v>
                </c:pt>
                <c:pt idx="652">
                  <c:v>3348</c:v>
                </c:pt>
                <c:pt idx="653">
                  <c:v>3347</c:v>
                </c:pt>
                <c:pt idx="654">
                  <c:v>3346</c:v>
                </c:pt>
                <c:pt idx="655">
                  <c:v>3345</c:v>
                </c:pt>
                <c:pt idx="656">
                  <c:v>3344</c:v>
                </c:pt>
                <c:pt idx="657">
                  <c:v>3343</c:v>
                </c:pt>
                <c:pt idx="658">
                  <c:v>3342</c:v>
                </c:pt>
                <c:pt idx="659">
                  <c:v>3341</c:v>
                </c:pt>
                <c:pt idx="660">
                  <c:v>3340</c:v>
                </c:pt>
                <c:pt idx="661">
                  <c:v>3339</c:v>
                </c:pt>
                <c:pt idx="662">
                  <c:v>3338</c:v>
                </c:pt>
                <c:pt idx="663">
                  <c:v>3337</c:v>
                </c:pt>
                <c:pt idx="664">
                  <c:v>3336</c:v>
                </c:pt>
                <c:pt idx="665">
                  <c:v>3335</c:v>
                </c:pt>
                <c:pt idx="666">
                  <c:v>3334</c:v>
                </c:pt>
                <c:pt idx="667">
                  <c:v>3333</c:v>
                </c:pt>
                <c:pt idx="668">
                  <c:v>3332</c:v>
                </c:pt>
                <c:pt idx="669">
                  <c:v>3331</c:v>
                </c:pt>
                <c:pt idx="670">
                  <c:v>3330</c:v>
                </c:pt>
                <c:pt idx="671">
                  <c:v>3329</c:v>
                </c:pt>
                <c:pt idx="672">
                  <c:v>3328</c:v>
                </c:pt>
                <c:pt idx="673">
                  <c:v>3327</c:v>
                </c:pt>
                <c:pt idx="674">
                  <c:v>3326</c:v>
                </c:pt>
                <c:pt idx="675">
                  <c:v>3325</c:v>
                </c:pt>
                <c:pt idx="676">
                  <c:v>3324</c:v>
                </c:pt>
                <c:pt idx="677">
                  <c:v>3323</c:v>
                </c:pt>
                <c:pt idx="678">
                  <c:v>3322</c:v>
                </c:pt>
                <c:pt idx="679">
                  <c:v>3321</c:v>
                </c:pt>
                <c:pt idx="680">
                  <c:v>3320</c:v>
                </c:pt>
                <c:pt idx="681">
                  <c:v>3319</c:v>
                </c:pt>
                <c:pt idx="682">
                  <c:v>3318</c:v>
                </c:pt>
                <c:pt idx="683">
                  <c:v>3317</c:v>
                </c:pt>
                <c:pt idx="684">
                  <c:v>3316</c:v>
                </c:pt>
                <c:pt idx="685">
                  <c:v>3315</c:v>
                </c:pt>
                <c:pt idx="686">
                  <c:v>3314</c:v>
                </c:pt>
                <c:pt idx="687">
                  <c:v>3313</c:v>
                </c:pt>
                <c:pt idx="688">
                  <c:v>3312</c:v>
                </c:pt>
                <c:pt idx="689">
                  <c:v>3311</c:v>
                </c:pt>
                <c:pt idx="690">
                  <c:v>3310</c:v>
                </c:pt>
                <c:pt idx="691">
                  <c:v>3309</c:v>
                </c:pt>
                <c:pt idx="692">
                  <c:v>3308</c:v>
                </c:pt>
                <c:pt idx="693">
                  <c:v>3307</c:v>
                </c:pt>
                <c:pt idx="694">
                  <c:v>3306</c:v>
                </c:pt>
                <c:pt idx="695">
                  <c:v>3305</c:v>
                </c:pt>
                <c:pt idx="696">
                  <c:v>3304</c:v>
                </c:pt>
                <c:pt idx="697">
                  <c:v>3303</c:v>
                </c:pt>
                <c:pt idx="698">
                  <c:v>3302</c:v>
                </c:pt>
                <c:pt idx="699">
                  <c:v>3301</c:v>
                </c:pt>
                <c:pt idx="700">
                  <c:v>3300</c:v>
                </c:pt>
                <c:pt idx="701">
                  <c:v>3299</c:v>
                </c:pt>
                <c:pt idx="702">
                  <c:v>3298</c:v>
                </c:pt>
                <c:pt idx="703">
                  <c:v>3297</c:v>
                </c:pt>
                <c:pt idx="704">
                  <c:v>3296</c:v>
                </c:pt>
                <c:pt idx="705">
                  <c:v>3295</c:v>
                </c:pt>
                <c:pt idx="706">
                  <c:v>3294</c:v>
                </c:pt>
                <c:pt idx="707">
                  <c:v>3293</c:v>
                </c:pt>
                <c:pt idx="708">
                  <c:v>3292</c:v>
                </c:pt>
                <c:pt idx="709">
                  <c:v>3291</c:v>
                </c:pt>
                <c:pt idx="710">
                  <c:v>3290</c:v>
                </c:pt>
                <c:pt idx="711">
                  <c:v>3289</c:v>
                </c:pt>
                <c:pt idx="712">
                  <c:v>3288</c:v>
                </c:pt>
                <c:pt idx="713">
                  <c:v>3287</c:v>
                </c:pt>
                <c:pt idx="714">
                  <c:v>3286</c:v>
                </c:pt>
                <c:pt idx="715">
                  <c:v>3285</c:v>
                </c:pt>
                <c:pt idx="716">
                  <c:v>3284</c:v>
                </c:pt>
                <c:pt idx="717">
                  <c:v>3283</c:v>
                </c:pt>
                <c:pt idx="718">
                  <c:v>3282</c:v>
                </c:pt>
                <c:pt idx="719">
                  <c:v>3281</c:v>
                </c:pt>
                <c:pt idx="720">
                  <c:v>3280</c:v>
                </c:pt>
                <c:pt idx="721">
                  <c:v>3279</c:v>
                </c:pt>
                <c:pt idx="722">
                  <c:v>3278</c:v>
                </c:pt>
                <c:pt idx="723">
                  <c:v>3277</c:v>
                </c:pt>
                <c:pt idx="724">
                  <c:v>3276</c:v>
                </c:pt>
                <c:pt idx="725">
                  <c:v>3275</c:v>
                </c:pt>
                <c:pt idx="726">
                  <c:v>3274</c:v>
                </c:pt>
                <c:pt idx="727">
                  <c:v>3273</c:v>
                </c:pt>
                <c:pt idx="728">
                  <c:v>3272</c:v>
                </c:pt>
                <c:pt idx="729">
                  <c:v>3271</c:v>
                </c:pt>
                <c:pt idx="730">
                  <c:v>3270</c:v>
                </c:pt>
                <c:pt idx="731">
                  <c:v>3269</c:v>
                </c:pt>
                <c:pt idx="732">
                  <c:v>3268</c:v>
                </c:pt>
                <c:pt idx="733">
                  <c:v>3267</c:v>
                </c:pt>
                <c:pt idx="734">
                  <c:v>3266</c:v>
                </c:pt>
                <c:pt idx="735">
                  <c:v>3265</c:v>
                </c:pt>
                <c:pt idx="736">
                  <c:v>3264</c:v>
                </c:pt>
                <c:pt idx="737">
                  <c:v>3263</c:v>
                </c:pt>
                <c:pt idx="738">
                  <c:v>3262</c:v>
                </c:pt>
                <c:pt idx="739">
                  <c:v>3261</c:v>
                </c:pt>
                <c:pt idx="740">
                  <c:v>3260</c:v>
                </c:pt>
                <c:pt idx="741">
                  <c:v>3259</c:v>
                </c:pt>
                <c:pt idx="742">
                  <c:v>3258</c:v>
                </c:pt>
                <c:pt idx="743">
                  <c:v>3257</c:v>
                </c:pt>
                <c:pt idx="744">
                  <c:v>3256</c:v>
                </c:pt>
                <c:pt idx="745">
                  <c:v>3255</c:v>
                </c:pt>
                <c:pt idx="746">
                  <c:v>3254</c:v>
                </c:pt>
                <c:pt idx="747">
                  <c:v>3253</c:v>
                </c:pt>
                <c:pt idx="748">
                  <c:v>3252</c:v>
                </c:pt>
                <c:pt idx="749">
                  <c:v>3251</c:v>
                </c:pt>
                <c:pt idx="750">
                  <c:v>3250</c:v>
                </c:pt>
                <c:pt idx="751">
                  <c:v>3249</c:v>
                </c:pt>
                <c:pt idx="752">
                  <c:v>3248</c:v>
                </c:pt>
                <c:pt idx="753">
                  <c:v>3247</c:v>
                </c:pt>
                <c:pt idx="754">
                  <c:v>3246</c:v>
                </c:pt>
                <c:pt idx="755">
                  <c:v>3245</c:v>
                </c:pt>
                <c:pt idx="756">
                  <c:v>3244</c:v>
                </c:pt>
                <c:pt idx="757">
                  <c:v>3243</c:v>
                </c:pt>
                <c:pt idx="758">
                  <c:v>3242</c:v>
                </c:pt>
                <c:pt idx="759">
                  <c:v>3241</c:v>
                </c:pt>
                <c:pt idx="760">
                  <c:v>3240</c:v>
                </c:pt>
                <c:pt idx="761">
                  <c:v>3239</c:v>
                </c:pt>
                <c:pt idx="762">
                  <c:v>3238</c:v>
                </c:pt>
                <c:pt idx="763">
                  <c:v>3237</c:v>
                </c:pt>
                <c:pt idx="764">
                  <c:v>3236</c:v>
                </c:pt>
                <c:pt idx="765">
                  <c:v>3235</c:v>
                </c:pt>
                <c:pt idx="766">
                  <c:v>3234</c:v>
                </c:pt>
                <c:pt idx="767">
                  <c:v>3233</c:v>
                </c:pt>
                <c:pt idx="768">
                  <c:v>3232</c:v>
                </c:pt>
                <c:pt idx="769">
                  <c:v>3231</c:v>
                </c:pt>
                <c:pt idx="770">
                  <c:v>3230</c:v>
                </c:pt>
                <c:pt idx="771">
                  <c:v>3229</c:v>
                </c:pt>
                <c:pt idx="772">
                  <c:v>3228</c:v>
                </c:pt>
                <c:pt idx="773">
                  <c:v>3227</c:v>
                </c:pt>
                <c:pt idx="774">
                  <c:v>3226</c:v>
                </c:pt>
                <c:pt idx="775">
                  <c:v>3225</c:v>
                </c:pt>
                <c:pt idx="776">
                  <c:v>3224</c:v>
                </c:pt>
                <c:pt idx="777">
                  <c:v>3223</c:v>
                </c:pt>
                <c:pt idx="778">
                  <c:v>3222</c:v>
                </c:pt>
                <c:pt idx="779">
                  <c:v>3221</c:v>
                </c:pt>
                <c:pt idx="780">
                  <c:v>3220</c:v>
                </c:pt>
                <c:pt idx="781">
                  <c:v>3219</c:v>
                </c:pt>
                <c:pt idx="782">
                  <c:v>3218</c:v>
                </c:pt>
                <c:pt idx="783">
                  <c:v>3217</c:v>
                </c:pt>
                <c:pt idx="784">
                  <c:v>3216</c:v>
                </c:pt>
                <c:pt idx="785">
                  <c:v>3215</c:v>
                </c:pt>
                <c:pt idx="786">
                  <c:v>3214</c:v>
                </c:pt>
                <c:pt idx="787">
                  <c:v>3213</c:v>
                </c:pt>
                <c:pt idx="788">
                  <c:v>3212</c:v>
                </c:pt>
                <c:pt idx="789">
                  <c:v>3211</c:v>
                </c:pt>
                <c:pt idx="790">
                  <c:v>3210</c:v>
                </c:pt>
                <c:pt idx="791">
                  <c:v>3209</c:v>
                </c:pt>
                <c:pt idx="792">
                  <c:v>3208</c:v>
                </c:pt>
                <c:pt idx="793">
                  <c:v>3207</c:v>
                </c:pt>
                <c:pt idx="794">
                  <c:v>3206</c:v>
                </c:pt>
                <c:pt idx="795">
                  <c:v>3205</c:v>
                </c:pt>
                <c:pt idx="796">
                  <c:v>3204</c:v>
                </c:pt>
                <c:pt idx="797">
                  <c:v>3203</c:v>
                </c:pt>
                <c:pt idx="798">
                  <c:v>3202</c:v>
                </c:pt>
                <c:pt idx="799">
                  <c:v>3201</c:v>
                </c:pt>
                <c:pt idx="800">
                  <c:v>3200</c:v>
                </c:pt>
                <c:pt idx="801">
                  <c:v>3199</c:v>
                </c:pt>
                <c:pt idx="802">
                  <c:v>3198</c:v>
                </c:pt>
                <c:pt idx="803">
                  <c:v>3197</c:v>
                </c:pt>
                <c:pt idx="804">
                  <c:v>3196</c:v>
                </c:pt>
                <c:pt idx="805">
                  <c:v>3195</c:v>
                </c:pt>
                <c:pt idx="806">
                  <c:v>3194</c:v>
                </c:pt>
                <c:pt idx="807">
                  <c:v>3193</c:v>
                </c:pt>
                <c:pt idx="808">
                  <c:v>3192</c:v>
                </c:pt>
                <c:pt idx="809">
                  <c:v>3191</c:v>
                </c:pt>
                <c:pt idx="810">
                  <c:v>3190</c:v>
                </c:pt>
                <c:pt idx="811">
                  <c:v>3189</c:v>
                </c:pt>
                <c:pt idx="812">
                  <c:v>3188</c:v>
                </c:pt>
                <c:pt idx="813">
                  <c:v>3187</c:v>
                </c:pt>
                <c:pt idx="814">
                  <c:v>3186</c:v>
                </c:pt>
                <c:pt idx="815">
                  <c:v>3185</c:v>
                </c:pt>
                <c:pt idx="816">
                  <c:v>3184</c:v>
                </c:pt>
                <c:pt idx="817">
                  <c:v>3183</c:v>
                </c:pt>
                <c:pt idx="818">
                  <c:v>3182</c:v>
                </c:pt>
                <c:pt idx="819">
                  <c:v>3181</c:v>
                </c:pt>
                <c:pt idx="820">
                  <c:v>3180</c:v>
                </c:pt>
                <c:pt idx="821">
                  <c:v>3179</c:v>
                </c:pt>
                <c:pt idx="822">
                  <c:v>3178</c:v>
                </c:pt>
                <c:pt idx="823">
                  <c:v>3177</c:v>
                </c:pt>
                <c:pt idx="824">
                  <c:v>3176</c:v>
                </c:pt>
                <c:pt idx="825">
                  <c:v>3175</c:v>
                </c:pt>
                <c:pt idx="826">
                  <c:v>3174</c:v>
                </c:pt>
                <c:pt idx="827">
                  <c:v>3173</c:v>
                </c:pt>
                <c:pt idx="828">
                  <c:v>3172</c:v>
                </c:pt>
                <c:pt idx="829">
                  <c:v>3171</c:v>
                </c:pt>
                <c:pt idx="830">
                  <c:v>3170</c:v>
                </c:pt>
                <c:pt idx="831">
                  <c:v>3169</c:v>
                </c:pt>
                <c:pt idx="832">
                  <c:v>3168</c:v>
                </c:pt>
                <c:pt idx="833">
                  <c:v>3167</c:v>
                </c:pt>
                <c:pt idx="834">
                  <c:v>3166</c:v>
                </c:pt>
                <c:pt idx="835">
                  <c:v>3165</c:v>
                </c:pt>
                <c:pt idx="836">
                  <c:v>3164</c:v>
                </c:pt>
                <c:pt idx="837">
                  <c:v>3163</c:v>
                </c:pt>
                <c:pt idx="838">
                  <c:v>3162</c:v>
                </c:pt>
                <c:pt idx="839">
                  <c:v>3161</c:v>
                </c:pt>
                <c:pt idx="840">
                  <c:v>3160</c:v>
                </c:pt>
                <c:pt idx="841">
                  <c:v>3159</c:v>
                </c:pt>
                <c:pt idx="842">
                  <c:v>3158</c:v>
                </c:pt>
                <c:pt idx="843">
                  <c:v>3157</c:v>
                </c:pt>
                <c:pt idx="844">
                  <c:v>3156</c:v>
                </c:pt>
                <c:pt idx="845">
                  <c:v>3155</c:v>
                </c:pt>
                <c:pt idx="846">
                  <c:v>3154</c:v>
                </c:pt>
                <c:pt idx="847">
                  <c:v>3153</c:v>
                </c:pt>
                <c:pt idx="848">
                  <c:v>3152</c:v>
                </c:pt>
                <c:pt idx="849">
                  <c:v>3151</c:v>
                </c:pt>
                <c:pt idx="850">
                  <c:v>3150</c:v>
                </c:pt>
                <c:pt idx="851">
                  <c:v>3149</c:v>
                </c:pt>
                <c:pt idx="852">
                  <c:v>3148</c:v>
                </c:pt>
                <c:pt idx="853">
                  <c:v>3147</c:v>
                </c:pt>
                <c:pt idx="854">
                  <c:v>3146</c:v>
                </c:pt>
                <c:pt idx="855">
                  <c:v>3145</c:v>
                </c:pt>
                <c:pt idx="856">
                  <c:v>3144</c:v>
                </c:pt>
                <c:pt idx="857">
                  <c:v>3143</c:v>
                </c:pt>
                <c:pt idx="858">
                  <c:v>3142</c:v>
                </c:pt>
                <c:pt idx="859">
                  <c:v>3141</c:v>
                </c:pt>
                <c:pt idx="860">
                  <c:v>3140</c:v>
                </c:pt>
                <c:pt idx="861">
                  <c:v>3139</c:v>
                </c:pt>
                <c:pt idx="862">
                  <c:v>3138</c:v>
                </c:pt>
                <c:pt idx="863">
                  <c:v>3137</c:v>
                </c:pt>
                <c:pt idx="864">
                  <c:v>3136</c:v>
                </c:pt>
                <c:pt idx="865">
                  <c:v>3135</c:v>
                </c:pt>
                <c:pt idx="866">
                  <c:v>3134</c:v>
                </c:pt>
                <c:pt idx="867">
                  <c:v>3133</c:v>
                </c:pt>
                <c:pt idx="868">
                  <c:v>3132</c:v>
                </c:pt>
                <c:pt idx="869">
                  <c:v>3131</c:v>
                </c:pt>
                <c:pt idx="870">
                  <c:v>3130</c:v>
                </c:pt>
                <c:pt idx="871">
                  <c:v>3129</c:v>
                </c:pt>
                <c:pt idx="872">
                  <c:v>3128</c:v>
                </c:pt>
                <c:pt idx="873">
                  <c:v>3127</c:v>
                </c:pt>
                <c:pt idx="874">
                  <c:v>3126</c:v>
                </c:pt>
                <c:pt idx="875">
                  <c:v>3125</c:v>
                </c:pt>
                <c:pt idx="876">
                  <c:v>3124</c:v>
                </c:pt>
                <c:pt idx="877">
                  <c:v>3123</c:v>
                </c:pt>
                <c:pt idx="878">
                  <c:v>3122</c:v>
                </c:pt>
                <c:pt idx="879">
                  <c:v>3121</c:v>
                </c:pt>
                <c:pt idx="880">
                  <c:v>3120</c:v>
                </c:pt>
                <c:pt idx="881">
                  <c:v>3119</c:v>
                </c:pt>
                <c:pt idx="882">
                  <c:v>3118</c:v>
                </c:pt>
                <c:pt idx="883">
                  <c:v>3117</c:v>
                </c:pt>
                <c:pt idx="884">
                  <c:v>3116</c:v>
                </c:pt>
                <c:pt idx="885">
                  <c:v>3115</c:v>
                </c:pt>
                <c:pt idx="886">
                  <c:v>3114</c:v>
                </c:pt>
                <c:pt idx="887">
                  <c:v>3113</c:v>
                </c:pt>
                <c:pt idx="888">
                  <c:v>3112</c:v>
                </c:pt>
                <c:pt idx="889">
                  <c:v>3111</c:v>
                </c:pt>
                <c:pt idx="890">
                  <c:v>3110</c:v>
                </c:pt>
                <c:pt idx="891">
                  <c:v>3109</c:v>
                </c:pt>
                <c:pt idx="892">
                  <c:v>3108</c:v>
                </c:pt>
                <c:pt idx="893">
                  <c:v>3107</c:v>
                </c:pt>
                <c:pt idx="894">
                  <c:v>3106</c:v>
                </c:pt>
                <c:pt idx="895">
                  <c:v>3105</c:v>
                </c:pt>
                <c:pt idx="896">
                  <c:v>3104</c:v>
                </c:pt>
                <c:pt idx="897">
                  <c:v>3103</c:v>
                </c:pt>
                <c:pt idx="898">
                  <c:v>3102</c:v>
                </c:pt>
                <c:pt idx="899">
                  <c:v>3101</c:v>
                </c:pt>
                <c:pt idx="900">
                  <c:v>3100</c:v>
                </c:pt>
                <c:pt idx="901">
                  <c:v>3099</c:v>
                </c:pt>
                <c:pt idx="902">
                  <c:v>3098</c:v>
                </c:pt>
                <c:pt idx="903">
                  <c:v>3097</c:v>
                </c:pt>
                <c:pt idx="904">
                  <c:v>3096</c:v>
                </c:pt>
                <c:pt idx="905">
                  <c:v>3095</c:v>
                </c:pt>
                <c:pt idx="906">
                  <c:v>3094</c:v>
                </c:pt>
                <c:pt idx="907">
                  <c:v>3093</c:v>
                </c:pt>
                <c:pt idx="908">
                  <c:v>3092</c:v>
                </c:pt>
                <c:pt idx="909">
                  <c:v>3091</c:v>
                </c:pt>
                <c:pt idx="910">
                  <c:v>3090</c:v>
                </c:pt>
                <c:pt idx="911">
                  <c:v>3089</c:v>
                </c:pt>
                <c:pt idx="912">
                  <c:v>3088</c:v>
                </c:pt>
                <c:pt idx="913">
                  <c:v>3087</c:v>
                </c:pt>
                <c:pt idx="914">
                  <c:v>3086</c:v>
                </c:pt>
                <c:pt idx="915">
                  <c:v>3085</c:v>
                </c:pt>
                <c:pt idx="916">
                  <c:v>3084</c:v>
                </c:pt>
                <c:pt idx="917">
                  <c:v>3083</c:v>
                </c:pt>
                <c:pt idx="918">
                  <c:v>3082</c:v>
                </c:pt>
                <c:pt idx="919">
                  <c:v>3081</c:v>
                </c:pt>
                <c:pt idx="920">
                  <c:v>3080</c:v>
                </c:pt>
                <c:pt idx="921">
                  <c:v>3079</c:v>
                </c:pt>
                <c:pt idx="922">
                  <c:v>3078</c:v>
                </c:pt>
                <c:pt idx="923">
                  <c:v>3077</c:v>
                </c:pt>
                <c:pt idx="924">
                  <c:v>3076</c:v>
                </c:pt>
                <c:pt idx="925">
                  <c:v>3075</c:v>
                </c:pt>
                <c:pt idx="926">
                  <c:v>3074</c:v>
                </c:pt>
                <c:pt idx="927">
                  <c:v>3073</c:v>
                </c:pt>
                <c:pt idx="928">
                  <c:v>3072</c:v>
                </c:pt>
                <c:pt idx="929">
                  <c:v>3071</c:v>
                </c:pt>
                <c:pt idx="930">
                  <c:v>3070</c:v>
                </c:pt>
                <c:pt idx="931">
                  <c:v>3069</c:v>
                </c:pt>
                <c:pt idx="932">
                  <c:v>3068</c:v>
                </c:pt>
                <c:pt idx="933">
                  <c:v>3067</c:v>
                </c:pt>
                <c:pt idx="934">
                  <c:v>3066</c:v>
                </c:pt>
                <c:pt idx="935">
                  <c:v>3065</c:v>
                </c:pt>
                <c:pt idx="936">
                  <c:v>3064</c:v>
                </c:pt>
                <c:pt idx="937">
                  <c:v>3063</c:v>
                </c:pt>
                <c:pt idx="938">
                  <c:v>3062</c:v>
                </c:pt>
                <c:pt idx="939">
                  <c:v>3061</c:v>
                </c:pt>
                <c:pt idx="940">
                  <c:v>3060</c:v>
                </c:pt>
                <c:pt idx="941">
                  <c:v>3059</c:v>
                </c:pt>
                <c:pt idx="942">
                  <c:v>3058</c:v>
                </c:pt>
                <c:pt idx="943">
                  <c:v>3057</c:v>
                </c:pt>
                <c:pt idx="944">
                  <c:v>3056</c:v>
                </c:pt>
                <c:pt idx="945">
                  <c:v>3055</c:v>
                </c:pt>
                <c:pt idx="946">
                  <c:v>3054</c:v>
                </c:pt>
                <c:pt idx="947">
                  <c:v>3053</c:v>
                </c:pt>
                <c:pt idx="948">
                  <c:v>3052</c:v>
                </c:pt>
                <c:pt idx="949">
                  <c:v>3051</c:v>
                </c:pt>
                <c:pt idx="950">
                  <c:v>3050</c:v>
                </c:pt>
                <c:pt idx="951">
                  <c:v>3049</c:v>
                </c:pt>
                <c:pt idx="952">
                  <c:v>3048</c:v>
                </c:pt>
                <c:pt idx="953">
                  <c:v>3047</c:v>
                </c:pt>
                <c:pt idx="954">
                  <c:v>3046</c:v>
                </c:pt>
                <c:pt idx="955">
                  <c:v>3045</c:v>
                </c:pt>
                <c:pt idx="956">
                  <c:v>3044</c:v>
                </c:pt>
                <c:pt idx="957">
                  <c:v>3043</c:v>
                </c:pt>
                <c:pt idx="958">
                  <c:v>3042</c:v>
                </c:pt>
                <c:pt idx="959">
                  <c:v>3041</c:v>
                </c:pt>
                <c:pt idx="960">
                  <c:v>3040</c:v>
                </c:pt>
                <c:pt idx="961">
                  <c:v>3039</c:v>
                </c:pt>
                <c:pt idx="962">
                  <c:v>3038</c:v>
                </c:pt>
                <c:pt idx="963">
                  <c:v>3037</c:v>
                </c:pt>
                <c:pt idx="964">
                  <c:v>3036</c:v>
                </c:pt>
                <c:pt idx="965">
                  <c:v>3035</c:v>
                </c:pt>
                <c:pt idx="966">
                  <c:v>3034</c:v>
                </c:pt>
                <c:pt idx="967">
                  <c:v>3033</c:v>
                </c:pt>
                <c:pt idx="968">
                  <c:v>3032</c:v>
                </c:pt>
                <c:pt idx="969">
                  <c:v>3031</c:v>
                </c:pt>
                <c:pt idx="970">
                  <c:v>3030</c:v>
                </c:pt>
                <c:pt idx="971">
                  <c:v>3029</c:v>
                </c:pt>
                <c:pt idx="972">
                  <c:v>3028</c:v>
                </c:pt>
                <c:pt idx="973">
                  <c:v>3027</c:v>
                </c:pt>
                <c:pt idx="974">
                  <c:v>3026</c:v>
                </c:pt>
                <c:pt idx="975">
                  <c:v>3025</c:v>
                </c:pt>
                <c:pt idx="976">
                  <c:v>3024</c:v>
                </c:pt>
                <c:pt idx="977">
                  <c:v>3023</c:v>
                </c:pt>
                <c:pt idx="978">
                  <c:v>3022</c:v>
                </c:pt>
                <c:pt idx="979">
                  <c:v>3021</c:v>
                </c:pt>
                <c:pt idx="980">
                  <c:v>3020</c:v>
                </c:pt>
                <c:pt idx="981">
                  <c:v>3019</c:v>
                </c:pt>
                <c:pt idx="982">
                  <c:v>3018</c:v>
                </c:pt>
                <c:pt idx="983">
                  <c:v>3017</c:v>
                </c:pt>
                <c:pt idx="984">
                  <c:v>3016</c:v>
                </c:pt>
                <c:pt idx="985">
                  <c:v>3015</c:v>
                </c:pt>
                <c:pt idx="986">
                  <c:v>3014</c:v>
                </c:pt>
                <c:pt idx="987">
                  <c:v>3013</c:v>
                </c:pt>
                <c:pt idx="988">
                  <c:v>3012</c:v>
                </c:pt>
                <c:pt idx="989">
                  <c:v>3011</c:v>
                </c:pt>
                <c:pt idx="990">
                  <c:v>3010</c:v>
                </c:pt>
                <c:pt idx="991">
                  <c:v>3009</c:v>
                </c:pt>
                <c:pt idx="992">
                  <c:v>3008</c:v>
                </c:pt>
                <c:pt idx="993">
                  <c:v>3007</c:v>
                </c:pt>
                <c:pt idx="994">
                  <c:v>3006</c:v>
                </c:pt>
                <c:pt idx="995">
                  <c:v>3005</c:v>
                </c:pt>
                <c:pt idx="996">
                  <c:v>3004</c:v>
                </c:pt>
                <c:pt idx="997">
                  <c:v>3003</c:v>
                </c:pt>
                <c:pt idx="998">
                  <c:v>3002</c:v>
                </c:pt>
                <c:pt idx="999">
                  <c:v>3001</c:v>
                </c:pt>
                <c:pt idx="1000">
                  <c:v>3000</c:v>
                </c:pt>
                <c:pt idx="1001">
                  <c:v>2999</c:v>
                </c:pt>
                <c:pt idx="1002">
                  <c:v>2998</c:v>
                </c:pt>
                <c:pt idx="1003">
                  <c:v>2997</c:v>
                </c:pt>
                <c:pt idx="1004">
                  <c:v>2996</c:v>
                </c:pt>
                <c:pt idx="1005">
                  <c:v>2995</c:v>
                </c:pt>
                <c:pt idx="1006">
                  <c:v>2994</c:v>
                </c:pt>
                <c:pt idx="1007">
                  <c:v>2993</c:v>
                </c:pt>
                <c:pt idx="1008">
                  <c:v>2992</c:v>
                </c:pt>
                <c:pt idx="1009">
                  <c:v>2991</c:v>
                </c:pt>
                <c:pt idx="1010">
                  <c:v>2990</c:v>
                </c:pt>
                <c:pt idx="1011">
                  <c:v>2989</c:v>
                </c:pt>
                <c:pt idx="1012">
                  <c:v>2988</c:v>
                </c:pt>
                <c:pt idx="1013">
                  <c:v>2987</c:v>
                </c:pt>
                <c:pt idx="1014">
                  <c:v>2986</c:v>
                </c:pt>
                <c:pt idx="1015">
                  <c:v>2985</c:v>
                </c:pt>
                <c:pt idx="1016">
                  <c:v>2984</c:v>
                </c:pt>
                <c:pt idx="1017">
                  <c:v>2983</c:v>
                </c:pt>
                <c:pt idx="1018">
                  <c:v>2982</c:v>
                </c:pt>
                <c:pt idx="1019">
                  <c:v>2981</c:v>
                </c:pt>
                <c:pt idx="1020">
                  <c:v>2980</c:v>
                </c:pt>
                <c:pt idx="1021">
                  <c:v>2979</c:v>
                </c:pt>
                <c:pt idx="1022">
                  <c:v>2978</c:v>
                </c:pt>
                <c:pt idx="1023">
                  <c:v>2977</c:v>
                </c:pt>
                <c:pt idx="1024">
                  <c:v>2976</c:v>
                </c:pt>
                <c:pt idx="1025">
                  <c:v>2975</c:v>
                </c:pt>
                <c:pt idx="1026">
                  <c:v>2974</c:v>
                </c:pt>
                <c:pt idx="1027">
                  <c:v>2973</c:v>
                </c:pt>
                <c:pt idx="1028">
                  <c:v>2972</c:v>
                </c:pt>
                <c:pt idx="1029">
                  <c:v>2971</c:v>
                </c:pt>
                <c:pt idx="1030">
                  <c:v>2970</c:v>
                </c:pt>
                <c:pt idx="1031">
                  <c:v>2969</c:v>
                </c:pt>
                <c:pt idx="1032">
                  <c:v>2968</c:v>
                </c:pt>
                <c:pt idx="1033">
                  <c:v>2967</c:v>
                </c:pt>
                <c:pt idx="1034">
                  <c:v>2966</c:v>
                </c:pt>
                <c:pt idx="1035">
                  <c:v>2965</c:v>
                </c:pt>
                <c:pt idx="1036">
                  <c:v>2964</c:v>
                </c:pt>
                <c:pt idx="1037">
                  <c:v>2963</c:v>
                </c:pt>
                <c:pt idx="1038">
                  <c:v>2962</c:v>
                </c:pt>
                <c:pt idx="1039">
                  <c:v>2961</c:v>
                </c:pt>
                <c:pt idx="1040">
                  <c:v>2960</c:v>
                </c:pt>
                <c:pt idx="1041">
                  <c:v>2959</c:v>
                </c:pt>
                <c:pt idx="1042">
                  <c:v>2958</c:v>
                </c:pt>
                <c:pt idx="1043">
                  <c:v>2957</c:v>
                </c:pt>
                <c:pt idx="1044">
                  <c:v>2956</c:v>
                </c:pt>
                <c:pt idx="1045">
                  <c:v>2955</c:v>
                </c:pt>
                <c:pt idx="1046">
                  <c:v>2954</c:v>
                </c:pt>
                <c:pt idx="1047">
                  <c:v>2953</c:v>
                </c:pt>
                <c:pt idx="1048">
                  <c:v>2952</c:v>
                </c:pt>
                <c:pt idx="1049">
                  <c:v>2951</c:v>
                </c:pt>
                <c:pt idx="1050">
                  <c:v>2950</c:v>
                </c:pt>
                <c:pt idx="1051">
                  <c:v>2949</c:v>
                </c:pt>
                <c:pt idx="1052">
                  <c:v>2948</c:v>
                </c:pt>
                <c:pt idx="1053">
                  <c:v>2947</c:v>
                </c:pt>
                <c:pt idx="1054">
                  <c:v>2946</c:v>
                </c:pt>
                <c:pt idx="1055">
                  <c:v>2945</c:v>
                </c:pt>
                <c:pt idx="1056">
                  <c:v>2944</c:v>
                </c:pt>
                <c:pt idx="1057">
                  <c:v>2943</c:v>
                </c:pt>
                <c:pt idx="1058">
                  <c:v>2942</c:v>
                </c:pt>
                <c:pt idx="1059">
                  <c:v>2941</c:v>
                </c:pt>
                <c:pt idx="1060">
                  <c:v>2940</c:v>
                </c:pt>
                <c:pt idx="1061">
                  <c:v>2939</c:v>
                </c:pt>
                <c:pt idx="1062">
                  <c:v>2938</c:v>
                </c:pt>
                <c:pt idx="1063">
                  <c:v>2937</c:v>
                </c:pt>
                <c:pt idx="1064">
                  <c:v>2936</c:v>
                </c:pt>
                <c:pt idx="1065">
                  <c:v>2935</c:v>
                </c:pt>
                <c:pt idx="1066">
                  <c:v>2934</c:v>
                </c:pt>
                <c:pt idx="1067">
                  <c:v>2933</c:v>
                </c:pt>
                <c:pt idx="1068">
                  <c:v>2932</c:v>
                </c:pt>
                <c:pt idx="1069">
                  <c:v>2931</c:v>
                </c:pt>
                <c:pt idx="1070">
                  <c:v>2930</c:v>
                </c:pt>
                <c:pt idx="1071">
                  <c:v>2929</c:v>
                </c:pt>
                <c:pt idx="1072">
                  <c:v>2928</c:v>
                </c:pt>
                <c:pt idx="1073">
                  <c:v>2927</c:v>
                </c:pt>
                <c:pt idx="1074">
                  <c:v>2926</c:v>
                </c:pt>
                <c:pt idx="1075">
                  <c:v>2925</c:v>
                </c:pt>
                <c:pt idx="1076">
                  <c:v>2924</c:v>
                </c:pt>
                <c:pt idx="1077">
                  <c:v>2923</c:v>
                </c:pt>
                <c:pt idx="1078">
                  <c:v>2922</c:v>
                </c:pt>
                <c:pt idx="1079">
                  <c:v>2921</c:v>
                </c:pt>
                <c:pt idx="1080">
                  <c:v>2920</c:v>
                </c:pt>
                <c:pt idx="1081">
                  <c:v>2919</c:v>
                </c:pt>
                <c:pt idx="1082">
                  <c:v>2918</c:v>
                </c:pt>
                <c:pt idx="1083">
                  <c:v>2917</c:v>
                </c:pt>
                <c:pt idx="1084">
                  <c:v>2916</c:v>
                </c:pt>
                <c:pt idx="1085">
                  <c:v>2915</c:v>
                </c:pt>
                <c:pt idx="1086">
                  <c:v>2914</c:v>
                </c:pt>
                <c:pt idx="1087">
                  <c:v>2913</c:v>
                </c:pt>
                <c:pt idx="1088">
                  <c:v>2912</c:v>
                </c:pt>
                <c:pt idx="1089">
                  <c:v>2911</c:v>
                </c:pt>
                <c:pt idx="1090">
                  <c:v>2910</c:v>
                </c:pt>
                <c:pt idx="1091">
                  <c:v>2909</c:v>
                </c:pt>
                <c:pt idx="1092">
                  <c:v>2908</c:v>
                </c:pt>
                <c:pt idx="1093">
                  <c:v>2907</c:v>
                </c:pt>
                <c:pt idx="1094">
                  <c:v>2906</c:v>
                </c:pt>
                <c:pt idx="1095">
                  <c:v>2905</c:v>
                </c:pt>
                <c:pt idx="1096">
                  <c:v>2904</c:v>
                </c:pt>
                <c:pt idx="1097">
                  <c:v>2903</c:v>
                </c:pt>
                <c:pt idx="1098">
                  <c:v>2902</c:v>
                </c:pt>
                <c:pt idx="1099">
                  <c:v>2901</c:v>
                </c:pt>
                <c:pt idx="1100">
                  <c:v>2900</c:v>
                </c:pt>
                <c:pt idx="1101">
                  <c:v>2899</c:v>
                </c:pt>
                <c:pt idx="1102">
                  <c:v>2898</c:v>
                </c:pt>
                <c:pt idx="1103">
                  <c:v>2897</c:v>
                </c:pt>
                <c:pt idx="1104">
                  <c:v>2896</c:v>
                </c:pt>
                <c:pt idx="1105">
                  <c:v>2895</c:v>
                </c:pt>
                <c:pt idx="1106">
                  <c:v>2894</c:v>
                </c:pt>
                <c:pt idx="1107">
                  <c:v>2893</c:v>
                </c:pt>
                <c:pt idx="1108">
                  <c:v>2892</c:v>
                </c:pt>
                <c:pt idx="1109">
                  <c:v>2891</c:v>
                </c:pt>
                <c:pt idx="1110">
                  <c:v>2890</c:v>
                </c:pt>
                <c:pt idx="1111">
                  <c:v>2889</c:v>
                </c:pt>
                <c:pt idx="1112">
                  <c:v>2888</c:v>
                </c:pt>
                <c:pt idx="1113">
                  <c:v>2887</c:v>
                </c:pt>
                <c:pt idx="1114">
                  <c:v>2886</c:v>
                </c:pt>
                <c:pt idx="1115">
                  <c:v>2885</c:v>
                </c:pt>
                <c:pt idx="1116">
                  <c:v>2884</c:v>
                </c:pt>
                <c:pt idx="1117">
                  <c:v>2883</c:v>
                </c:pt>
                <c:pt idx="1118">
                  <c:v>2882</c:v>
                </c:pt>
                <c:pt idx="1119">
                  <c:v>2881</c:v>
                </c:pt>
                <c:pt idx="1120">
                  <c:v>2880</c:v>
                </c:pt>
                <c:pt idx="1121">
                  <c:v>2879</c:v>
                </c:pt>
                <c:pt idx="1122">
                  <c:v>2878</c:v>
                </c:pt>
                <c:pt idx="1123">
                  <c:v>2877</c:v>
                </c:pt>
                <c:pt idx="1124">
                  <c:v>2876</c:v>
                </c:pt>
                <c:pt idx="1125">
                  <c:v>2875</c:v>
                </c:pt>
                <c:pt idx="1126">
                  <c:v>2874</c:v>
                </c:pt>
                <c:pt idx="1127">
                  <c:v>2873</c:v>
                </c:pt>
                <c:pt idx="1128">
                  <c:v>2872</c:v>
                </c:pt>
                <c:pt idx="1129">
                  <c:v>2871</c:v>
                </c:pt>
                <c:pt idx="1130">
                  <c:v>2870</c:v>
                </c:pt>
                <c:pt idx="1131">
                  <c:v>2869</c:v>
                </c:pt>
                <c:pt idx="1132">
                  <c:v>2868</c:v>
                </c:pt>
                <c:pt idx="1133">
                  <c:v>2867</c:v>
                </c:pt>
                <c:pt idx="1134">
                  <c:v>2866</c:v>
                </c:pt>
                <c:pt idx="1135">
                  <c:v>2865</c:v>
                </c:pt>
                <c:pt idx="1136">
                  <c:v>2864</c:v>
                </c:pt>
                <c:pt idx="1137">
                  <c:v>2863</c:v>
                </c:pt>
                <c:pt idx="1138">
                  <c:v>2862</c:v>
                </c:pt>
                <c:pt idx="1139">
                  <c:v>2861</c:v>
                </c:pt>
                <c:pt idx="1140">
                  <c:v>2860</c:v>
                </c:pt>
                <c:pt idx="1141">
                  <c:v>2859</c:v>
                </c:pt>
                <c:pt idx="1142">
                  <c:v>2858</c:v>
                </c:pt>
                <c:pt idx="1143">
                  <c:v>2857</c:v>
                </c:pt>
                <c:pt idx="1144">
                  <c:v>2856</c:v>
                </c:pt>
                <c:pt idx="1145">
                  <c:v>2855</c:v>
                </c:pt>
                <c:pt idx="1146">
                  <c:v>2854</c:v>
                </c:pt>
                <c:pt idx="1147">
                  <c:v>2853</c:v>
                </c:pt>
                <c:pt idx="1148">
                  <c:v>2852</c:v>
                </c:pt>
                <c:pt idx="1149">
                  <c:v>2851</c:v>
                </c:pt>
                <c:pt idx="1150">
                  <c:v>2850</c:v>
                </c:pt>
                <c:pt idx="1151">
                  <c:v>2849</c:v>
                </c:pt>
                <c:pt idx="1152">
                  <c:v>2848</c:v>
                </c:pt>
                <c:pt idx="1153">
                  <c:v>2847</c:v>
                </c:pt>
                <c:pt idx="1154">
                  <c:v>2846</c:v>
                </c:pt>
                <c:pt idx="1155">
                  <c:v>2845</c:v>
                </c:pt>
                <c:pt idx="1156">
                  <c:v>2844</c:v>
                </c:pt>
                <c:pt idx="1157">
                  <c:v>2843</c:v>
                </c:pt>
                <c:pt idx="1158">
                  <c:v>2842</c:v>
                </c:pt>
                <c:pt idx="1159">
                  <c:v>2841</c:v>
                </c:pt>
                <c:pt idx="1160">
                  <c:v>2840</c:v>
                </c:pt>
                <c:pt idx="1161">
                  <c:v>2839</c:v>
                </c:pt>
                <c:pt idx="1162">
                  <c:v>2838</c:v>
                </c:pt>
                <c:pt idx="1163">
                  <c:v>2837</c:v>
                </c:pt>
                <c:pt idx="1164">
                  <c:v>2836</c:v>
                </c:pt>
                <c:pt idx="1165">
                  <c:v>2835</c:v>
                </c:pt>
                <c:pt idx="1166">
                  <c:v>2834</c:v>
                </c:pt>
                <c:pt idx="1167">
                  <c:v>2833</c:v>
                </c:pt>
                <c:pt idx="1168">
                  <c:v>2832</c:v>
                </c:pt>
                <c:pt idx="1169">
                  <c:v>2831</c:v>
                </c:pt>
                <c:pt idx="1170">
                  <c:v>2830</c:v>
                </c:pt>
                <c:pt idx="1171">
                  <c:v>2829</c:v>
                </c:pt>
                <c:pt idx="1172">
                  <c:v>2828</c:v>
                </c:pt>
                <c:pt idx="1173">
                  <c:v>2827</c:v>
                </c:pt>
                <c:pt idx="1174">
                  <c:v>2826</c:v>
                </c:pt>
                <c:pt idx="1175">
                  <c:v>2825</c:v>
                </c:pt>
                <c:pt idx="1176">
                  <c:v>2824</c:v>
                </c:pt>
                <c:pt idx="1177">
                  <c:v>2823</c:v>
                </c:pt>
                <c:pt idx="1178">
                  <c:v>2822</c:v>
                </c:pt>
                <c:pt idx="1179">
                  <c:v>2821</c:v>
                </c:pt>
                <c:pt idx="1180">
                  <c:v>2820</c:v>
                </c:pt>
                <c:pt idx="1181">
                  <c:v>2819</c:v>
                </c:pt>
                <c:pt idx="1182">
                  <c:v>2818</c:v>
                </c:pt>
                <c:pt idx="1183">
                  <c:v>2817</c:v>
                </c:pt>
                <c:pt idx="1184">
                  <c:v>2816</c:v>
                </c:pt>
                <c:pt idx="1185">
                  <c:v>2815</c:v>
                </c:pt>
                <c:pt idx="1186">
                  <c:v>2814</c:v>
                </c:pt>
                <c:pt idx="1187">
                  <c:v>2813</c:v>
                </c:pt>
                <c:pt idx="1188">
                  <c:v>2812</c:v>
                </c:pt>
                <c:pt idx="1189">
                  <c:v>2811</c:v>
                </c:pt>
                <c:pt idx="1190">
                  <c:v>2810</c:v>
                </c:pt>
                <c:pt idx="1191">
                  <c:v>2809</c:v>
                </c:pt>
                <c:pt idx="1192">
                  <c:v>2808</c:v>
                </c:pt>
                <c:pt idx="1193">
                  <c:v>2807</c:v>
                </c:pt>
                <c:pt idx="1194">
                  <c:v>2806</c:v>
                </c:pt>
                <c:pt idx="1195">
                  <c:v>2805</c:v>
                </c:pt>
                <c:pt idx="1196">
                  <c:v>2804</c:v>
                </c:pt>
                <c:pt idx="1197">
                  <c:v>2803</c:v>
                </c:pt>
                <c:pt idx="1198">
                  <c:v>2802</c:v>
                </c:pt>
                <c:pt idx="1199">
                  <c:v>2801</c:v>
                </c:pt>
                <c:pt idx="1200">
                  <c:v>2800</c:v>
                </c:pt>
                <c:pt idx="1201">
                  <c:v>2799</c:v>
                </c:pt>
                <c:pt idx="1202">
                  <c:v>2798</c:v>
                </c:pt>
                <c:pt idx="1203">
                  <c:v>2797</c:v>
                </c:pt>
                <c:pt idx="1204">
                  <c:v>2796</c:v>
                </c:pt>
                <c:pt idx="1205">
                  <c:v>2795</c:v>
                </c:pt>
                <c:pt idx="1206">
                  <c:v>2794</c:v>
                </c:pt>
                <c:pt idx="1207">
                  <c:v>2793</c:v>
                </c:pt>
                <c:pt idx="1208">
                  <c:v>2792</c:v>
                </c:pt>
                <c:pt idx="1209">
                  <c:v>2791</c:v>
                </c:pt>
                <c:pt idx="1210">
                  <c:v>2790</c:v>
                </c:pt>
                <c:pt idx="1211">
                  <c:v>2789</c:v>
                </c:pt>
                <c:pt idx="1212">
                  <c:v>2788</c:v>
                </c:pt>
                <c:pt idx="1213">
                  <c:v>2787</c:v>
                </c:pt>
                <c:pt idx="1214">
                  <c:v>2786</c:v>
                </c:pt>
                <c:pt idx="1215">
                  <c:v>2785</c:v>
                </c:pt>
                <c:pt idx="1216">
                  <c:v>2784</c:v>
                </c:pt>
                <c:pt idx="1217">
                  <c:v>2783</c:v>
                </c:pt>
                <c:pt idx="1218">
                  <c:v>2782</c:v>
                </c:pt>
                <c:pt idx="1219">
                  <c:v>2781</c:v>
                </c:pt>
                <c:pt idx="1220">
                  <c:v>2780</c:v>
                </c:pt>
                <c:pt idx="1221">
                  <c:v>2779</c:v>
                </c:pt>
                <c:pt idx="1222">
                  <c:v>2778</c:v>
                </c:pt>
                <c:pt idx="1223">
                  <c:v>2777</c:v>
                </c:pt>
                <c:pt idx="1224">
                  <c:v>2776</c:v>
                </c:pt>
                <c:pt idx="1225">
                  <c:v>2775</c:v>
                </c:pt>
                <c:pt idx="1226">
                  <c:v>2774</c:v>
                </c:pt>
                <c:pt idx="1227">
                  <c:v>2773</c:v>
                </c:pt>
                <c:pt idx="1228">
                  <c:v>2772</c:v>
                </c:pt>
                <c:pt idx="1229">
                  <c:v>2771</c:v>
                </c:pt>
                <c:pt idx="1230">
                  <c:v>2770</c:v>
                </c:pt>
                <c:pt idx="1231">
                  <c:v>2769</c:v>
                </c:pt>
                <c:pt idx="1232">
                  <c:v>2768</c:v>
                </c:pt>
                <c:pt idx="1233">
                  <c:v>2767</c:v>
                </c:pt>
                <c:pt idx="1234">
                  <c:v>2766</c:v>
                </c:pt>
                <c:pt idx="1235">
                  <c:v>2765</c:v>
                </c:pt>
                <c:pt idx="1236">
                  <c:v>2764</c:v>
                </c:pt>
                <c:pt idx="1237">
                  <c:v>2763</c:v>
                </c:pt>
                <c:pt idx="1238">
                  <c:v>2762</c:v>
                </c:pt>
                <c:pt idx="1239">
                  <c:v>2761</c:v>
                </c:pt>
                <c:pt idx="1240">
                  <c:v>2760</c:v>
                </c:pt>
                <c:pt idx="1241">
                  <c:v>2759</c:v>
                </c:pt>
                <c:pt idx="1242">
                  <c:v>2758</c:v>
                </c:pt>
                <c:pt idx="1243">
                  <c:v>2757</c:v>
                </c:pt>
                <c:pt idx="1244">
                  <c:v>2756</c:v>
                </c:pt>
                <c:pt idx="1245">
                  <c:v>2755</c:v>
                </c:pt>
                <c:pt idx="1246">
                  <c:v>2754</c:v>
                </c:pt>
                <c:pt idx="1247">
                  <c:v>2753</c:v>
                </c:pt>
                <c:pt idx="1248">
                  <c:v>2752</c:v>
                </c:pt>
                <c:pt idx="1249">
                  <c:v>2751</c:v>
                </c:pt>
                <c:pt idx="1250">
                  <c:v>2750</c:v>
                </c:pt>
                <c:pt idx="1251">
                  <c:v>2749</c:v>
                </c:pt>
                <c:pt idx="1252">
                  <c:v>2748</c:v>
                </c:pt>
                <c:pt idx="1253">
                  <c:v>2747</c:v>
                </c:pt>
                <c:pt idx="1254">
                  <c:v>2746</c:v>
                </c:pt>
                <c:pt idx="1255">
                  <c:v>2745</c:v>
                </c:pt>
                <c:pt idx="1256">
                  <c:v>2744</c:v>
                </c:pt>
                <c:pt idx="1257">
                  <c:v>2743</c:v>
                </c:pt>
                <c:pt idx="1258">
                  <c:v>2742</c:v>
                </c:pt>
                <c:pt idx="1259">
                  <c:v>2741</c:v>
                </c:pt>
                <c:pt idx="1260">
                  <c:v>2740</c:v>
                </c:pt>
                <c:pt idx="1261">
                  <c:v>2739</c:v>
                </c:pt>
                <c:pt idx="1262">
                  <c:v>2738</c:v>
                </c:pt>
                <c:pt idx="1263">
                  <c:v>2737</c:v>
                </c:pt>
                <c:pt idx="1264">
                  <c:v>2736</c:v>
                </c:pt>
                <c:pt idx="1265">
                  <c:v>2735</c:v>
                </c:pt>
                <c:pt idx="1266">
                  <c:v>2734</c:v>
                </c:pt>
                <c:pt idx="1267">
                  <c:v>2733</c:v>
                </c:pt>
                <c:pt idx="1268">
                  <c:v>2732</c:v>
                </c:pt>
                <c:pt idx="1269">
                  <c:v>2731</c:v>
                </c:pt>
                <c:pt idx="1270">
                  <c:v>2730</c:v>
                </c:pt>
                <c:pt idx="1271">
                  <c:v>2729</c:v>
                </c:pt>
                <c:pt idx="1272">
                  <c:v>2728</c:v>
                </c:pt>
                <c:pt idx="1273">
                  <c:v>2727</c:v>
                </c:pt>
                <c:pt idx="1274">
                  <c:v>2726</c:v>
                </c:pt>
                <c:pt idx="1275">
                  <c:v>2725</c:v>
                </c:pt>
                <c:pt idx="1276">
                  <c:v>2724</c:v>
                </c:pt>
                <c:pt idx="1277">
                  <c:v>2723</c:v>
                </c:pt>
                <c:pt idx="1278">
                  <c:v>2722</c:v>
                </c:pt>
                <c:pt idx="1279">
                  <c:v>2721</c:v>
                </c:pt>
                <c:pt idx="1280">
                  <c:v>2720</c:v>
                </c:pt>
                <c:pt idx="1281">
                  <c:v>2719</c:v>
                </c:pt>
                <c:pt idx="1282">
                  <c:v>2718</c:v>
                </c:pt>
                <c:pt idx="1283">
                  <c:v>2717</c:v>
                </c:pt>
                <c:pt idx="1284">
                  <c:v>2716</c:v>
                </c:pt>
                <c:pt idx="1285">
                  <c:v>2715</c:v>
                </c:pt>
                <c:pt idx="1286">
                  <c:v>2714</c:v>
                </c:pt>
                <c:pt idx="1287">
                  <c:v>2713</c:v>
                </c:pt>
                <c:pt idx="1288">
                  <c:v>2712</c:v>
                </c:pt>
                <c:pt idx="1289">
                  <c:v>2711</c:v>
                </c:pt>
                <c:pt idx="1290">
                  <c:v>2710</c:v>
                </c:pt>
                <c:pt idx="1291">
                  <c:v>2709</c:v>
                </c:pt>
                <c:pt idx="1292">
                  <c:v>2708</c:v>
                </c:pt>
                <c:pt idx="1293">
                  <c:v>2707</c:v>
                </c:pt>
                <c:pt idx="1294">
                  <c:v>2706</c:v>
                </c:pt>
                <c:pt idx="1295">
                  <c:v>2705</c:v>
                </c:pt>
                <c:pt idx="1296">
                  <c:v>2704</c:v>
                </c:pt>
                <c:pt idx="1297">
                  <c:v>2703</c:v>
                </c:pt>
                <c:pt idx="1298">
                  <c:v>2702</c:v>
                </c:pt>
                <c:pt idx="1299">
                  <c:v>2701</c:v>
                </c:pt>
                <c:pt idx="1300">
                  <c:v>2700</c:v>
                </c:pt>
                <c:pt idx="1301">
                  <c:v>2699</c:v>
                </c:pt>
                <c:pt idx="1302">
                  <c:v>2698</c:v>
                </c:pt>
                <c:pt idx="1303">
                  <c:v>2697</c:v>
                </c:pt>
                <c:pt idx="1304">
                  <c:v>2696</c:v>
                </c:pt>
                <c:pt idx="1305">
                  <c:v>2695</c:v>
                </c:pt>
                <c:pt idx="1306">
                  <c:v>2694</c:v>
                </c:pt>
                <c:pt idx="1307">
                  <c:v>2693</c:v>
                </c:pt>
                <c:pt idx="1308">
                  <c:v>2692</c:v>
                </c:pt>
                <c:pt idx="1309">
                  <c:v>2691</c:v>
                </c:pt>
                <c:pt idx="1310">
                  <c:v>2690</c:v>
                </c:pt>
                <c:pt idx="1311">
                  <c:v>2689</c:v>
                </c:pt>
                <c:pt idx="1312">
                  <c:v>2688</c:v>
                </c:pt>
                <c:pt idx="1313">
                  <c:v>2687</c:v>
                </c:pt>
                <c:pt idx="1314">
                  <c:v>2686</c:v>
                </c:pt>
                <c:pt idx="1315">
                  <c:v>2685</c:v>
                </c:pt>
                <c:pt idx="1316">
                  <c:v>2684</c:v>
                </c:pt>
                <c:pt idx="1317">
                  <c:v>2683</c:v>
                </c:pt>
                <c:pt idx="1318">
                  <c:v>2682</c:v>
                </c:pt>
                <c:pt idx="1319">
                  <c:v>2681</c:v>
                </c:pt>
                <c:pt idx="1320">
                  <c:v>2680</c:v>
                </c:pt>
                <c:pt idx="1321">
                  <c:v>2679</c:v>
                </c:pt>
                <c:pt idx="1322">
                  <c:v>2678</c:v>
                </c:pt>
                <c:pt idx="1323">
                  <c:v>2677</c:v>
                </c:pt>
                <c:pt idx="1324">
                  <c:v>2676</c:v>
                </c:pt>
                <c:pt idx="1325">
                  <c:v>2675</c:v>
                </c:pt>
                <c:pt idx="1326">
                  <c:v>2674</c:v>
                </c:pt>
                <c:pt idx="1327">
                  <c:v>2673</c:v>
                </c:pt>
                <c:pt idx="1328">
                  <c:v>2672</c:v>
                </c:pt>
                <c:pt idx="1329">
                  <c:v>2671</c:v>
                </c:pt>
                <c:pt idx="1330">
                  <c:v>2670</c:v>
                </c:pt>
                <c:pt idx="1331">
                  <c:v>2669</c:v>
                </c:pt>
                <c:pt idx="1332">
                  <c:v>2668</c:v>
                </c:pt>
                <c:pt idx="1333">
                  <c:v>2667</c:v>
                </c:pt>
                <c:pt idx="1334">
                  <c:v>2666</c:v>
                </c:pt>
                <c:pt idx="1335">
                  <c:v>2665</c:v>
                </c:pt>
                <c:pt idx="1336">
                  <c:v>2664</c:v>
                </c:pt>
                <c:pt idx="1337">
                  <c:v>2663</c:v>
                </c:pt>
                <c:pt idx="1338">
                  <c:v>2662</c:v>
                </c:pt>
                <c:pt idx="1339">
                  <c:v>2661</c:v>
                </c:pt>
                <c:pt idx="1340">
                  <c:v>2660</c:v>
                </c:pt>
                <c:pt idx="1341">
                  <c:v>2659</c:v>
                </c:pt>
                <c:pt idx="1342">
                  <c:v>2658</c:v>
                </c:pt>
                <c:pt idx="1343">
                  <c:v>2657</c:v>
                </c:pt>
                <c:pt idx="1344">
                  <c:v>2656</c:v>
                </c:pt>
                <c:pt idx="1345">
                  <c:v>2655</c:v>
                </c:pt>
                <c:pt idx="1346">
                  <c:v>2654</c:v>
                </c:pt>
                <c:pt idx="1347">
                  <c:v>2653</c:v>
                </c:pt>
                <c:pt idx="1348">
                  <c:v>2652</c:v>
                </c:pt>
                <c:pt idx="1349">
                  <c:v>2651</c:v>
                </c:pt>
                <c:pt idx="1350">
                  <c:v>2650</c:v>
                </c:pt>
                <c:pt idx="1351">
                  <c:v>2649</c:v>
                </c:pt>
                <c:pt idx="1352">
                  <c:v>2648</c:v>
                </c:pt>
                <c:pt idx="1353">
                  <c:v>2647</c:v>
                </c:pt>
                <c:pt idx="1354">
                  <c:v>2646</c:v>
                </c:pt>
                <c:pt idx="1355">
                  <c:v>2645</c:v>
                </c:pt>
                <c:pt idx="1356">
                  <c:v>2644</c:v>
                </c:pt>
                <c:pt idx="1357">
                  <c:v>2643</c:v>
                </c:pt>
                <c:pt idx="1358">
                  <c:v>2642</c:v>
                </c:pt>
                <c:pt idx="1359">
                  <c:v>2641</c:v>
                </c:pt>
                <c:pt idx="1360">
                  <c:v>2640</c:v>
                </c:pt>
                <c:pt idx="1361">
                  <c:v>2639</c:v>
                </c:pt>
                <c:pt idx="1362">
                  <c:v>2638</c:v>
                </c:pt>
                <c:pt idx="1363">
                  <c:v>2637</c:v>
                </c:pt>
                <c:pt idx="1364">
                  <c:v>2636</c:v>
                </c:pt>
                <c:pt idx="1365">
                  <c:v>2635</c:v>
                </c:pt>
                <c:pt idx="1366">
                  <c:v>2634</c:v>
                </c:pt>
                <c:pt idx="1367">
                  <c:v>2633</c:v>
                </c:pt>
                <c:pt idx="1368">
                  <c:v>2632</c:v>
                </c:pt>
                <c:pt idx="1369">
                  <c:v>2631</c:v>
                </c:pt>
                <c:pt idx="1370">
                  <c:v>2630</c:v>
                </c:pt>
                <c:pt idx="1371">
                  <c:v>2629</c:v>
                </c:pt>
                <c:pt idx="1372">
                  <c:v>2628</c:v>
                </c:pt>
                <c:pt idx="1373">
                  <c:v>2627</c:v>
                </c:pt>
                <c:pt idx="1374">
                  <c:v>2626</c:v>
                </c:pt>
                <c:pt idx="1375">
                  <c:v>2625</c:v>
                </c:pt>
                <c:pt idx="1376">
                  <c:v>2624</c:v>
                </c:pt>
                <c:pt idx="1377">
                  <c:v>2623</c:v>
                </c:pt>
                <c:pt idx="1378">
                  <c:v>2622</c:v>
                </c:pt>
                <c:pt idx="1379">
                  <c:v>2621</c:v>
                </c:pt>
                <c:pt idx="1380">
                  <c:v>2620</c:v>
                </c:pt>
                <c:pt idx="1381">
                  <c:v>2619</c:v>
                </c:pt>
                <c:pt idx="1382">
                  <c:v>2618</c:v>
                </c:pt>
                <c:pt idx="1383">
                  <c:v>2617</c:v>
                </c:pt>
                <c:pt idx="1384">
                  <c:v>2616</c:v>
                </c:pt>
                <c:pt idx="1385">
                  <c:v>2615</c:v>
                </c:pt>
                <c:pt idx="1386">
                  <c:v>2614</c:v>
                </c:pt>
                <c:pt idx="1387">
                  <c:v>2613</c:v>
                </c:pt>
                <c:pt idx="1388">
                  <c:v>2612</c:v>
                </c:pt>
                <c:pt idx="1389">
                  <c:v>2611</c:v>
                </c:pt>
                <c:pt idx="1390">
                  <c:v>2610</c:v>
                </c:pt>
                <c:pt idx="1391">
                  <c:v>2609</c:v>
                </c:pt>
                <c:pt idx="1392">
                  <c:v>2608</c:v>
                </c:pt>
                <c:pt idx="1393">
                  <c:v>2607</c:v>
                </c:pt>
                <c:pt idx="1394">
                  <c:v>2606</c:v>
                </c:pt>
                <c:pt idx="1395">
                  <c:v>2605</c:v>
                </c:pt>
                <c:pt idx="1396">
                  <c:v>2604</c:v>
                </c:pt>
                <c:pt idx="1397">
                  <c:v>2603</c:v>
                </c:pt>
                <c:pt idx="1398">
                  <c:v>2602</c:v>
                </c:pt>
                <c:pt idx="1399">
                  <c:v>2601</c:v>
                </c:pt>
                <c:pt idx="1400">
                  <c:v>2600</c:v>
                </c:pt>
                <c:pt idx="1401">
                  <c:v>2599</c:v>
                </c:pt>
                <c:pt idx="1402">
                  <c:v>2598</c:v>
                </c:pt>
                <c:pt idx="1403">
                  <c:v>2597</c:v>
                </c:pt>
                <c:pt idx="1404">
                  <c:v>2596</c:v>
                </c:pt>
                <c:pt idx="1405">
                  <c:v>2595</c:v>
                </c:pt>
                <c:pt idx="1406">
                  <c:v>2594</c:v>
                </c:pt>
                <c:pt idx="1407">
                  <c:v>2593</c:v>
                </c:pt>
                <c:pt idx="1408">
                  <c:v>2592</c:v>
                </c:pt>
                <c:pt idx="1409">
                  <c:v>2591</c:v>
                </c:pt>
                <c:pt idx="1410">
                  <c:v>2590</c:v>
                </c:pt>
                <c:pt idx="1411">
                  <c:v>2589</c:v>
                </c:pt>
                <c:pt idx="1412">
                  <c:v>2588</c:v>
                </c:pt>
                <c:pt idx="1413">
                  <c:v>2587</c:v>
                </c:pt>
                <c:pt idx="1414">
                  <c:v>2586</c:v>
                </c:pt>
                <c:pt idx="1415">
                  <c:v>2585</c:v>
                </c:pt>
                <c:pt idx="1416">
                  <c:v>2584</c:v>
                </c:pt>
                <c:pt idx="1417">
                  <c:v>2583</c:v>
                </c:pt>
                <c:pt idx="1418">
                  <c:v>2582</c:v>
                </c:pt>
                <c:pt idx="1419">
                  <c:v>2581</c:v>
                </c:pt>
                <c:pt idx="1420">
                  <c:v>2580</c:v>
                </c:pt>
                <c:pt idx="1421">
                  <c:v>2579</c:v>
                </c:pt>
                <c:pt idx="1422">
                  <c:v>2578</c:v>
                </c:pt>
                <c:pt idx="1423">
                  <c:v>2577</c:v>
                </c:pt>
                <c:pt idx="1424">
                  <c:v>2576</c:v>
                </c:pt>
                <c:pt idx="1425">
                  <c:v>2575</c:v>
                </c:pt>
                <c:pt idx="1426">
                  <c:v>2574</c:v>
                </c:pt>
                <c:pt idx="1427">
                  <c:v>2573</c:v>
                </c:pt>
                <c:pt idx="1428">
                  <c:v>2572</c:v>
                </c:pt>
                <c:pt idx="1429">
                  <c:v>2571</c:v>
                </c:pt>
                <c:pt idx="1430">
                  <c:v>2570</c:v>
                </c:pt>
                <c:pt idx="1431">
                  <c:v>2569</c:v>
                </c:pt>
                <c:pt idx="1432">
                  <c:v>2568</c:v>
                </c:pt>
                <c:pt idx="1433">
                  <c:v>2567</c:v>
                </c:pt>
                <c:pt idx="1434">
                  <c:v>2566</c:v>
                </c:pt>
                <c:pt idx="1435">
                  <c:v>2565</c:v>
                </c:pt>
                <c:pt idx="1436">
                  <c:v>2564</c:v>
                </c:pt>
                <c:pt idx="1437">
                  <c:v>2563</c:v>
                </c:pt>
                <c:pt idx="1438">
                  <c:v>2562</c:v>
                </c:pt>
                <c:pt idx="1439">
                  <c:v>2561</c:v>
                </c:pt>
                <c:pt idx="1440">
                  <c:v>2560</c:v>
                </c:pt>
                <c:pt idx="1441">
                  <c:v>2559</c:v>
                </c:pt>
                <c:pt idx="1442">
                  <c:v>2558</c:v>
                </c:pt>
                <c:pt idx="1443">
                  <c:v>2557</c:v>
                </c:pt>
                <c:pt idx="1444">
                  <c:v>2556</c:v>
                </c:pt>
                <c:pt idx="1445">
                  <c:v>2555</c:v>
                </c:pt>
                <c:pt idx="1446">
                  <c:v>2554</c:v>
                </c:pt>
                <c:pt idx="1447">
                  <c:v>2553</c:v>
                </c:pt>
                <c:pt idx="1448">
                  <c:v>2552</c:v>
                </c:pt>
                <c:pt idx="1449">
                  <c:v>2551</c:v>
                </c:pt>
                <c:pt idx="1450">
                  <c:v>2550</c:v>
                </c:pt>
                <c:pt idx="1451">
                  <c:v>2549</c:v>
                </c:pt>
                <c:pt idx="1452">
                  <c:v>2548</c:v>
                </c:pt>
                <c:pt idx="1453">
                  <c:v>2547</c:v>
                </c:pt>
                <c:pt idx="1454">
                  <c:v>2546</c:v>
                </c:pt>
                <c:pt idx="1455">
                  <c:v>2545</c:v>
                </c:pt>
                <c:pt idx="1456">
                  <c:v>2544</c:v>
                </c:pt>
                <c:pt idx="1457">
                  <c:v>2543</c:v>
                </c:pt>
                <c:pt idx="1458">
                  <c:v>2542</c:v>
                </c:pt>
                <c:pt idx="1459">
                  <c:v>2541</c:v>
                </c:pt>
                <c:pt idx="1460">
                  <c:v>2540</c:v>
                </c:pt>
                <c:pt idx="1461">
                  <c:v>2539</c:v>
                </c:pt>
                <c:pt idx="1462">
                  <c:v>2538</c:v>
                </c:pt>
                <c:pt idx="1463">
                  <c:v>2537</c:v>
                </c:pt>
                <c:pt idx="1464">
                  <c:v>2536</c:v>
                </c:pt>
                <c:pt idx="1465">
                  <c:v>2535</c:v>
                </c:pt>
                <c:pt idx="1466">
                  <c:v>2534</c:v>
                </c:pt>
                <c:pt idx="1467">
                  <c:v>2533</c:v>
                </c:pt>
                <c:pt idx="1468">
                  <c:v>2532</c:v>
                </c:pt>
                <c:pt idx="1469">
                  <c:v>2531</c:v>
                </c:pt>
                <c:pt idx="1470">
                  <c:v>2530</c:v>
                </c:pt>
                <c:pt idx="1471">
                  <c:v>2529</c:v>
                </c:pt>
                <c:pt idx="1472">
                  <c:v>2528</c:v>
                </c:pt>
                <c:pt idx="1473">
                  <c:v>2527</c:v>
                </c:pt>
                <c:pt idx="1474">
                  <c:v>2526</c:v>
                </c:pt>
                <c:pt idx="1475">
                  <c:v>2525</c:v>
                </c:pt>
                <c:pt idx="1476">
                  <c:v>2524</c:v>
                </c:pt>
                <c:pt idx="1477">
                  <c:v>2523</c:v>
                </c:pt>
                <c:pt idx="1478">
                  <c:v>2522</c:v>
                </c:pt>
                <c:pt idx="1479">
                  <c:v>2521</c:v>
                </c:pt>
                <c:pt idx="1480">
                  <c:v>2520</c:v>
                </c:pt>
                <c:pt idx="1481">
                  <c:v>2519</c:v>
                </c:pt>
                <c:pt idx="1482">
                  <c:v>2518</c:v>
                </c:pt>
                <c:pt idx="1483">
                  <c:v>2517</c:v>
                </c:pt>
                <c:pt idx="1484">
                  <c:v>2516</c:v>
                </c:pt>
                <c:pt idx="1485">
                  <c:v>2515</c:v>
                </c:pt>
                <c:pt idx="1486">
                  <c:v>2514</c:v>
                </c:pt>
                <c:pt idx="1487">
                  <c:v>2513</c:v>
                </c:pt>
                <c:pt idx="1488">
                  <c:v>2512</c:v>
                </c:pt>
                <c:pt idx="1489">
                  <c:v>2511</c:v>
                </c:pt>
                <c:pt idx="1490">
                  <c:v>2510</c:v>
                </c:pt>
                <c:pt idx="1491">
                  <c:v>2509</c:v>
                </c:pt>
                <c:pt idx="1492">
                  <c:v>2508</c:v>
                </c:pt>
                <c:pt idx="1493">
                  <c:v>2507</c:v>
                </c:pt>
                <c:pt idx="1494">
                  <c:v>2506</c:v>
                </c:pt>
                <c:pt idx="1495">
                  <c:v>2505</c:v>
                </c:pt>
                <c:pt idx="1496">
                  <c:v>2504</c:v>
                </c:pt>
                <c:pt idx="1497">
                  <c:v>2503</c:v>
                </c:pt>
                <c:pt idx="1498">
                  <c:v>2502</c:v>
                </c:pt>
                <c:pt idx="1499">
                  <c:v>2501</c:v>
                </c:pt>
                <c:pt idx="1500">
                  <c:v>2500</c:v>
                </c:pt>
                <c:pt idx="1501">
                  <c:v>2499</c:v>
                </c:pt>
                <c:pt idx="1502">
                  <c:v>2498</c:v>
                </c:pt>
                <c:pt idx="1503">
                  <c:v>2497</c:v>
                </c:pt>
                <c:pt idx="1504">
                  <c:v>2496</c:v>
                </c:pt>
                <c:pt idx="1505">
                  <c:v>2495</c:v>
                </c:pt>
                <c:pt idx="1506">
                  <c:v>2494</c:v>
                </c:pt>
                <c:pt idx="1507">
                  <c:v>2493</c:v>
                </c:pt>
                <c:pt idx="1508">
                  <c:v>2492</c:v>
                </c:pt>
                <c:pt idx="1509">
                  <c:v>2491</c:v>
                </c:pt>
                <c:pt idx="1510">
                  <c:v>2490</c:v>
                </c:pt>
                <c:pt idx="1511">
                  <c:v>2489</c:v>
                </c:pt>
                <c:pt idx="1512">
                  <c:v>2488</c:v>
                </c:pt>
                <c:pt idx="1513">
                  <c:v>2487</c:v>
                </c:pt>
                <c:pt idx="1514">
                  <c:v>2486</c:v>
                </c:pt>
                <c:pt idx="1515">
                  <c:v>2485</c:v>
                </c:pt>
                <c:pt idx="1516">
                  <c:v>2484</c:v>
                </c:pt>
                <c:pt idx="1517">
                  <c:v>2483</c:v>
                </c:pt>
                <c:pt idx="1518">
                  <c:v>2482</c:v>
                </c:pt>
                <c:pt idx="1519">
                  <c:v>2481</c:v>
                </c:pt>
                <c:pt idx="1520">
                  <c:v>2480</c:v>
                </c:pt>
                <c:pt idx="1521">
                  <c:v>2479</c:v>
                </c:pt>
                <c:pt idx="1522">
                  <c:v>2478</c:v>
                </c:pt>
                <c:pt idx="1523">
                  <c:v>2477</c:v>
                </c:pt>
                <c:pt idx="1524">
                  <c:v>2476</c:v>
                </c:pt>
                <c:pt idx="1525">
                  <c:v>2475</c:v>
                </c:pt>
                <c:pt idx="1526">
                  <c:v>2474</c:v>
                </c:pt>
                <c:pt idx="1527">
                  <c:v>2473</c:v>
                </c:pt>
                <c:pt idx="1528">
                  <c:v>2472</c:v>
                </c:pt>
                <c:pt idx="1529">
                  <c:v>2471</c:v>
                </c:pt>
                <c:pt idx="1530">
                  <c:v>2470</c:v>
                </c:pt>
                <c:pt idx="1531">
                  <c:v>2469</c:v>
                </c:pt>
                <c:pt idx="1532">
                  <c:v>2468</c:v>
                </c:pt>
                <c:pt idx="1533">
                  <c:v>2467</c:v>
                </c:pt>
                <c:pt idx="1534">
                  <c:v>2466</c:v>
                </c:pt>
                <c:pt idx="1535">
                  <c:v>2465</c:v>
                </c:pt>
                <c:pt idx="1536">
                  <c:v>2464</c:v>
                </c:pt>
                <c:pt idx="1537">
                  <c:v>2463</c:v>
                </c:pt>
                <c:pt idx="1538">
                  <c:v>2462</c:v>
                </c:pt>
                <c:pt idx="1539">
                  <c:v>2461</c:v>
                </c:pt>
                <c:pt idx="1540">
                  <c:v>2460</c:v>
                </c:pt>
                <c:pt idx="1541">
                  <c:v>2459</c:v>
                </c:pt>
                <c:pt idx="1542">
                  <c:v>2458</c:v>
                </c:pt>
                <c:pt idx="1543">
                  <c:v>2457</c:v>
                </c:pt>
                <c:pt idx="1544">
                  <c:v>2456</c:v>
                </c:pt>
                <c:pt idx="1545">
                  <c:v>2455</c:v>
                </c:pt>
                <c:pt idx="1546">
                  <c:v>2454</c:v>
                </c:pt>
                <c:pt idx="1547">
                  <c:v>2453</c:v>
                </c:pt>
                <c:pt idx="1548">
                  <c:v>2452</c:v>
                </c:pt>
                <c:pt idx="1549">
                  <c:v>2451</c:v>
                </c:pt>
                <c:pt idx="1550">
                  <c:v>2450</c:v>
                </c:pt>
                <c:pt idx="1551">
                  <c:v>2449</c:v>
                </c:pt>
                <c:pt idx="1552">
                  <c:v>2448</c:v>
                </c:pt>
                <c:pt idx="1553">
                  <c:v>2447</c:v>
                </c:pt>
                <c:pt idx="1554">
                  <c:v>2446</c:v>
                </c:pt>
                <c:pt idx="1555">
                  <c:v>2445</c:v>
                </c:pt>
                <c:pt idx="1556">
                  <c:v>2444</c:v>
                </c:pt>
                <c:pt idx="1557">
                  <c:v>2443</c:v>
                </c:pt>
                <c:pt idx="1558">
                  <c:v>2442</c:v>
                </c:pt>
                <c:pt idx="1559">
                  <c:v>2441</c:v>
                </c:pt>
                <c:pt idx="1560">
                  <c:v>2440</c:v>
                </c:pt>
                <c:pt idx="1561">
                  <c:v>2439</c:v>
                </c:pt>
                <c:pt idx="1562">
                  <c:v>2438</c:v>
                </c:pt>
                <c:pt idx="1563">
                  <c:v>2437</c:v>
                </c:pt>
                <c:pt idx="1564">
                  <c:v>2436</c:v>
                </c:pt>
                <c:pt idx="1565">
                  <c:v>2435</c:v>
                </c:pt>
                <c:pt idx="1566">
                  <c:v>2434</c:v>
                </c:pt>
                <c:pt idx="1567">
                  <c:v>2433</c:v>
                </c:pt>
                <c:pt idx="1568">
                  <c:v>2432</c:v>
                </c:pt>
                <c:pt idx="1569">
                  <c:v>2431</c:v>
                </c:pt>
                <c:pt idx="1570">
                  <c:v>2430</c:v>
                </c:pt>
                <c:pt idx="1571">
                  <c:v>2429</c:v>
                </c:pt>
                <c:pt idx="1572">
                  <c:v>2428</c:v>
                </c:pt>
                <c:pt idx="1573">
                  <c:v>2427</c:v>
                </c:pt>
                <c:pt idx="1574">
                  <c:v>2426</c:v>
                </c:pt>
                <c:pt idx="1575">
                  <c:v>2425</c:v>
                </c:pt>
                <c:pt idx="1576">
                  <c:v>2424</c:v>
                </c:pt>
                <c:pt idx="1577">
                  <c:v>2423</c:v>
                </c:pt>
                <c:pt idx="1578">
                  <c:v>2422</c:v>
                </c:pt>
                <c:pt idx="1579">
                  <c:v>2421</c:v>
                </c:pt>
                <c:pt idx="1580">
                  <c:v>2420</c:v>
                </c:pt>
                <c:pt idx="1581">
                  <c:v>2419</c:v>
                </c:pt>
                <c:pt idx="1582">
                  <c:v>2418</c:v>
                </c:pt>
                <c:pt idx="1583">
                  <c:v>2417</c:v>
                </c:pt>
                <c:pt idx="1584">
                  <c:v>2416</c:v>
                </c:pt>
                <c:pt idx="1585">
                  <c:v>2415</c:v>
                </c:pt>
                <c:pt idx="1586">
                  <c:v>2414</c:v>
                </c:pt>
                <c:pt idx="1587">
                  <c:v>2413</c:v>
                </c:pt>
                <c:pt idx="1588">
                  <c:v>2412</c:v>
                </c:pt>
                <c:pt idx="1589">
                  <c:v>2411</c:v>
                </c:pt>
                <c:pt idx="1590">
                  <c:v>2410</c:v>
                </c:pt>
                <c:pt idx="1591">
                  <c:v>2409</c:v>
                </c:pt>
                <c:pt idx="1592">
                  <c:v>2408</c:v>
                </c:pt>
                <c:pt idx="1593">
                  <c:v>2407</c:v>
                </c:pt>
                <c:pt idx="1594">
                  <c:v>2406</c:v>
                </c:pt>
                <c:pt idx="1595">
                  <c:v>2405</c:v>
                </c:pt>
                <c:pt idx="1596">
                  <c:v>2404</c:v>
                </c:pt>
                <c:pt idx="1597">
                  <c:v>2403</c:v>
                </c:pt>
                <c:pt idx="1598">
                  <c:v>2402</c:v>
                </c:pt>
                <c:pt idx="1599">
                  <c:v>2401</c:v>
                </c:pt>
                <c:pt idx="1600">
                  <c:v>2400</c:v>
                </c:pt>
                <c:pt idx="1601">
                  <c:v>2399</c:v>
                </c:pt>
                <c:pt idx="1602">
                  <c:v>2398</c:v>
                </c:pt>
                <c:pt idx="1603">
                  <c:v>2397</c:v>
                </c:pt>
                <c:pt idx="1604">
                  <c:v>2396</c:v>
                </c:pt>
                <c:pt idx="1605">
                  <c:v>2395</c:v>
                </c:pt>
                <c:pt idx="1606">
                  <c:v>2394</c:v>
                </c:pt>
                <c:pt idx="1607">
                  <c:v>2393</c:v>
                </c:pt>
                <c:pt idx="1608">
                  <c:v>2392</c:v>
                </c:pt>
                <c:pt idx="1609">
                  <c:v>2391</c:v>
                </c:pt>
                <c:pt idx="1610">
                  <c:v>2390</c:v>
                </c:pt>
                <c:pt idx="1611">
                  <c:v>2389</c:v>
                </c:pt>
                <c:pt idx="1612">
                  <c:v>2388</c:v>
                </c:pt>
                <c:pt idx="1613">
                  <c:v>2387</c:v>
                </c:pt>
                <c:pt idx="1614">
                  <c:v>2386</c:v>
                </c:pt>
                <c:pt idx="1615">
                  <c:v>2385</c:v>
                </c:pt>
                <c:pt idx="1616">
                  <c:v>2384</c:v>
                </c:pt>
                <c:pt idx="1617">
                  <c:v>2383</c:v>
                </c:pt>
                <c:pt idx="1618">
                  <c:v>2382</c:v>
                </c:pt>
                <c:pt idx="1619">
                  <c:v>2381</c:v>
                </c:pt>
                <c:pt idx="1620">
                  <c:v>2380</c:v>
                </c:pt>
                <c:pt idx="1621">
                  <c:v>2379</c:v>
                </c:pt>
                <c:pt idx="1622">
                  <c:v>2378</c:v>
                </c:pt>
                <c:pt idx="1623">
                  <c:v>2377</c:v>
                </c:pt>
                <c:pt idx="1624">
                  <c:v>2376</c:v>
                </c:pt>
                <c:pt idx="1625">
                  <c:v>2375</c:v>
                </c:pt>
                <c:pt idx="1626">
                  <c:v>2374</c:v>
                </c:pt>
                <c:pt idx="1627">
                  <c:v>2373</c:v>
                </c:pt>
                <c:pt idx="1628">
                  <c:v>2372</c:v>
                </c:pt>
                <c:pt idx="1629">
                  <c:v>2371</c:v>
                </c:pt>
                <c:pt idx="1630">
                  <c:v>2370</c:v>
                </c:pt>
                <c:pt idx="1631">
                  <c:v>2369</c:v>
                </c:pt>
                <c:pt idx="1632">
                  <c:v>2368</c:v>
                </c:pt>
                <c:pt idx="1633">
                  <c:v>2367</c:v>
                </c:pt>
                <c:pt idx="1634">
                  <c:v>2366</c:v>
                </c:pt>
                <c:pt idx="1635">
                  <c:v>2365</c:v>
                </c:pt>
                <c:pt idx="1636">
                  <c:v>2364</c:v>
                </c:pt>
                <c:pt idx="1637">
                  <c:v>2363</c:v>
                </c:pt>
                <c:pt idx="1638">
                  <c:v>2362</c:v>
                </c:pt>
                <c:pt idx="1639">
                  <c:v>2361</c:v>
                </c:pt>
                <c:pt idx="1640">
                  <c:v>2360</c:v>
                </c:pt>
                <c:pt idx="1641">
                  <c:v>2359</c:v>
                </c:pt>
                <c:pt idx="1642">
                  <c:v>2358</c:v>
                </c:pt>
                <c:pt idx="1643">
                  <c:v>2357</c:v>
                </c:pt>
                <c:pt idx="1644">
                  <c:v>2356</c:v>
                </c:pt>
                <c:pt idx="1645">
                  <c:v>2355</c:v>
                </c:pt>
                <c:pt idx="1646">
                  <c:v>2354</c:v>
                </c:pt>
                <c:pt idx="1647">
                  <c:v>2353</c:v>
                </c:pt>
                <c:pt idx="1648">
                  <c:v>2352</c:v>
                </c:pt>
                <c:pt idx="1649">
                  <c:v>2351</c:v>
                </c:pt>
                <c:pt idx="1650">
                  <c:v>2350</c:v>
                </c:pt>
                <c:pt idx="1651">
                  <c:v>2349</c:v>
                </c:pt>
                <c:pt idx="1652">
                  <c:v>2348</c:v>
                </c:pt>
                <c:pt idx="1653">
                  <c:v>2347</c:v>
                </c:pt>
                <c:pt idx="1654">
                  <c:v>2346</c:v>
                </c:pt>
                <c:pt idx="1655">
                  <c:v>2345</c:v>
                </c:pt>
                <c:pt idx="1656">
                  <c:v>2344</c:v>
                </c:pt>
                <c:pt idx="1657">
                  <c:v>2343</c:v>
                </c:pt>
                <c:pt idx="1658">
                  <c:v>2342</c:v>
                </c:pt>
                <c:pt idx="1659">
                  <c:v>2341</c:v>
                </c:pt>
                <c:pt idx="1660">
                  <c:v>2340</c:v>
                </c:pt>
                <c:pt idx="1661">
                  <c:v>2339</c:v>
                </c:pt>
                <c:pt idx="1662">
                  <c:v>2338</c:v>
                </c:pt>
                <c:pt idx="1663">
                  <c:v>2337</c:v>
                </c:pt>
                <c:pt idx="1664">
                  <c:v>2336</c:v>
                </c:pt>
                <c:pt idx="1665">
                  <c:v>2335</c:v>
                </c:pt>
                <c:pt idx="1666">
                  <c:v>2334</c:v>
                </c:pt>
                <c:pt idx="1667">
                  <c:v>2333</c:v>
                </c:pt>
                <c:pt idx="1668">
                  <c:v>2332</c:v>
                </c:pt>
                <c:pt idx="1669">
                  <c:v>2331</c:v>
                </c:pt>
                <c:pt idx="1670">
                  <c:v>2330</c:v>
                </c:pt>
                <c:pt idx="1671">
                  <c:v>2329</c:v>
                </c:pt>
                <c:pt idx="1672">
                  <c:v>2328</c:v>
                </c:pt>
                <c:pt idx="1673">
                  <c:v>2327</c:v>
                </c:pt>
                <c:pt idx="1674">
                  <c:v>2326</c:v>
                </c:pt>
                <c:pt idx="1675">
                  <c:v>2325</c:v>
                </c:pt>
                <c:pt idx="1676">
                  <c:v>2324</c:v>
                </c:pt>
                <c:pt idx="1677">
                  <c:v>2323</c:v>
                </c:pt>
                <c:pt idx="1678">
                  <c:v>2322</c:v>
                </c:pt>
                <c:pt idx="1679">
                  <c:v>2321</c:v>
                </c:pt>
                <c:pt idx="1680">
                  <c:v>2320</c:v>
                </c:pt>
                <c:pt idx="1681">
                  <c:v>2319</c:v>
                </c:pt>
                <c:pt idx="1682">
                  <c:v>2318</c:v>
                </c:pt>
                <c:pt idx="1683">
                  <c:v>2317</c:v>
                </c:pt>
                <c:pt idx="1684">
                  <c:v>2316</c:v>
                </c:pt>
                <c:pt idx="1685">
                  <c:v>2315</c:v>
                </c:pt>
                <c:pt idx="1686">
                  <c:v>2314</c:v>
                </c:pt>
                <c:pt idx="1687">
                  <c:v>2313</c:v>
                </c:pt>
                <c:pt idx="1688">
                  <c:v>2312</c:v>
                </c:pt>
                <c:pt idx="1689">
                  <c:v>2311</c:v>
                </c:pt>
                <c:pt idx="1690">
                  <c:v>2310</c:v>
                </c:pt>
                <c:pt idx="1691">
                  <c:v>2309</c:v>
                </c:pt>
                <c:pt idx="1692">
                  <c:v>2308</c:v>
                </c:pt>
                <c:pt idx="1693">
                  <c:v>2307</c:v>
                </c:pt>
                <c:pt idx="1694">
                  <c:v>2306</c:v>
                </c:pt>
                <c:pt idx="1695">
                  <c:v>2305</c:v>
                </c:pt>
                <c:pt idx="1696">
                  <c:v>2304</c:v>
                </c:pt>
                <c:pt idx="1697">
                  <c:v>2303</c:v>
                </c:pt>
                <c:pt idx="1698">
                  <c:v>2302</c:v>
                </c:pt>
                <c:pt idx="1699">
                  <c:v>2301</c:v>
                </c:pt>
                <c:pt idx="1700">
                  <c:v>2300</c:v>
                </c:pt>
                <c:pt idx="1701">
                  <c:v>2299</c:v>
                </c:pt>
                <c:pt idx="1702">
                  <c:v>2298</c:v>
                </c:pt>
                <c:pt idx="1703">
                  <c:v>2297</c:v>
                </c:pt>
                <c:pt idx="1704">
                  <c:v>2296</c:v>
                </c:pt>
                <c:pt idx="1705">
                  <c:v>2295</c:v>
                </c:pt>
                <c:pt idx="1706">
                  <c:v>2294</c:v>
                </c:pt>
                <c:pt idx="1707">
                  <c:v>2293</c:v>
                </c:pt>
                <c:pt idx="1708">
                  <c:v>2292</c:v>
                </c:pt>
                <c:pt idx="1709">
                  <c:v>2291</c:v>
                </c:pt>
                <c:pt idx="1710">
                  <c:v>2290</c:v>
                </c:pt>
                <c:pt idx="1711">
                  <c:v>2289</c:v>
                </c:pt>
                <c:pt idx="1712">
                  <c:v>2288</c:v>
                </c:pt>
                <c:pt idx="1713">
                  <c:v>2287</c:v>
                </c:pt>
                <c:pt idx="1714">
                  <c:v>2286</c:v>
                </c:pt>
                <c:pt idx="1715">
                  <c:v>2285</c:v>
                </c:pt>
                <c:pt idx="1716">
                  <c:v>2284</c:v>
                </c:pt>
                <c:pt idx="1717">
                  <c:v>2283</c:v>
                </c:pt>
                <c:pt idx="1718">
                  <c:v>2282</c:v>
                </c:pt>
                <c:pt idx="1719">
                  <c:v>2281</c:v>
                </c:pt>
                <c:pt idx="1720">
                  <c:v>2280</c:v>
                </c:pt>
                <c:pt idx="1721">
                  <c:v>2279</c:v>
                </c:pt>
                <c:pt idx="1722">
                  <c:v>2278</c:v>
                </c:pt>
                <c:pt idx="1723">
                  <c:v>2277</c:v>
                </c:pt>
                <c:pt idx="1724">
                  <c:v>2276</c:v>
                </c:pt>
                <c:pt idx="1725">
                  <c:v>2275</c:v>
                </c:pt>
                <c:pt idx="1726">
                  <c:v>2274</c:v>
                </c:pt>
                <c:pt idx="1727">
                  <c:v>2273</c:v>
                </c:pt>
                <c:pt idx="1728">
                  <c:v>2272</c:v>
                </c:pt>
                <c:pt idx="1729">
                  <c:v>2271</c:v>
                </c:pt>
                <c:pt idx="1730">
                  <c:v>2270</c:v>
                </c:pt>
                <c:pt idx="1731">
                  <c:v>2269</c:v>
                </c:pt>
                <c:pt idx="1732">
                  <c:v>2268</c:v>
                </c:pt>
                <c:pt idx="1733">
                  <c:v>2267</c:v>
                </c:pt>
                <c:pt idx="1734">
                  <c:v>2266</c:v>
                </c:pt>
                <c:pt idx="1735">
                  <c:v>2265</c:v>
                </c:pt>
                <c:pt idx="1736">
                  <c:v>2264</c:v>
                </c:pt>
                <c:pt idx="1737">
                  <c:v>2263</c:v>
                </c:pt>
                <c:pt idx="1738">
                  <c:v>2262</c:v>
                </c:pt>
                <c:pt idx="1739">
                  <c:v>2261</c:v>
                </c:pt>
                <c:pt idx="1740">
                  <c:v>2260</c:v>
                </c:pt>
                <c:pt idx="1741">
                  <c:v>2259</c:v>
                </c:pt>
                <c:pt idx="1742">
                  <c:v>2258</c:v>
                </c:pt>
                <c:pt idx="1743">
                  <c:v>2257</c:v>
                </c:pt>
                <c:pt idx="1744">
                  <c:v>2256</c:v>
                </c:pt>
                <c:pt idx="1745">
                  <c:v>2255</c:v>
                </c:pt>
                <c:pt idx="1746">
                  <c:v>2254</c:v>
                </c:pt>
                <c:pt idx="1747">
                  <c:v>2253</c:v>
                </c:pt>
                <c:pt idx="1748">
                  <c:v>2252</c:v>
                </c:pt>
                <c:pt idx="1749">
                  <c:v>2251</c:v>
                </c:pt>
                <c:pt idx="1750">
                  <c:v>2250</c:v>
                </c:pt>
                <c:pt idx="1751">
                  <c:v>2249</c:v>
                </c:pt>
                <c:pt idx="1752">
                  <c:v>2248</c:v>
                </c:pt>
                <c:pt idx="1753">
                  <c:v>2247</c:v>
                </c:pt>
                <c:pt idx="1754">
                  <c:v>2246</c:v>
                </c:pt>
                <c:pt idx="1755">
                  <c:v>2245</c:v>
                </c:pt>
                <c:pt idx="1756">
                  <c:v>2244</c:v>
                </c:pt>
                <c:pt idx="1757">
                  <c:v>2243</c:v>
                </c:pt>
                <c:pt idx="1758">
                  <c:v>2242</c:v>
                </c:pt>
                <c:pt idx="1759">
                  <c:v>2241</c:v>
                </c:pt>
                <c:pt idx="1760">
                  <c:v>2240</c:v>
                </c:pt>
                <c:pt idx="1761">
                  <c:v>2239</c:v>
                </c:pt>
                <c:pt idx="1762">
                  <c:v>2238</c:v>
                </c:pt>
                <c:pt idx="1763">
                  <c:v>2237</c:v>
                </c:pt>
                <c:pt idx="1764">
                  <c:v>2236</c:v>
                </c:pt>
                <c:pt idx="1765">
                  <c:v>2235</c:v>
                </c:pt>
                <c:pt idx="1766">
                  <c:v>2234</c:v>
                </c:pt>
                <c:pt idx="1767">
                  <c:v>2233</c:v>
                </c:pt>
                <c:pt idx="1768">
                  <c:v>2232</c:v>
                </c:pt>
                <c:pt idx="1769">
                  <c:v>2231</c:v>
                </c:pt>
                <c:pt idx="1770">
                  <c:v>2230</c:v>
                </c:pt>
                <c:pt idx="1771">
                  <c:v>2229</c:v>
                </c:pt>
                <c:pt idx="1772">
                  <c:v>2228</c:v>
                </c:pt>
                <c:pt idx="1773">
                  <c:v>2227</c:v>
                </c:pt>
                <c:pt idx="1774">
                  <c:v>2226</c:v>
                </c:pt>
                <c:pt idx="1775">
                  <c:v>2225</c:v>
                </c:pt>
                <c:pt idx="1776">
                  <c:v>2224</c:v>
                </c:pt>
                <c:pt idx="1777">
                  <c:v>2223</c:v>
                </c:pt>
                <c:pt idx="1778">
                  <c:v>2222</c:v>
                </c:pt>
                <c:pt idx="1779">
                  <c:v>2221</c:v>
                </c:pt>
                <c:pt idx="1780">
                  <c:v>2220</c:v>
                </c:pt>
                <c:pt idx="1781">
                  <c:v>2219</c:v>
                </c:pt>
                <c:pt idx="1782">
                  <c:v>2218</c:v>
                </c:pt>
                <c:pt idx="1783">
                  <c:v>2217</c:v>
                </c:pt>
                <c:pt idx="1784">
                  <c:v>2216</c:v>
                </c:pt>
                <c:pt idx="1785">
                  <c:v>2215</c:v>
                </c:pt>
                <c:pt idx="1786">
                  <c:v>2214</c:v>
                </c:pt>
                <c:pt idx="1787">
                  <c:v>2213</c:v>
                </c:pt>
                <c:pt idx="1788">
                  <c:v>2212</c:v>
                </c:pt>
                <c:pt idx="1789">
                  <c:v>2211</c:v>
                </c:pt>
                <c:pt idx="1790">
                  <c:v>2210</c:v>
                </c:pt>
                <c:pt idx="1791">
                  <c:v>2209</c:v>
                </c:pt>
                <c:pt idx="1792">
                  <c:v>2208</c:v>
                </c:pt>
                <c:pt idx="1793">
                  <c:v>2207</c:v>
                </c:pt>
                <c:pt idx="1794">
                  <c:v>2206</c:v>
                </c:pt>
                <c:pt idx="1795">
                  <c:v>2205</c:v>
                </c:pt>
                <c:pt idx="1796">
                  <c:v>2204</c:v>
                </c:pt>
                <c:pt idx="1797">
                  <c:v>2203</c:v>
                </c:pt>
                <c:pt idx="1798">
                  <c:v>2202</c:v>
                </c:pt>
                <c:pt idx="1799">
                  <c:v>2201</c:v>
                </c:pt>
                <c:pt idx="1800">
                  <c:v>2200</c:v>
                </c:pt>
                <c:pt idx="1801">
                  <c:v>2199</c:v>
                </c:pt>
                <c:pt idx="1802">
                  <c:v>2198</c:v>
                </c:pt>
                <c:pt idx="1803">
                  <c:v>2197</c:v>
                </c:pt>
                <c:pt idx="1804">
                  <c:v>2196</c:v>
                </c:pt>
                <c:pt idx="1805">
                  <c:v>2195</c:v>
                </c:pt>
                <c:pt idx="1806">
                  <c:v>2194</c:v>
                </c:pt>
                <c:pt idx="1807">
                  <c:v>2193</c:v>
                </c:pt>
                <c:pt idx="1808">
                  <c:v>2192</c:v>
                </c:pt>
                <c:pt idx="1809">
                  <c:v>2191</c:v>
                </c:pt>
                <c:pt idx="1810">
                  <c:v>2190</c:v>
                </c:pt>
                <c:pt idx="1811">
                  <c:v>2189</c:v>
                </c:pt>
                <c:pt idx="1812">
                  <c:v>2188</c:v>
                </c:pt>
                <c:pt idx="1813">
                  <c:v>2187</c:v>
                </c:pt>
                <c:pt idx="1814">
                  <c:v>2186</c:v>
                </c:pt>
                <c:pt idx="1815">
                  <c:v>2185</c:v>
                </c:pt>
                <c:pt idx="1816">
                  <c:v>2184</c:v>
                </c:pt>
                <c:pt idx="1817">
                  <c:v>2183</c:v>
                </c:pt>
                <c:pt idx="1818">
                  <c:v>2182</c:v>
                </c:pt>
                <c:pt idx="1819">
                  <c:v>2181</c:v>
                </c:pt>
                <c:pt idx="1820">
                  <c:v>2180</c:v>
                </c:pt>
                <c:pt idx="1821">
                  <c:v>2179</c:v>
                </c:pt>
                <c:pt idx="1822">
                  <c:v>2178</c:v>
                </c:pt>
                <c:pt idx="1823">
                  <c:v>2177</c:v>
                </c:pt>
                <c:pt idx="1824">
                  <c:v>2176</c:v>
                </c:pt>
                <c:pt idx="1825">
                  <c:v>2175</c:v>
                </c:pt>
                <c:pt idx="1826">
                  <c:v>2174</c:v>
                </c:pt>
                <c:pt idx="1827">
                  <c:v>2173</c:v>
                </c:pt>
                <c:pt idx="1828">
                  <c:v>2172</c:v>
                </c:pt>
                <c:pt idx="1829">
                  <c:v>2171</c:v>
                </c:pt>
                <c:pt idx="1830">
                  <c:v>2170</c:v>
                </c:pt>
                <c:pt idx="1831">
                  <c:v>2169</c:v>
                </c:pt>
                <c:pt idx="1832">
                  <c:v>2168</c:v>
                </c:pt>
                <c:pt idx="1833">
                  <c:v>2167</c:v>
                </c:pt>
                <c:pt idx="1834">
                  <c:v>2166</c:v>
                </c:pt>
                <c:pt idx="1835">
                  <c:v>2165</c:v>
                </c:pt>
                <c:pt idx="1836">
                  <c:v>2164</c:v>
                </c:pt>
                <c:pt idx="1837">
                  <c:v>2163</c:v>
                </c:pt>
                <c:pt idx="1838">
                  <c:v>2162</c:v>
                </c:pt>
                <c:pt idx="1839">
                  <c:v>2161</c:v>
                </c:pt>
                <c:pt idx="1840">
                  <c:v>2160</c:v>
                </c:pt>
                <c:pt idx="1841">
                  <c:v>2159</c:v>
                </c:pt>
                <c:pt idx="1842">
                  <c:v>2158</c:v>
                </c:pt>
                <c:pt idx="1843">
                  <c:v>2157</c:v>
                </c:pt>
                <c:pt idx="1844">
                  <c:v>2156</c:v>
                </c:pt>
                <c:pt idx="1845">
                  <c:v>2155</c:v>
                </c:pt>
                <c:pt idx="1846">
                  <c:v>2154</c:v>
                </c:pt>
                <c:pt idx="1847">
                  <c:v>2153</c:v>
                </c:pt>
                <c:pt idx="1848">
                  <c:v>2152</c:v>
                </c:pt>
                <c:pt idx="1849">
                  <c:v>2151</c:v>
                </c:pt>
                <c:pt idx="1850">
                  <c:v>2150</c:v>
                </c:pt>
                <c:pt idx="1851">
                  <c:v>2149</c:v>
                </c:pt>
                <c:pt idx="1852">
                  <c:v>2148</c:v>
                </c:pt>
                <c:pt idx="1853">
                  <c:v>2147</c:v>
                </c:pt>
                <c:pt idx="1854">
                  <c:v>2146</c:v>
                </c:pt>
                <c:pt idx="1855">
                  <c:v>2145</c:v>
                </c:pt>
                <c:pt idx="1856">
                  <c:v>2144</c:v>
                </c:pt>
                <c:pt idx="1857">
                  <c:v>2143</c:v>
                </c:pt>
                <c:pt idx="1858">
                  <c:v>2142</c:v>
                </c:pt>
                <c:pt idx="1859">
                  <c:v>2141</c:v>
                </c:pt>
                <c:pt idx="1860">
                  <c:v>2140</c:v>
                </c:pt>
                <c:pt idx="1861">
                  <c:v>2139</c:v>
                </c:pt>
                <c:pt idx="1862">
                  <c:v>2138</c:v>
                </c:pt>
                <c:pt idx="1863">
                  <c:v>2137</c:v>
                </c:pt>
                <c:pt idx="1864">
                  <c:v>2136</c:v>
                </c:pt>
                <c:pt idx="1865">
                  <c:v>2135</c:v>
                </c:pt>
                <c:pt idx="1866">
                  <c:v>2134</c:v>
                </c:pt>
                <c:pt idx="1867">
                  <c:v>2133</c:v>
                </c:pt>
                <c:pt idx="1868">
                  <c:v>2132</c:v>
                </c:pt>
                <c:pt idx="1869">
                  <c:v>2131</c:v>
                </c:pt>
                <c:pt idx="1870">
                  <c:v>2130</c:v>
                </c:pt>
                <c:pt idx="1871">
                  <c:v>2129</c:v>
                </c:pt>
                <c:pt idx="1872">
                  <c:v>2128</c:v>
                </c:pt>
                <c:pt idx="1873">
                  <c:v>2127</c:v>
                </c:pt>
                <c:pt idx="1874">
                  <c:v>2126</c:v>
                </c:pt>
                <c:pt idx="1875">
                  <c:v>2125</c:v>
                </c:pt>
                <c:pt idx="1876">
                  <c:v>2124</c:v>
                </c:pt>
                <c:pt idx="1877">
                  <c:v>2123</c:v>
                </c:pt>
                <c:pt idx="1878">
                  <c:v>2122</c:v>
                </c:pt>
                <c:pt idx="1879">
                  <c:v>2121</c:v>
                </c:pt>
                <c:pt idx="1880">
                  <c:v>2120</c:v>
                </c:pt>
                <c:pt idx="1881">
                  <c:v>2119</c:v>
                </c:pt>
                <c:pt idx="1882">
                  <c:v>2118</c:v>
                </c:pt>
                <c:pt idx="1883">
                  <c:v>2117</c:v>
                </c:pt>
                <c:pt idx="1884">
                  <c:v>2116</c:v>
                </c:pt>
                <c:pt idx="1885">
                  <c:v>2115</c:v>
                </c:pt>
                <c:pt idx="1886">
                  <c:v>2114</c:v>
                </c:pt>
                <c:pt idx="1887">
                  <c:v>2113</c:v>
                </c:pt>
                <c:pt idx="1888">
                  <c:v>2112</c:v>
                </c:pt>
                <c:pt idx="1889">
                  <c:v>2111</c:v>
                </c:pt>
                <c:pt idx="1890">
                  <c:v>2110</c:v>
                </c:pt>
                <c:pt idx="1891">
                  <c:v>2109</c:v>
                </c:pt>
                <c:pt idx="1892">
                  <c:v>2108</c:v>
                </c:pt>
                <c:pt idx="1893">
                  <c:v>2107</c:v>
                </c:pt>
                <c:pt idx="1894">
                  <c:v>2106</c:v>
                </c:pt>
                <c:pt idx="1895">
                  <c:v>2105</c:v>
                </c:pt>
                <c:pt idx="1896">
                  <c:v>2104</c:v>
                </c:pt>
                <c:pt idx="1897">
                  <c:v>2103</c:v>
                </c:pt>
                <c:pt idx="1898">
                  <c:v>2102</c:v>
                </c:pt>
                <c:pt idx="1899">
                  <c:v>2101</c:v>
                </c:pt>
                <c:pt idx="1900">
                  <c:v>2100</c:v>
                </c:pt>
                <c:pt idx="1901">
                  <c:v>2099</c:v>
                </c:pt>
                <c:pt idx="1902">
                  <c:v>2098</c:v>
                </c:pt>
                <c:pt idx="1903">
                  <c:v>2097</c:v>
                </c:pt>
                <c:pt idx="1904">
                  <c:v>2096</c:v>
                </c:pt>
                <c:pt idx="1905">
                  <c:v>2095</c:v>
                </c:pt>
                <c:pt idx="1906">
                  <c:v>2094</c:v>
                </c:pt>
                <c:pt idx="1907">
                  <c:v>2093</c:v>
                </c:pt>
                <c:pt idx="1908">
                  <c:v>2092</c:v>
                </c:pt>
                <c:pt idx="1909">
                  <c:v>2091</c:v>
                </c:pt>
                <c:pt idx="1910">
                  <c:v>2090</c:v>
                </c:pt>
                <c:pt idx="1911">
                  <c:v>2089</c:v>
                </c:pt>
                <c:pt idx="1912">
                  <c:v>2088</c:v>
                </c:pt>
                <c:pt idx="1913">
                  <c:v>2087</c:v>
                </c:pt>
                <c:pt idx="1914">
                  <c:v>2086</c:v>
                </c:pt>
                <c:pt idx="1915">
                  <c:v>2085</c:v>
                </c:pt>
                <c:pt idx="1916">
                  <c:v>2084</c:v>
                </c:pt>
                <c:pt idx="1917">
                  <c:v>2083</c:v>
                </c:pt>
                <c:pt idx="1918">
                  <c:v>2082</c:v>
                </c:pt>
                <c:pt idx="1919">
                  <c:v>2081</c:v>
                </c:pt>
                <c:pt idx="1920">
                  <c:v>2080</c:v>
                </c:pt>
                <c:pt idx="1921">
                  <c:v>2079</c:v>
                </c:pt>
                <c:pt idx="1922">
                  <c:v>2078</c:v>
                </c:pt>
                <c:pt idx="1923">
                  <c:v>2077</c:v>
                </c:pt>
                <c:pt idx="1924">
                  <c:v>2076</c:v>
                </c:pt>
                <c:pt idx="1925">
                  <c:v>2075</c:v>
                </c:pt>
                <c:pt idx="1926">
                  <c:v>2074</c:v>
                </c:pt>
                <c:pt idx="1927">
                  <c:v>2073</c:v>
                </c:pt>
                <c:pt idx="1928">
                  <c:v>2072</c:v>
                </c:pt>
                <c:pt idx="1929">
                  <c:v>2071</c:v>
                </c:pt>
                <c:pt idx="1930">
                  <c:v>2070</c:v>
                </c:pt>
                <c:pt idx="1931">
                  <c:v>2069</c:v>
                </c:pt>
                <c:pt idx="1932">
                  <c:v>2068</c:v>
                </c:pt>
                <c:pt idx="1933">
                  <c:v>2067</c:v>
                </c:pt>
                <c:pt idx="1934">
                  <c:v>2066</c:v>
                </c:pt>
                <c:pt idx="1935">
                  <c:v>2065</c:v>
                </c:pt>
                <c:pt idx="1936">
                  <c:v>2064</c:v>
                </c:pt>
                <c:pt idx="1937">
                  <c:v>2063</c:v>
                </c:pt>
                <c:pt idx="1938">
                  <c:v>2062</c:v>
                </c:pt>
                <c:pt idx="1939">
                  <c:v>2061</c:v>
                </c:pt>
                <c:pt idx="1940">
                  <c:v>2060</c:v>
                </c:pt>
                <c:pt idx="1941">
                  <c:v>2059</c:v>
                </c:pt>
                <c:pt idx="1942">
                  <c:v>2058</c:v>
                </c:pt>
                <c:pt idx="1943">
                  <c:v>2057</c:v>
                </c:pt>
                <c:pt idx="1944">
                  <c:v>2056</c:v>
                </c:pt>
                <c:pt idx="1945">
                  <c:v>2055</c:v>
                </c:pt>
                <c:pt idx="1946">
                  <c:v>2054</c:v>
                </c:pt>
                <c:pt idx="1947">
                  <c:v>2053</c:v>
                </c:pt>
                <c:pt idx="1948">
                  <c:v>2052</c:v>
                </c:pt>
                <c:pt idx="1949">
                  <c:v>2051</c:v>
                </c:pt>
                <c:pt idx="1950">
                  <c:v>2050</c:v>
                </c:pt>
                <c:pt idx="1951">
                  <c:v>2049</c:v>
                </c:pt>
                <c:pt idx="1952">
                  <c:v>2048</c:v>
                </c:pt>
                <c:pt idx="1953">
                  <c:v>2047</c:v>
                </c:pt>
                <c:pt idx="1954">
                  <c:v>2046</c:v>
                </c:pt>
                <c:pt idx="1955">
                  <c:v>2045</c:v>
                </c:pt>
                <c:pt idx="1956">
                  <c:v>2044</c:v>
                </c:pt>
                <c:pt idx="1957">
                  <c:v>2043</c:v>
                </c:pt>
                <c:pt idx="1958">
                  <c:v>2042</c:v>
                </c:pt>
                <c:pt idx="1959">
                  <c:v>2041</c:v>
                </c:pt>
                <c:pt idx="1960">
                  <c:v>2040</c:v>
                </c:pt>
                <c:pt idx="1961">
                  <c:v>2039</c:v>
                </c:pt>
                <c:pt idx="1962">
                  <c:v>2038</c:v>
                </c:pt>
                <c:pt idx="1963">
                  <c:v>2037</c:v>
                </c:pt>
                <c:pt idx="1964">
                  <c:v>2036</c:v>
                </c:pt>
                <c:pt idx="1965">
                  <c:v>2035</c:v>
                </c:pt>
                <c:pt idx="1966">
                  <c:v>2034</c:v>
                </c:pt>
                <c:pt idx="1967">
                  <c:v>2033</c:v>
                </c:pt>
                <c:pt idx="1968">
                  <c:v>2032</c:v>
                </c:pt>
                <c:pt idx="1969">
                  <c:v>2031</c:v>
                </c:pt>
                <c:pt idx="1970">
                  <c:v>2030</c:v>
                </c:pt>
                <c:pt idx="1971">
                  <c:v>2029</c:v>
                </c:pt>
                <c:pt idx="1972">
                  <c:v>2028</c:v>
                </c:pt>
                <c:pt idx="1973">
                  <c:v>2027</c:v>
                </c:pt>
                <c:pt idx="1974">
                  <c:v>2026</c:v>
                </c:pt>
                <c:pt idx="1975">
                  <c:v>2025</c:v>
                </c:pt>
                <c:pt idx="1976">
                  <c:v>2024</c:v>
                </c:pt>
                <c:pt idx="1977">
                  <c:v>2023</c:v>
                </c:pt>
                <c:pt idx="1978">
                  <c:v>2022</c:v>
                </c:pt>
                <c:pt idx="1979">
                  <c:v>2021</c:v>
                </c:pt>
                <c:pt idx="1980">
                  <c:v>2020</c:v>
                </c:pt>
                <c:pt idx="1981">
                  <c:v>2019</c:v>
                </c:pt>
                <c:pt idx="1982">
                  <c:v>2018</c:v>
                </c:pt>
                <c:pt idx="1983">
                  <c:v>2017</c:v>
                </c:pt>
                <c:pt idx="1984">
                  <c:v>2016</c:v>
                </c:pt>
                <c:pt idx="1985">
                  <c:v>2015</c:v>
                </c:pt>
                <c:pt idx="1986">
                  <c:v>2014</c:v>
                </c:pt>
                <c:pt idx="1987">
                  <c:v>2013</c:v>
                </c:pt>
                <c:pt idx="1988">
                  <c:v>2012</c:v>
                </c:pt>
                <c:pt idx="1989">
                  <c:v>2011</c:v>
                </c:pt>
                <c:pt idx="1990">
                  <c:v>2010</c:v>
                </c:pt>
                <c:pt idx="1991">
                  <c:v>2009</c:v>
                </c:pt>
                <c:pt idx="1992">
                  <c:v>2008</c:v>
                </c:pt>
                <c:pt idx="1993">
                  <c:v>2007</c:v>
                </c:pt>
                <c:pt idx="1994">
                  <c:v>2006</c:v>
                </c:pt>
                <c:pt idx="1995">
                  <c:v>2005</c:v>
                </c:pt>
                <c:pt idx="1996">
                  <c:v>2004</c:v>
                </c:pt>
                <c:pt idx="1997">
                  <c:v>2003</c:v>
                </c:pt>
                <c:pt idx="1998">
                  <c:v>2002</c:v>
                </c:pt>
                <c:pt idx="1999">
                  <c:v>2001</c:v>
                </c:pt>
                <c:pt idx="2000">
                  <c:v>2000</c:v>
                </c:pt>
                <c:pt idx="2001">
                  <c:v>1999</c:v>
                </c:pt>
                <c:pt idx="2002">
                  <c:v>1998</c:v>
                </c:pt>
                <c:pt idx="2003">
                  <c:v>1997</c:v>
                </c:pt>
                <c:pt idx="2004">
                  <c:v>1996</c:v>
                </c:pt>
                <c:pt idx="2005">
                  <c:v>1995</c:v>
                </c:pt>
                <c:pt idx="2006">
                  <c:v>1994</c:v>
                </c:pt>
                <c:pt idx="2007">
                  <c:v>1993</c:v>
                </c:pt>
                <c:pt idx="2008">
                  <c:v>1992</c:v>
                </c:pt>
                <c:pt idx="2009">
                  <c:v>1991</c:v>
                </c:pt>
                <c:pt idx="2010">
                  <c:v>1990</c:v>
                </c:pt>
                <c:pt idx="2011">
                  <c:v>1989</c:v>
                </c:pt>
                <c:pt idx="2012">
                  <c:v>1988</c:v>
                </c:pt>
                <c:pt idx="2013">
                  <c:v>1987</c:v>
                </c:pt>
                <c:pt idx="2014">
                  <c:v>1986</c:v>
                </c:pt>
                <c:pt idx="2015">
                  <c:v>1985</c:v>
                </c:pt>
                <c:pt idx="2016">
                  <c:v>1984</c:v>
                </c:pt>
                <c:pt idx="2017">
                  <c:v>1983</c:v>
                </c:pt>
                <c:pt idx="2018">
                  <c:v>1982</c:v>
                </c:pt>
                <c:pt idx="2019">
                  <c:v>1981</c:v>
                </c:pt>
                <c:pt idx="2020">
                  <c:v>1980</c:v>
                </c:pt>
                <c:pt idx="2021">
                  <c:v>1979</c:v>
                </c:pt>
                <c:pt idx="2022">
                  <c:v>1978</c:v>
                </c:pt>
                <c:pt idx="2023">
                  <c:v>1977</c:v>
                </c:pt>
                <c:pt idx="2024">
                  <c:v>1976</c:v>
                </c:pt>
                <c:pt idx="2025">
                  <c:v>1975</c:v>
                </c:pt>
                <c:pt idx="2026">
                  <c:v>1974</c:v>
                </c:pt>
                <c:pt idx="2027">
                  <c:v>1973</c:v>
                </c:pt>
                <c:pt idx="2028">
                  <c:v>1972</c:v>
                </c:pt>
                <c:pt idx="2029">
                  <c:v>1971</c:v>
                </c:pt>
                <c:pt idx="2030">
                  <c:v>1970</c:v>
                </c:pt>
                <c:pt idx="2031">
                  <c:v>1969</c:v>
                </c:pt>
                <c:pt idx="2032">
                  <c:v>1968</c:v>
                </c:pt>
                <c:pt idx="2033">
                  <c:v>1967</c:v>
                </c:pt>
                <c:pt idx="2034">
                  <c:v>1966</c:v>
                </c:pt>
                <c:pt idx="2035">
                  <c:v>1965</c:v>
                </c:pt>
                <c:pt idx="2036">
                  <c:v>1964</c:v>
                </c:pt>
                <c:pt idx="2037">
                  <c:v>1963</c:v>
                </c:pt>
                <c:pt idx="2038">
                  <c:v>1962</c:v>
                </c:pt>
                <c:pt idx="2039">
                  <c:v>1961</c:v>
                </c:pt>
                <c:pt idx="2040">
                  <c:v>1960</c:v>
                </c:pt>
                <c:pt idx="2041">
                  <c:v>1959</c:v>
                </c:pt>
                <c:pt idx="2042">
                  <c:v>1958</c:v>
                </c:pt>
                <c:pt idx="2043">
                  <c:v>1957</c:v>
                </c:pt>
                <c:pt idx="2044">
                  <c:v>1956</c:v>
                </c:pt>
                <c:pt idx="2045">
                  <c:v>1955</c:v>
                </c:pt>
                <c:pt idx="2046">
                  <c:v>1954</c:v>
                </c:pt>
                <c:pt idx="2047">
                  <c:v>1953</c:v>
                </c:pt>
                <c:pt idx="2048">
                  <c:v>1952</c:v>
                </c:pt>
                <c:pt idx="2049">
                  <c:v>1951</c:v>
                </c:pt>
                <c:pt idx="2050">
                  <c:v>1950</c:v>
                </c:pt>
                <c:pt idx="2051">
                  <c:v>1949</c:v>
                </c:pt>
                <c:pt idx="2052">
                  <c:v>1948</c:v>
                </c:pt>
                <c:pt idx="2053">
                  <c:v>1947</c:v>
                </c:pt>
                <c:pt idx="2054">
                  <c:v>1946</c:v>
                </c:pt>
                <c:pt idx="2055">
                  <c:v>1945</c:v>
                </c:pt>
                <c:pt idx="2056">
                  <c:v>1944</c:v>
                </c:pt>
                <c:pt idx="2057">
                  <c:v>1943</c:v>
                </c:pt>
                <c:pt idx="2058">
                  <c:v>1942</c:v>
                </c:pt>
                <c:pt idx="2059">
                  <c:v>1941</c:v>
                </c:pt>
                <c:pt idx="2060">
                  <c:v>1940</c:v>
                </c:pt>
                <c:pt idx="2061">
                  <c:v>1939</c:v>
                </c:pt>
                <c:pt idx="2062">
                  <c:v>1938</c:v>
                </c:pt>
                <c:pt idx="2063">
                  <c:v>1937</c:v>
                </c:pt>
                <c:pt idx="2064">
                  <c:v>1936</c:v>
                </c:pt>
                <c:pt idx="2065">
                  <c:v>1935</c:v>
                </c:pt>
                <c:pt idx="2066">
                  <c:v>1934</c:v>
                </c:pt>
                <c:pt idx="2067">
                  <c:v>1933</c:v>
                </c:pt>
                <c:pt idx="2068">
                  <c:v>1932</c:v>
                </c:pt>
                <c:pt idx="2069">
                  <c:v>1931</c:v>
                </c:pt>
                <c:pt idx="2070">
                  <c:v>1930</c:v>
                </c:pt>
                <c:pt idx="2071">
                  <c:v>1929</c:v>
                </c:pt>
                <c:pt idx="2072">
                  <c:v>1928</c:v>
                </c:pt>
                <c:pt idx="2073">
                  <c:v>1927</c:v>
                </c:pt>
                <c:pt idx="2074">
                  <c:v>1926</c:v>
                </c:pt>
                <c:pt idx="2075">
                  <c:v>1925</c:v>
                </c:pt>
                <c:pt idx="2076">
                  <c:v>1924</c:v>
                </c:pt>
                <c:pt idx="2077">
                  <c:v>1923</c:v>
                </c:pt>
                <c:pt idx="2078">
                  <c:v>1922</c:v>
                </c:pt>
                <c:pt idx="2079">
                  <c:v>1921</c:v>
                </c:pt>
                <c:pt idx="2080">
                  <c:v>1920</c:v>
                </c:pt>
                <c:pt idx="2081">
                  <c:v>1919</c:v>
                </c:pt>
                <c:pt idx="2082">
                  <c:v>1918</c:v>
                </c:pt>
                <c:pt idx="2083">
                  <c:v>1917</c:v>
                </c:pt>
                <c:pt idx="2084">
                  <c:v>1916</c:v>
                </c:pt>
                <c:pt idx="2085">
                  <c:v>1915</c:v>
                </c:pt>
                <c:pt idx="2086">
                  <c:v>1914</c:v>
                </c:pt>
                <c:pt idx="2087">
                  <c:v>1913</c:v>
                </c:pt>
                <c:pt idx="2088">
                  <c:v>1912</c:v>
                </c:pt>
                <c:pt idx="2089">
                  <c:v>1911</c:v>
                </c:pt>
                <c:pt idx="2090">
                  <c:v>1910</c:v>
                </c:pt>
                <c:pt idx="2091">
                  <c:v>1909</c:v>
                </c:pt>
                <c:pt idx="2092">
                  <c:v>1908</c:v>
                </c:pt>
                <c:pt idx="2093">
                  <c:v>1907</c:v>
                </c:pt>
                <c:pt idx="2094">
                  <c:v>1906</c:v>
                </c:pt>
                <c:pt idx="2095">
                  <c:v>1905</c:v>
                </c:pt>
                <c:pt idx="2096">
                  <c:v>1904</c:v>
                </c:pt>
                <c:pt idx="2097">
                  <c:v>1903</c:v>
                </c:pt>
                <c:pt idx="2098">
                  <c:v>1902</c:v>
                </c:pt>
                <c:pt idx="2099">
                  <c:v>1901</c:v>
                </c:pt>
                <c:pt idx="2100">
                  <c:v>1900</c:v>
                </c:pt>
                <c:pt idx="2101">
                  <c:v>1899</c:v>
                </c:pt>
                <c:pt idx="2102">
                  <c:v>1898</c:v>
                </c:pt>
                <c:pt idx="2103">
                  <c:v>1897</c:v>
                </c:pt>
                <c:pt idx="2104">
                  <c:v>1896</c:v>
                </c:pt>
                <c:pt idx="2105">
                  <c:v>1895</c:v>
                </c:pt>
                <c:pt idx="2106">
                  <c:v>1894</c:v>
                </c:pt>
                <c:pt idx="2107">
                  <c:v>1893</c:v>
                </c:pt>
                <c:pt idx="2108">
                  <c:v>1892</c:v>
                </c:pt>
                <c:pt idx="2109">
                  <c:v>1891</c:v>
                </c:pt>
                <c:pt idx="2110">
                  <c:v>1890</c:v>
                </c:pt>
                <c:pt idx="2111">
                  <c:v>1889</c:v>
                </c:pt>
                <c:pt idx="2112">
                  <c:v>1888</c:v>
                </c:pt>
                <c:pt idx="2113">
                  <c:v>1887</c:v>
                </c:pt>
                <c:pt idx="2114">
                  <c:v>1886</c:v>
                </c:pt>
                <c:pt idx="2115">
                  <c:v>1885</c:v>
                </c:pt>
                <c:pt idx="2116">
                  <c:v>1884</c:v>
                </c:pt>
                <c:pt idx="2117">
                  <c:v>1883</c:v>
                </c:pt>
                <c:pt idx="2118">
                  <c:v>1882</c:v>
                </c:pt>
                <c:pt idx="2119">
                  <c:v>1881</c:v>
                </c:pt>
                <c:pt idx="2120">
                  <c:v>1880</c:v>
                </c:pt>
                <c:pt idx="2121">
                  <c:v>1879</c:v>
                </c:pt>
                <c:pt idx="2122">
                  <c:v>1878</c:v>
                </c:pt>
                <c:pt idx="2123">
                  <c:v>1877</c:v>
                </c:pt>
                <c:pt idx="2124">
                  <c:v>1876</c:v>
                </c:pt>
                <c:pt idx="2125">
                  <c:v>1875</c:v>
                </c:pt>
                <c:pt idx="2126">
                  <c:v>1874</c:v>
                </c:pt>
                <c:pt idx="2127">
                  <c:v>1873</c:v>
                </c:pt>
                <c:pt idx="2128">
                  <c:v>1872</c:v>
                </c:pt>
                <c:pt idx="2129">
                  <c:v>1871</c:v>
                </c:pt>
                <c:pt idx="2130">
                  <c:v>1870</c:v>
                </c:pt>
                <c:pt idx="2131">
                  <c:v>1869</c:v>
                </c:pt>
                <c:pt idx="2132">
                  <c:v>1868</c:v>
                </c:pt>
                <c:pt idx="2133">
                  <c:v>1867</c:v>
                </c:pt>
                <c:pt idx="2134">
                  <c:v>1866</c:v>
                </c:pt>
                <c:pt idx="2135">
                  <c:v>1865</c:v>
                </c:pt>
                <c:pt idx="2136">
                  <c:v>1864</c:v>
                </c:pt>
                <c:pt idx="2137">
                  <c:v>1863</c:v>
                </c:pt>
                <c:pt idx="2138">
                  <c:v>1862</c:v>
                </c:pt>
                <c:pt idx="2139">
                  <c:v>1861</c:v>
                </c:pt>
                <c:pt idx="2140">
                  <c:v>1860</c:v>
                </c:pt>
                <c:pt idx="2141">
                  <c:v>1859</c:v>
                </c:pt>
                <c:pt idx="2142">
                  <c:v>1858</c:v>
                </c:pt>
                <c:pt idx="2143">
                  <c:v>1857</c:v>
                </c:pt>
                <c:pt idx="2144">
                  <c:v>1856</c:v>
                </c:pt>
                <c:pt idx="2145">
                  <c:v>1855</c:v>
                </c:pt>
                <c:pt idx="2146">
                  <c:v>1854</c:v>
                </c:pt>
                <c:pt idx="2147">
                  <c:v>1853</c:v>
                </c:pt>
                <c:pt idx="2148">
                  <c:v>1852</c:v>
                </c:pt>
                <c:pt idx="2149">
                  <c:v>1851</c:v>
                </c:pt>
                <c:pt idx="2150">
                  <c:v>1850</c:v>
                </c:pt>
                <c:pt idx="2151">
                  <c:v>1849</c:v>
                </c:pt>
                <c:pt idx="2152">
                  <c:v>1848</c:v>
                </c:pt>
                <c:pt idx="2153">
                  <c:v>1847</c:v>
                </c:pt>
                <c:pt idx="2154">
                  <c:v>1846</c:v>
                </c:pt>
                <c:pt idx="2155">
                  <c:v>1845</c:v>
                </c:pt>
                <c:pt idx="2156">
                  <c:v>1844</c:v>
                </c:pt>
                <c:pt idx="2157">
                  <c:v>1843</c:v>
                </c:pt>
                <c:pt idx="2158">
                  <c:v>1842</c:v>
                </c:pt>
                <c:pt idx="2159">
                  <c:v>1841</c:v>
                </c:pt>
                <c:pt idx="2160">
                  <c:v>1840</c:v>
                </c:pt>
                <c:pt idx="2161">
                  <c:v>1839</c:v>
                </c:pt>
                <c:pt idx="2162">
                  <c:v>1838</c:v>
                </c:pt>
                <c:pt idx="2163">
                  <c:v>1837</c:v>
                </c:pt>
                <c:pt idx="2164">
                  <c:v>1836</c:v>
                </c:pt>
                <c:pt idx="2165">
                  <c:v>1835</c:v>
                </c:pt>
                <c:pt idx="2166">
                  <c:v>1834</c:v>
                </c:pt>
                <c:pt idx="2167">
                  <c:v>1833</c:v>
                </c:pt>
                <c:pt idx="2168">
                  <c:v>1832</c:v>
                </c:pt>
                <c:pt idx="2169">
                  <c:v>1831</c:v>
                </c:pt>
                <c:pt idx="2170">
                  <c:v>1830</c:v>
                </c:pt>
                <c:pt idx="2171">
                  <c:v>1829</c:v>
                </c:pt>
                <c:pt idx="2172">
                  <c:v>1828</c:v>
                </c:pt>
                <c:pt idx="2173">
                  <c:v>1827</c:v>
                </c:pt>
                <c:pt idx="2174">
                  <c:v>1826</c:v>
                </c:pt>
                <c:pt idx="2175">
                  <c:v>1825</c:v>
                </c:pt>
                <c:pt idx="2176">
                  <c:v>1824</c:v>
                </c:pt>
                <c:pt idx="2177">
                  <c:v>1823</c:v>
                </c:pt>
                <c:pt idx="2178">
                  <c:v>1822</c:v>
                </c:pt>
                <c:pt idx="2179">
                  <c:v>1821</c:v>
                </c:pt>
                <c:pt idx="2180">
                  <c:v>1820</c:v>
                </c:pt>
                <c:pt idx="2181">
                  <c:v>1819</c:v>
                </c:pt>
                <c:pt idx="2182">
                  <c:v>1818</c:v>
                </c:pt>
                <c:pt idx="2183">
                  <c:v>1817</c:v>
                </c:pt>
                <c:pt idx="2184">
                  <c:v>1816</c:v>
                </c:pt>
                <c:pt idx="2185">
                  <c:v>1815</c:v>
                </c:pt>
                <c:pt idx="2186">
                  <c:v>1814</c:v>
                </c:pt>
                <c:pt idx="2187">
                  <c:v>1813</c:v>
                </c:pt>
                <c:pt idx="2188">
                  <c:v>1812</c:v>
                </c:pt>
                <c:pt idx="2189">
                  <c:v>1811</c:v>
                </c:pt>
                <c:pt idx="2190">
                  <c:v>1810</c:v>
                </c:pt>
                <c:pt idx="2191">
                  <c:v>1809</c:v>
                </c:pt>
                <c:pt idx="2192">
                  <c:v>1808</c:v>
                </c:pt>
                <c:pt idx="2193">
                  <c:v>1807</c:v>
                </c:pt>
                <c:pt idx="2194">
                  <c:v>1806</c:v>
                </c:pt>
                <c:pt idx="2195">
                  <c:v>1805</c:v>
                </c:pt>
                <c:pt idx="2196">
                  <c:v>1804</c:v>
                </c:pt>
                <c:pt idx="2197">
                  <c:v>1803</c:v>
                </c:pt>
                <c:pt idx="2198">
                  <c:v>1802</c:v>
                </c:pt>
                <c:pt idx="2199">
                  <c:v>1801</c:v>
                </c:pt>
                <c:pt idx="2200">
                  <c:v>1800</c:v>
                </c:pt>
                <c:pt idx="2201">
                  <c:v>1799</c:v>
                </c:pt>
                <c:pt idx="2202">
                  <c:v>1798</c:v>
                </c:pt>
                <c:pt idx="2203">
                  <c:v>1797</c:v>
                </c:pt>
                <c:pt idx="2204">
                  <c:v>1796</c:v>
                </c:pt>
                <c:pt idx="2205">
                  <c:v>1795</c:v>
                </c:pt>
                <c:pt idx="2206">
                  <c:v>1794</c:v>
                </c:pt>
                <c:pt idx="2207">
                  <c:v>1793</c:v>
                </c:pt>
                <c:pt idx="2208">
                  <c:v>1792</c:v>
                </c:pt>
                <c:pt idx="2209">
                  <c:v>1791</c:v>
                </c:pt>
                <c:pt idx="2210">
                  <c:v>1790</c:v>
                </c:pt>
                <c:pt idx="2211">
                  <c:v>1789</c:v>
                </c:pt>
                <c:pt idx="2212">
                  <c:v>1788</c:v>
                </c:pt>
                <c:pt idx="2213">
                  <c:v>1787</c:v>
                </c:pt>
                <c:pt idx="2214">
                  <c:v>1786</c:v>
                </c:pt>
                <c:pt idx="2215">
                  <c:v>1785</c:v>
                </c:pt>
                <c:pt idx="2216">
                  <c:v>1784</c:v>
                </c:pt>
                <c:pt idx="2217">
                  <c:v>1783</c:v>
                </c:pt>
                <c:pt idx="2218">
                  <c:v>1782</c:v>
                </c:pt>
                <c:pt idx="2219">
                  <c:v>1781</c:v>
                </c:pt>
                <c:pt idx="2220">
                  <c:v>1780</c:v>
                </c:pt>
                <c:pt idx="2221">
                  <c:v>1779</c:v>
                </c:pt>
                <c:pt idx="2222">
                  <c:v>1778</c:v>
                </c:pt>
                <c:pt idx="2223">
                  <c:v>1777</c:v>
                </c:pt>
                <c:pt idx="2224">
                  <c:v>1776</c:v>
                </c:pt>
                <c:pt idx="2225">
                  <c:v>1775</c:v>
                </c:pt>
                <c:pt idx="2226">
                  <c:v>1774</c:v>
                </c:pt>
                <c:pt idx="2227">
                  <c:v>1773</c:v>
                </c:pt>
                <c:pt idx="2228">
                  <c:v>1772</c:v>
                </c:pt>
                <c:pt idx="2229">
                  <c:v>1771</c:v>
                </c:pt>
                <c:pt idx="2230">
                  <c:v>1770</c:v>
                </c:pt>
                <c:pt idx="2231">
                  <c:v>1769</c:v>
                </c:pt>
                <c:pt idx="2232">
                  <c:v>1768</c:v>
                </c:pt>
                <c:pt idx="2233">
                  <c:v>1767</c:v>
                </c:pt>
                <c:pt idx="2234">
                  <c:v>1766</c:v>
                </c:pt>
                <c:pt idx="2235">
                  <c:v>1765</c:v>
                </c:pt>
                <c:pt idx="2236">
                  <c:v>1764</c:v>
                </c:pt>
                <c:pt idx="2237">
                  <c:v>1763</c:v>
                </c:pt>
                <c:pt idx="2238">
                  <c:v>1762</c:v>
                </c:pt>
                <c:pt idx="2239">
                  <c:v>1761</c:v>
                </c:pt>
                <c:pt idx="2240">
                  <c:v>1760</c:v>
                </c:pt>
                <c:pt idx="2241">
                  <c:v>1759</c:v>
                </c:pt>
                <c:pt idx="2242">
                  <c:v>1758</c:v>
                </c:pt>
                <c:pt idx="2243">
                  <c:v>1757</c:v>
                </c:pt>
                <c:pt idx="2244">
                  <c:v>1756</c:v>
                </c:pt>
                <c:pt idx="2245">
                  <c:v>1755</c:v>
                </c:pt>
                <c:pt idx="2246">
                  <c:v>1754</c:v>
                </c:pt>
                <c:pt idx="2247">
                  <c:v>1753</c:v>
                </c:pt>
                <c:pt idx="2248">
                  <c:v>1752</c:v>
                </c:pt>
                <c:pt idx="2249">
                  <c:v>1751</c:v>
                </c:pt>
                <c:pt idx="2250">
                  <c:v>1750</c:v>
                </c:pt>
                <c:pt idx="2251">
                  <c:v>1749</c:v>
                </c:pt>
                <c:pt idx="2252">
                  <c:v>1748</c:v>
                </c:pt>
                <c:pt idx="2253">
                  <c:v>1747</c:v>
                </c:pt>
                <c:pt idx="2254">
                  <c:v>1746</c:v>
                </c:pt>
                <c:pt idx="2255">
                  <c:v>1745</c:v>
                </c:pt>
                <c:pt idx="2256">
                  <c:v>1744</c:v>
                </c:pt>
                <c:pt idx="2257">
                  <c:v>1743</c:v>
                </c:pt>
                <c:pt idx="2258">
                  <c:v>1742</c:v>
                </c:pt>
                <c:pt idx="2259">
                  <c:v>1741</c:v>
                </c:pt>
                <c:pt idx="2260">
                  <c:v>1740</c:v>
                </c:pt>
                <c:pt idx="2261">
                  <c:v>1739</c:v>
                </c:pt>
                <c:pt idx="2262">
                  <c:v>1738</c:v>
                </c:pt>
                <c:pt idx="2263">
                  <c:v>1737</c:v>
                </c:pt>
                <c:pt idx="2264">
                  <c:v>1736</c:v>
                </c:pt>
                <c:pt idx="2265">
                  <c:v>1735</c:v>
                </c:pt>
                <c:pt idx="2266">
                  <c:v>1734</c:v>
                </c:pt>
                <c:pt idx="2267">
                  <c:v>1733</c:v>
                </c:pt>
                <c:pt idx="2268">
                  <c:v>1732</c:v>
                </c:pt>
                <c:pt idx="2269">
                  <c:v>1731</c:v>
                </c:pt>
                <c:pt idx="2270">
                  <c:v>1730</c:v>
                </c:pt>
                <c:pt idx="2271">
                  <c:v>1729</c:v>
                </c:pt>
                <c:pt idx="2272">
                  <c:v>1728</c:v>
                </c:pt>
                <c:pt idx="2273">
                  <c:v>1727</c:v>
                </c:pt>
                <c:pt idx="2274">
                  <c:v>1726</c:v>
                </c:pt>
                <c:pt idx="2275">
                  <c:v>1725</c:v>
                </c:pt>
                <c:pt idx="2276">
                  <c:v>1724</c:v>
                </c:pt>
                <c:pt idx="2277">
                  <c:v>1723</c:v>
                </c:pt>
                <c:pt idx="2278">
                  <c:v>1722</c:v>
                </c:pt>
                <c:pt idx="2279">
                  <c:v>1721</c:v>
                </c:pt>
                <c:pt idx="2280">
                  <c:v>1720</c:v>
                </c:pt>
                <c:pt idx="2281">
                  <c:v>1719</c:v>
                </c:pt>
                <c:pt idx="2282">
                  <c:v>1718</c:v>
                </c:pt>
                <c:pt idx="2283">
                  <c:v>1717</c:v>
                </c:pt>
                <c:pt idx="2284">
                  <c:v>1716</c:v>
                </c:pt>
                <c:pt idx="2285">
                  <c:v>1715</c:v>
                </c:pt>
                <c:pt idx="2286">
                  <c:v>1714</c:v>
                </c:pt>
                <c:pt idx="2287">
                  <c:v>1713</c:v>
                </c:pt>
                <c:pt idx="2288">
                  <c:v>1712</c:v>
                </c:pt>
                <c:pt idx="2289">
                  <c:v>1711</c:v>
                </c:pt>
                <c:pt idx="2290">
                  <c:v>1710</c:v>
                </c:pt>
                <c:pt idx="2291">
                  <c:v>1709</c:v>
                </c:pt>
                <c:pt idx="2292">
                  <c:v>1708</c:v>
                </c:pt>
                <c:pt idx="2293">
                  <c:v>1707</c:v>
                </c:pt>
                <c:pt idx="2294">
                  <c:v>1706</c:v>
                </c:pt>
                <c:pt idx="2295">
                  <c:v>1705</c:v>
                </c:pt>
                <c:pt idx="2296">
                  <c:v>1704</c:v>
                </c:pt>
                <c:pt idx="2297">
                  <c:v>1703</c:v>
                </c:pt>
                <c:pt idx="2298">
                  <c:v>1702</c:v>
                </c:pt>
                <c:pt idx="2299">
                  <c:v>1701</c:v>
                </c:pt>
                <c:pt idx="2300">
                  <c:v>1700</c:v>
                </c:pt>
                <c:pt idx="2301">
                  <c:v>1699</c:v>
                </c:pt>
                <c:pt idx="2302">
                  <c:v>1698</c:v>
                </c:pt>
                <c:pt idx="2303">
                  <c:v>1697</c:v>
                </c:pt>
                <c:pt idx="2304">
                  <c:v>1696</c:v>
                </c:pt>
                <c:pt idx="2305">
                  <c:v>1695</c:v>
                </c:pt>
                <c:pt idx="2306">
                  <c:v>1694</c:v>
                </c:pt>
                <c:pt idx="2307">
                  <c:v>1693</c:v>
                </c:pt>
                <c:pt idx="2308">
                  <c:v>1692</c:v>
                </c:pt>
                <c:pt idx="2309">
                  <c:v>1691</c:v>
                </c:pt>
                <c:pt idx="2310">
                  <c:v>1690</c:v>
                </c:pt>
                <c:pt idx="2311">
                  <c:v>1689</c:v>
                </c:pt>
                <c:pt idx="2312">
                  <c:v>1688</c:v>
                </c:pt>
                <c:pt idx="2313">
                  <c:v>1687</c:v>
                </c:pt>
                <c:pt idx="2314">
                  <c:v>1686</c:v>
                </c:pt>
                <c:pt idx="2315">
                  <c:v>1685</c:v>
                </c:pt>
                <c:pt idx="2316">
                  <c:v>1684</c:v>
                </c:pt>
                <c:pt idx="2317">
                  <c:v>1683</c:v>
                </c:pt>
                <c:pt idx="2318">
                  <c:v>1682</c:v>
                </c:pt>
                <c:pt idx="2319">
                  <c:v>1681</c:v>
                </c:pt>
                <c:pt idx="2320">
                  <c:v>1680</c:v>
                </c:pt>
                <c:pt idx="2321">
                  <c:v>1679</c:v>
                </c:pt>
                <c:pt idx="2322">
                  <c:v>1678</c:v>
                </c:pt>
                <c:pt idx="2323">
                  <c:v>1677</c:v>
                </c:pt>
                <c:pt idx="2324">
                  <c:v>1676</c:v>
                </c:pt>
                <c:pt idx="2325">
                  <c:v>1675</c:v>
                </c:pt>
                <c:pt idx="2326">
                  <c:v>1674</c:v>
                </c:pt>
                <c:pt idx="2327">
                  <c:v>1673</c:v>
                </c:pt>
                <c:pt idx="2328">
                  <c:v>1672</c:v>
                </c:pt>
                <c:pt idx="2329">
                  <c:v>1671</c:v>
                </c:pt>
                <c:pt idx="2330">
                  <c:v>1670</c:v>
                </c:pt>
                <c:pt idx="2331">
                  <c:v>1669</c:v>
                </c:pt>
                <c:pt idx="2332">
                  <c:v>1668</c:v>
                </c:pt>
                <c:pt idx="2333">
                  <c:v>1667</c:v>
                </c:pt>
                <c:pt idx="2334">
                  <c:v>1666</c:v>
                </c:pt>
                <c:pt idx="2335">
                  <c:v>1665</c:v>
                </c:pt>
                <c:pt idx="2336">
                  <c:v>1664</c:v>
                </c:pt>
                <c:pt idx="2337">
                  <c:v>1663</c:v>
                </c:pt>
                <c:pt idx="2338">
                  <c:v>1662</c:v>
                </c:pt>
                <c:pt idx="2339">
                  <c:v>1661</c:v>
                </c:pt>
                <c:pt idx="2340">
                  <c:v>1660</c:v>
                </c:pt>
                <c:pt idx="2341">
                  <c:v>1659</c:v>
                </c:pt>
                <c:pt idx="2342">
                  <c:v>1658</c:v>
                </c:pt>
                <c:pt idx="2343">
                  <c:v>1657</c:v>
                </c:pt>
                <c:pt idx="2344">
                  <c:v>1656</c:v>
                </c:pt>
                <c:pt idx="2345">
                  <c:v>1655</c:v>
                </c:pt>
                <c:pt idx="2346">
                  <c:v>1654</c:v>
                </c:pt>
                <c:pt idx="2347">
                  <c:v>1653</c:v>
                </c:pt>
                <c:pt idx="2348">
                  <c:v>1652</c:v>
                </c:pt>
                <c:pt idx="2349">
                  <c:v>1651</c:v>
                </c:pt>
                <c:pt idx="2350">
                  <c:v>1650</c:v>
                </c:pt>
                <c:pt idx="2351">
                  <c:v>1649</c:v>
                </c:pt>
                <c:pt idx="2352">
                  <c:v>1648</c:v>
                </c:pt>
                <c:pt idx="2353">
                  <c:v>1647</c:v>
                </c:pt>
                <c:pt idx="2354">
                  <c:v>1646</c:v>
                </c:pt>
                <c:pt idx="2355">
                  <c:v>1645</c:v>
                </c:pt>
                <c:pt idx="2356">
                  <c:v>1644</c:v>
                </c:pt>
                <c:pt idx="2357">
                  <c:v>1643</c:v>
                </c:pt>
                <c:pt idx="2358">
                  <c:v>1642</c:v>
                </c:pt>
                <c:pt idx="2359">
                  <c:v>1641</c:v>
                </c:pt>
                <c:pt idx="2360">
                  <c:v>1640</c:v>
                </c:pt>
                <c:pt idx="2361">
                  <c:v>1639</c:v>
                </c:pt>
                <c:pt idx="2362">
                  <c:v>1638</c:v>
                </c:pt>
                <c:pt idx="2363">
                  <c:v>1637</c:v>
                </c:pt>
                <c:pt idx="2364">
                  <c:v>1636</c:v>
                </c:pt>
                <c:pt idx="2365">
                  <c:v>1635</c:v>
                </c:pt>
                <c:pt idx="2366">
                  <c:v>1634</c:v>
                </c:pt>
                <c:pt idx="2367">
                  <c:v>1633</c:v>
                </c:pt>
                <c:pt idx="2368">
                  <c:v>1632</c:v>
                </c:pt>
                <c:pt idx="2369">
                  <c:v>1631</c:v>
                </c:pt>
                <c:pt idx="2370">
                  <c:v>1630</c:v>
                </c:pt>
                <c:pt idx="2371">
                  <c:v>1629</c:v>
                </c:pt>
                <c:pt idx="2372">
                  <c:v>1628</c:v>
                </c:pt>
                <c:pt idx="2373">
                  <c:v>1627</c:v>
                </c:pt>
                <c:pt idx="2374">
                  <c:v>1626</c:v>
                </c:pt>
                <c:pt idx="2375">
                  <c:v>1625</c:v>
                </c:pt>
                <c:pt idx="2376">
                  <c:v>1624</c:v>
                </c:pt>
                <c:pt idx="2377">
                  <c:v>1623</c:v>
                </c:pt>
                <c:pt idx="2378">
                  <c:v>1622</c:v>
                </c:pt>
                <c:pt idx="2379">
                  <c:v>1621</c:v>
                </c:pt>
                <c:pt idx="2380">
                  <c:v>1620</c:v>
                </c:pt>
                <c:pt idx="2381">
                  <c:v>1619</c:v>
                </c:pt>
                <c:pt idx="2382">
                  <c:v>1618</c:v>
                </c:pt>
                <c:pt idx="2383">
                  <c:v>1617</c:v>
                </c:pt>
                <c:pt idx="2384">
                  <c:v>1616</c:v>
                </c:pt>
                <c:pt idx="2385">
                  <c:v>1615</c:v>
                </c:pt>
                <c:pt idx="2386">
                  <c:v>1614</c:v>
                </c:pt>
                <c:pt idx="2387">
                  <c:v>1613</c:v>
                </c:pt>
                <c:pt idx="2388">
                  <c:v>1612</c:v>
                </c:pt>
                <c:pt idx="2389">
                  <c:v>1611</c:v>
                </c:pt>
                <c:pt idx="2390">
                  <c:v>1610</c:v>
                </c:pt>
                <c:pt idx="2391">
                  <c:v>1609</c:v>
                </c:pt>
                <c:pt idx="2392">
                  <c:v>1608</c:v>
                </c:pt>
                <c:pt idx="2393">
                  <c:v>1607</c:v>
                </c:pt>
                <c:pt idx="2394">
                  <c:v>1606</c:v>
                </c:pt>
                <c:pt idx="2395">
                  <c:v>1605</c:v>
                </c:pt>
                <c:pt idx="2396">
                  <c:v>1604</c:v>
                </c:pt>
                <c:pt idx="2397">
                  <c:v>1603</c:v>
                </c:pt>
                <c:pt idx="2398">
                  <c:v>1602</c:v>
                </c:pt>
                <c:pt idx="2399">
                  <c:v>1601</c:v>
                </c:pt>
                <c:pt idx="2400">
                  <c:v>1600</c:v>
                </c:pt>
                <c:pt idx="2401">
                  <c:v>1599</c:v>
                </c:pt>
                <c:pt idx="2402">
                  <c:v>1598</c:v>
                </c:pt>
                <c:pt idx="2403">
                  <c:v>1597</c:v>
                </c:pt>
                <c:pt idx="2404">
                  <c:v>1596</c:v>
                </c:pt>
                <c:pt idx="2405">
                  <c:v>1595</c:v>
                </c:pt>
                <c:pt idx="2406">
                  <c:v>1594</c:v>
                </c:pt>
                <c:pt idx="2407">
                  <c:v>1593</c:v>
                </c:pt>
                <c:pt idx="2408">
                  <c:v>1592</c:v>
                </c:pt>
                <c:pt idx="2409">
                  <c:v>1591</c:v>
                </c:pt>
                <c:pt idx="2410">
                  <c:v>1590</c:v>
                </c:pt>
                <c:pt idx="2411">
                  <c:v>1589</c:v>
                </c:pt>
                <c:pt idx="2412">
                  <c:v>1588</c:v>
                </c:pt>
                <c:pt idx="2413">
                  <c:v>1587</c:v>
                </c:pt>
                <c:pt idx="2414">
                  <c:v>1586</c:v>
                </c:pt>
                <c:pt idx="2415">
                  <c:v>1585</c:v>
                </c:pt>
                <c:pt idx="2416">
                  <c:v>1584</c:v>
                </c:pt>
                <c:pt idx="2417">
                  <c:v>1583</c:v>
                </c:pt>
                <c:pt idx="2418">
                  <c:v>1582</c:v>
                </c:pt>
                <c:pt idx="2419">
                  <c:v>1581</c:v>
                </c:pt>
                <c:pt idx="2420">
                  <c:v>1580</c:v>
                </c:pt>
                <c:pt idx="2421">
                  <c:v>1579</c:v>
                </c:pt>
                <c:pt idx="2422">
                  <c:v>1578</c:v>
                </c:pt>
                <c:pt idx="2423">
                  <c:v>1577</c:v>
                </c:pt>
                <c:pt idx="2424">
                  <c:v>1576</c:v>
                </c:pt>
                <c:pt idx="2425">
                  <c:v>1575</c:v>
                </c:pt>
                <c:pt idx="2426">
                  <c:v>1574</c:v>
                </c:pt>
                <c:pt idx="2427">
                  <c:v>1573</c:v>
                </c:pt>
                <c:pt idx="2428">
                  <c:v>1572</c:v>
                </c:pt>
                <c:pt idx="2429">
                  <c:v>1571</c:v>
                </c:pt>
                <c:pt idx="2430">
                  <c:v>1570</c:v>
                </c:pt>
                <c:pt idx="2431">
                  <c:v>1569</c:v>
                </c:pt>
                <c:pt idx="2432">
                  <c:v>1568</c:v>
                </c:pt>
                <c:pt idx="2433">
                  <c:v>1567</c:v>
                </c:pt>
                <c:pt idx="2434">
                  <c:v>1566</c:v>
                </c:pt>
                <c:pt idx="2435">
                  <c:v>1565</c:v>
                </c:pt>
                <c:pt idx="2436">
                  <c:v>1564</c:v>
                </c:pt>
                <c:pt idx="2437">
                  <c:v>1563</c:v>
                </c:pt>
                <c:pt idx="2438">
                  <c:v>1562</c:v>
                </c:pt>
                <c:pt idx="2439">
                  <c:v>1561</c:v>
                </c:pt>
                <c:pt idx="2440">
                  <c:v>1560</c:v>
                </c:pt>
                <c:pt idx="2441">
                  <c:v>1559</c:v>
                </c:pt>
                <c:pt idx="2442">
                  <c:v>1558</c:v>
                </c:pt>
                <c:pt idx="2443">
                  <c:v>1557</c:v>
                </c:pt>
                <c:pt idx="2444">
                  <c:v>1556</c:v>
                </c:pt>
                <c:pt idx="2445">
                  <c:v>1555</c:v>
                </c:pt>
                <c:pt idx="2446">
                  <c:v>1554</c:v>
                </c:pt>
                <c:pt idx="2447">
                  <c:v>1553</c:v>
                </c:pt>
                <c:pt idx="2448">
                  <c:v>1552</c:v>
                </c:pt>
                <c:pt idx="2449">
                  <c:v>1551</c:v>
                </c:pt>
                <c:pt idx="2450">
                  <c:v>1550</c:v>
                </c:pt>
                <c:pt idx="2451">
                  <c:v>1549</c:v>
                </c:pt>
                <c:pt idx="2452">
                  <c:v>1548</c:v>
                </c:pt>
                <c:pt idx="2453">
                  <c:v>1547</c:v>
                </c:pt>
                <c:pt idx="2454">
                  <c:v>1546</c:v>
                </c:pt>
                <c:pt idx="2455">
                  <c:v>1545</c:v>
                </c:pt>
                <c:pt idx="2456">
                  <c:v>1544</c:v>
                </c:pt>
                <c:pt idx="2457">
                  <c:v>1543</c:v>
                </c:pt>
                <c:pt idx="2458">
                  <c:v>1542</c:v>
                </c:pt>
                <c:pt idx="2459">
                  <c:v>1541</c:v>
                </c:pt>
                <c:pt idx="2460">
                  <c:v>1540</c:v>
                </c:pt>
                <c:pt idx="2461">
                  <c:v>1539</c:v>
                </c:pt>
                <c:pt idx="2462">
                  <c:v>1538</c:v>
                </c:pt>
                <c:pt idx="2463">
                  <c:v>1537</c:v>
                </c:pt>
                <c:pt idx="2464">
                  <c:v>1536</c:v>
                </c:pt>
                <c:pt idx="2465">
                  <c:v>1535</c:v>
                </c:pt>
                <c:pt idx="2466">
                  <c:v>1534</c:v>
                </c:pt>
                <c:pt idx="2467">
                  <c:v>1533</c:v>
                </c:pt>
                <c:pt idx="2468">
                  <c:v>1532</c:v>
                </c:pt>
                <c:pt idx="2469">
                  <c:v>1531</c:v>
                </c:pt>
                <c:pt idx="2470">
                  <c:v>1530</c:v>
                </c:pt>
                <c:pt idx="2471">
                  <c:v>1529</c:v>
                </c:pt>
                <c:pt idx="2472">
                  <c:v>1528</c:v>
                </c:pt>
                <c:pt idx="2473">
                  <c:v>1527</c:v>
                </c:pt>
                <c:pt idx="2474">
                  <c:v>1526</c:v>
                </c:pt>
                <c:pt idx="2475">
                  <c:v>1525</c:v>
                </c:pt>
                <c:pt idx="2476">
                  <c:v>1524</c:v>
                </c:pt>
                <c:pt idx="2477">
                  <c:v>1523</c:v>
                </c:pt>
                <c:pt idx="2478">
                  <c:v>1522</c:v>
                </c:pt>
                <c:pt idx="2479">
                  <c:v>1521</c:v>
                </c:pt>
                <c:pt idx="2480">
                  <c:v>1520</c:v>
                </c:pt>
                <c:pt idx="2481">
                  <c:v>1519</c:v>
                </c:pt>
                <c:pt idx="2482">
                  <c:v>1518</c:v>
                </c:pt>
                <c:pt idx="2483">
                  <c:v>1517</c:v>
                </c:pt>
                <c:pt idx="2484">
                  <c:v>1516</c:v>
                </c:pt>
                <c:pt idx="2485">
                  <c:v>1515</c:v>
                </c:pt>
                <c:pt idx="2486">
                  <c:v>1514</c:v>
                </c:pt>
                <c:pt idx="2487">
                  <c:v>1513</c:v>
                </c:pt>
                <c:pt idx="2488">
                  <c:v>1512</c:v>
                </c:pt>
                <c:pt idx="2489">
                  <c:v>1511</c:v>
                </c:pt>
                <c:pt idx="2490">
                  <c:v>1510</c:v>
                </c:pt>
                <c:pt idx="2491">
                  <c:v>1509</c:v>
                </c:pt>
                <c:pt idx="2492">
                  <c:v>1508</c:v>
                </c:pt>
                <c:pt idx="2493">
                  <c:v>1507</c:v>
                </c:pt>
                <c:pt idx="2494">
                  <c:v>1506</c:v>
                </c:pt>
                <c:pt idx="2495">
                  <c:v>1505</c:v>
                </c:pt>
                <c:pt idx="2496">
                  <c:v>1504</c:v>
                </c:pt>
                <c:pt idx="2497">
                  <c:v>1503</c:v>
                </c:pt>
                <c:pt idx="2498">
                  <c:v>1502</c:v>
                </c:pt>
                <c:pt idx="2499">
                  <c:v>1501</c:v>
                </c:pt>
                <c:pt idx="2500">
                  <c:v>1500</c:v>
                </c:pt>
                <c:pt idx="2501">
                  <c:v>1499</c:v>
                </c:pt>
                <c:pt idx="2502">
                  <c:v>1498</c:v>
                </c:pt>
                <c:pt idx="2503">
                  <c:v>1497</c:v>
                </c:pt>
                <c:pt idx="2504">
                  <c:v>1496</c:v>
                </c:pt>
                <c:pt idx="2505">
                  <c:v>1495</c:v>
                </c:pt>
                <c:pt idx="2506">
                  <c:v>1494</c:v>
                </c:pt>
                <c:pt idx="2507">
                  <c:v>1493</c:v>
                </c:pt>
                <c:pt idx="2508">
                  <c:v>1492</c:v>
                </c:pt>
                <c:pt idx="2509">
                  <c:v>1491</c:v>
                </c:pt>
                <c:pt idx="2510">
                  <c:v>1490</c:v>
                </c:pt>
                <c:pt idx="2511">
                  <c:v>1489</c:v>
                </c:pt>
                <c:pt idx="2512">
                  <c:v>1488</c:v>
                </c:pt>
                <c:pt idx="2513">
                  <c:v>1487</c:v>
                </c:pt>
                <c:pt idx="2514">
                  <c:v>1486</c:v>
                </c:pt>
                <c:pt idx="2515">
                  <c:v>1485</c:v>
                </c:pt>
                <c:pt idx="2516">
                  <c:v>1484</c:v>
                </c:pt>
                <c:pt idx="2517">
                  <c:v>1483</c:v>
                </c:pt>
                <c:pt idx="2518">
                  <c:v>1482</c:v>
                </c:pt>
                <c:pt idx="2519">
                  <c:v>1481</c:v>
                </c:pt>
                <c:pt idx="2520">
                  <c:v>1480</c:v>
                </c:pt>
                <c:pt idx="2521">
                  <c:v>1479</c:v>
                </c:pt>
                <c:pt idx="2522">
                  <c:v>1478</c:v>
                </c:pt>
                <c:pt idx="2523">
                  <c:v>1477</c:v>
                </c:pt>
                <c:pt idx="2524">
                  <c:v>1476</c:v>
                </c:pt>
                <c:pt idx="2525">
                  <c:v>1475</c:v>
                </c:pt>
                <c:pt idx="2526">
                  <c:v>1474</c:v>
                </c:pt>
                <c:pt idx="2527">
                  <c:v>1473</c:v>
                </c:pt>
                <c:pt idx="2528">
                  <c:v>1472</c:v>
                </c:pt>
                <c:pt idx="2529">
                  <c:v>1471</c:v>
                </c:pt>
                <c:pt idx="2530">
                  <c:v>1470</c:v>
                </c:pt>
                <c:pt idx="2531">
                  <c:v>1469</c:v>
                </c:pt>
                <c:pt idx="2532">
                  <c:v>1468</c:v>
                </c:pt>
                <c:pt idx="2533">
                  <c:v>1467</c:v>
                </c:pt>
                <c:pt idx="2534">
                  <c:v>1466</c:v>
                </c:pt>
                <c:pt idx="2535">
                  <c:v>1465</c:v>
                </c:pt>
                <c:pt idx="2536">
                  <c:v>1464</c:v>
                </c:pt>
                <c:pt idx="2537">
                  <c:v>1463</c:v>
                </c:pt>
                <c:pt idx="2538">
                  <c:v>1462</c:v>
                </c:pt>
                <c:pt idx="2539">
                  <c:v>1461</c:v>
                </c:pt>
                <c:pt idx="2540">
                  <c:v>1460</c:v>
                </c:pt>
                <c:pt idx="2541">
                  <c:v>1459</c:v>
                </c:pt>
                <c:pt idx="2542">
                  <c:v>1458</c:v>
                </c:pt>
                <c:pt idx="2543">
                  <c:v>1457</c:v>
                </c:pt>
                <c:pt idx="2544">
                  <c:v>1456</c:v>
                </c:pt>
                <c:pt idx="2545">
                  <c:v>1455</c:v>
                </c:pt>
                <c:pt idx="2546">
                  <c:v>1454</c:v>
                </c:pt>
                <c:pt idx="2547">
                  <c:v>1453</c:v>
                </c:pt>
                <c:pt idx="2548">
                  <c:v>1452</c:v>
                </c:pt>
                <c:pt idx="2549">
                  <c:v>1451</c:v>
                </c:pt>
                <c:pt idx="2550">
                  <c:v>1450</c:v>
                </c:pt>
                <c:pt idx="2551">
                  <c:v>1449</c:v>
                </c:pt>
                <c:pt idx="2552">
                  <c:v>1448</c:v>
                </c:pt>
                <c:pt idx="2553">
                  <c:v>1447</c:v>
                </c:pt>
                <c:pt idx="2554">
                  <c:v>1446</c:v>
                </c:pt>
                <c:pt idx="2555">
                  <c:v>1445</c:v>
                </c:pt>
                <c:pt idx="2556">
                  <c:v>1444</c:v>
                </c:pt>
                <c:pt idx="2557">
                  <c:v>1443</c:v>
                </c:pt>
                <c:pt idx="2558">
                  <c:v>1442</c:v>
                </c:pt>
                <c:pt idx="2559">
                  <c:v>1441</c:v>
                </c:pt>
                <c:pt idx="2560">
                  <c:v>1440</c:v>
                </c:pt>
                <c:pt idx="2561">
                  <c:v>1439</c:v>
                </c:pt>
                <c:pt idx="2562">
                  <c:v>1438</c:v>
                </c:pt>
                <c:pt idx="2563">
                  <c:v>1437</c:v>
                </c:pt>
                <c:pt idx="2564">
                  <c:v>1436</c:v>
                </c:pt>
                <c:pt idx="2565">
                  <c:v>1435</c:v>
                </c:pt>
                <c:pt idx="2566">
                  <c:v>1434</c:v>
                </c:pt>
                <c:pt idx="2567">
                  <c:v>1433</c:v>
                </c:pt>
                <c:pt idx="2568">
                  <c:v>1432</c:v>
                </c:pt>
                <c:pt idx="2569">
                  <c:v>1431</c:v>
                </c:pt>
                <c:pt idx="2570">
                  <c:v>1430</c:v>
                </c:pt>
                <c:pt idx="2571">
                  <c:v>1429</c:v>
                </c:pt>
                <c:pt idx="2572">
                  <c:v>1428</c:v>
                </c:pt>
                <c:pt idx="2573">
                  <c:v>1427</c:v>
                </c:pt>
                <c:pt idx="2574">
                  <c:v>1426</c:v>
                </c:pt>
                <c:pt idx="2575">
                  <c:v>1425</c:v>
                </c:pt>
                <c:pt idx="2576">
                  <c:v>1424</c:v>
                </c:pt>
                <c:pt idx="2577">
                  <c:v>1423</c:v>
                </c:pt>
                <c:pt idx="2578">
                  <c:v>1422</c:v>
                </c:pt>
                <c:pt idx="2579">
                  <c:v>1421</c:v>
                </c:pt>
                <c:pt idx="2580">
                  <c:v>1420</c:v>
                </c:pt>
                <c:pt idx="2581">
                  <c:v>1419</c:v>
                </c:pt>
                <c:pt idx="2582">
                  <c:v>1418</c:v>
                </c:pt>
                <c:pt idx="2583">
                  <c:v>1417</c:v>
                </c:pt>
                <c:pt idx="2584">
                  <c:v>1416</c:v>
                </c:pt>
                <c:pt idx="2585">
                  <c:v>1415</c:v>
                </c:pt>
                <c:pt idx="2586">
                  <c:v>1414</c:v>
                </c:pt>
                <c:pt idx="2587">
                  <c:v>1413</c:v>
                </c:pt>
                <c:pt idx="2588">
                  <c:v>1412</c:v>
                </c:pt>
                <c:pt idx="2589">
                  <c:v>1411</c:v>
                </c:pt>
                <c:pt idx="2590">
                  <c:v>1410</c:v>
                </c:pt>
                <c:pt idx="2591">
                  <c:v>1409</c:v>
                </c:pt>
                <c:pt idx="2592">
                  <c:v>1408</c:v>
                </c:pt>
                <c:pt idx="2593">
                  <c:v>1407</c:v>
                </c:pt>
                <c:pt idx="2594">
                  <c:v>1406</c:v>
                </c:pt>
                <c:pt idx="2595">
                  <c:v>1405</c:v>
                </c:pt>
                <c:pt idx="2596">
                  <c:v>1404</c:v>
                </c:pt>
                <c:pt idx="2597">
                  <c:v>1403</c:v>
                </c:pt>
                <c:pt idx="2598">
                  <c:v>1402</c:v>
                </c:pt>
                <c:pt idx="2599">
                  <c:v>1401</c:v>
                </c:pt>
                <c:pt idx="2600">
                  <c:v>1400</c:v>
                </c:pt>
                <c:pt idx="2601">
                  <c:v>1399</c:v>
                </c:pt>
                <c:pt idx="2602">
                  <c:v>1398</c:v>
                </c:pt>
                <c:pt idx="2603">
                  <c:v>1397</c:v>
                </c:pt>
                <c:pt idx="2604">
                  <c:v>1396</c:v>
                </c:pt>
                <c:pt idx="2605">
                  <c:v>1395</c:v>
                </c:pt>
                <c:pt idx="2606">
                  <c:v>1394</c:v>
                </c:pt>
                <c:pt idx="2607">
                  <c:v>1393</c:v>
                </c:pt>
                <c:pt idx="2608">
                  <c:v>1392</c:v>
                </c:pt>
                <c:pt idx="2609">
                  <c:v>1391</c:v>
                </c:pt>
                <c:pt idx="2610">
                  <c:v>1390</c:v>
                </c:pt>
                <c:pt idx="2611">
                  <c:v>1389</c:v>
                </c:pt>
                <c:pt idx="2612">
                  <c:v>1388</c:v>
                </c:pt>
                <c:pt idx="2613">
                  <c:v>1387</c:v>
                </c:pt>
                <c:pt idx="2614">
                  <c:v>1386</c:v>
                </c:pt>
                <c:pt idx="2615">
                  <c:v>1385</c:v>
                </c:pt>
                <c:pt idx="2616">
                  <c:v>1384</c:v>
                </c:pt>
                <c:pt idx="2617">
                  <c:v>1383</c:v>
                </c:pt>
                <c:pt idx="2618">
                  <c:v>1382</c:v>
                </c:pt>
                <c:pt idx="2619">
                  <c:v>1381</c:v>
                </c:pt>
                <c:pt idx="2620">
                  <c:v>1380</c:v>
                </c:pt>
                <c:pt idx="2621">
                  <c:v>1379</c:v>
                </c:pt>
                <c:pt idx="2622">
                  <c:v>1378</c:v>
                </c:pt>
                <c:pt idx="2623">
                  <c:v>1377</c:v>
                </c:pt>
                <c:pt idx="2624">
                  <c:v>1376</c:v>
                </c:pt>
                <c:pt idx="2625">
                  <c:v>1375</c:v>
                </c:pt>
                <c:pt idx="2626">
                  <c:v>1374</c:v>
                </c:pt>
                <c:pt idx="2627">
                  <c:v>1373</c:v>
                </c:pt>
                <c:pt idx="2628">
                  <c:v>1372</c:v>
                </c:pt>
                <c:pt idx="2629">
                  <c:v>1371</c:v>
                </c:pt>
                <c:pt idx="2630">
                  <c:v>1370</c:v>
                </c:pt>
                <c:pt idx="2631">
                  <c:v>1369</c:v>
                </c:pt>
                <c:pt idx="2632">
                  <c:v>1368</c:v>
                </c:pt>
                <c:pt idx="2633">
                  <c:v>1367</c:v>
                </c:pt>
                <c:pt idx="2634">
                  <c:v>1366</c:v>
                </c:pt>
                <c:pt idx="2635">
                  <c:v>1365</c:v>
                </c:pt>
                <c:pt idx="2636">
                  <c:v>1364</c:v>
                </c:pt>
                <c:pt idx="2637">
                  <c:v>1363</c:v>
                </c:pt>
                <c:pt idx="2638">
                  <c:v>1362</c:v>
                </c:pt>
                <c:pt idx="2639">
                  <c:v>1361</c:v>
                </c:pt>
                <c:pt idx="2640">
                  <c:v>1360</c:v>
                </c:pt>
                <c:pt idx="2641">
                  <c:v>1359</c:v>
                </c:pt>
                <c:pt idx="2642">
                  <c:v>1358</c:v>
                </c:pt>
                <c:pt idx="2643">
                  <c:v>1357</c:v>
                </c:pt>
                <c:pt idx="2644">
                  <c:v>1356</c:v>
                </c:pt>
                <c:pt idx="2645">
                  <c:v>1355</c:v>
                </c:pt>
                <c:pt idx="2646">
                  <c:v>1354</c:v>
                </c:pt>
                <c:pt idx="2647">
                  <c:v>1353</c:v>
                </c:pt>
                <c:pt idx="2648">
                  <c:v>1352</c:v>
                </c:pt>
                <c:pt idx="2649">
                  <c:v>1351</c:v>
                </c:pt>
                <c:pt idx="2650">
                  <c:v>1350</c:v>
                </c:pt>
                <c:pt idx="2651">
                  <c:v>1349</c:v>
                </c:pt>
                <c:pt idx="2652">
                  <c:v>1348</c:v>
                </c:pt>
                <c:pt idx="2653">
                  <c:v>1347</c:v>
                </c:pt>
                <c:pt idx="2654">
                  <c:v>1346</c:v>
                </c:pt>
                <c:pt idx="2655">
                  <c:v>1345</c:v>
                </c:pt>
                <c:pt idx="2656">
                  <c:v>1344</c:v>
                </c:pt>
                <c:pt idx="2657">
                  <c:v>1343</c:v>
                </c:pt>
                <c:pt idx="2658">
                  <c:v>1342</c:v>
                </c:pt>
                <c:pt idx="2659">
                  <c:v>1341</c:v>
                </c:pt>
                <c:pt idx="2660">
                  <c:v>1340</c:v>
                </c:pt>
                <c:pt idx="2661">
                  <c:v>1339</c:v>
                </c:pt>
                <c:pt idx="2662">
                  <c:v>1338</c:v>
                </c:pt>
                <c:pt idx="2663">
                  <c:v>1337</c:v>
                </c:pt>
                <c:pt idx="2664">
                  <c:v>1336</c:v>
                </c:pt>
                <c:pt idx="2665">
                  <c:v>1335</c:v>
                </c:pt>
                <c:pt idx="2666">
                  <c:v>1334</c:v>
                </c:pt>
                <c:pt idx="2667">
                  <c:v>1333</c:v>
                </c:pt>
                <c:pt idx="2668">
                  <c:v>1332</c:v>
                </c:pt>
                <c:pt idx="2669">
                  <c:v>1331</c:v>
                </c:pt>
                <c:pt idx="2670">
                  <c:v>1330</c:v>
                </c:pt>
                <c:pt idx="2671">
                  <c:v>1329</c:v>
                </c:pt>
                <c:pt idx="2672">
                  <c:v>1328</c:v>
                </c:pt>
                <c:pt idx="2673">
                  <c:v>1327</c:v>
                </c:pt>
                <c:pt idx="2674">
                  <c:v>1326</c:v>
                </c:pt>
                <c:pt idx="2675">
                  <c:v>1325</c:v>
                </c:pt>
                <c:pt idx="2676">
                  <c:v>1324</c:v>
                </c:pt>
                <c:pt idx="2677">
                  <c:v>1323</c:v>
                </c:pt>
                <c:pt idx="2678">
                  <c:v>1322</c:v>
                </c:pt>
                <c:pt idx="2679">
                  <c:v>1321</c:v>
                </c:pt>
                <c:pt idx="2680">
                  <c:v>1320</c:v>
                </c:pt>
                <c:pt idx="2681">
                  <c:v>1319</c:v>
                </c:pt>
                <c:pt idx="2682">
                  <c:v>1318</c:v>
                </c:pt>
                <c:pt idx="2683">
                  <c:v>1317</c:v>
                </c:pt>
                <c:pt idx="2684">
                  <c:v>1316</c:v>
                </c:pt>
                <c:pt idx="2685">
                  <c:v>1315</c:v>
                </c:pt>
                <c:pt idx="2686">
                  <c:v>1314</c:v>
                </c:pt>
                <c:pt idx="2687">
                  <c:v>1313</c:v>
                </c:pt>
                <c:pt idx="2688">
                  <c:v>1312</c:v>
                </c:pt>
                <c:pt idx="2689">
                  <c:v>1311</c:v>
                </c:pt>
                <c:pt idx="2690">
                  <c:v>1310</c:v>
                </c:pt>
                <c:pt idx="2691">
                  <c:v>1309</c:v>
                </c:pt>
                <c:pt idx="2692">
                  <c:v>1308</c:v>
                </c:pt>
                <c:pt idx="2693">
                  <c:v>1307</c:v>
                </c:pt>
                <c:pt idx="2694">
                  <c:v>1306</c:v>
                </c:pt>
                <c:pt idx="2695">
                  <c:v>1305</c:v>
                </c:pt>
                <c:pt idx="2696">
                  <c:v>1304</c:v>
                </c:pt>
                <c:pt idx="2697">
                  <c:v>1303</c:v>
                </c:pt>
                <c:pt idx="2698">
                  <c:v>1302</c:v>
                </c:pt>
                <c:pt idx="2699">
                  <c:v>1301</c:v>
                </c:pt>
                <c:pt idx="2700">
                  <c:v>1300</c:v>
                </c:pt>
                <c:pt idx="2701">
                  <c:v>1299</c:v>
                </c:pt>
                <c:pt idx="2702">
                  <c:v>1298</c:v>
                </c:pt>
                <c:pt idx="2703">
                  <c:v>1297</c:v>
                </c:pt>
                <c:pt idx="2704">
                  <c:v>1296</c:v>
                </c:pt>
                <c:pt idx="2705">
                  <c:v>1295</c:v>
                </c:pt>
                <c:pt idx="2706">
                  <c:v>1294</c:v>
                </c:pt>
                <c:pt idx="2707">
                  <c:v>1293</c:v>
                </c:pt>
                <c:pt idx="2708">
                  <c:v>1292</c:v>
                </c:pt>
                <c:pt idx="2709">
                  <c:v>1291</c:v>
                </c:pt>
                <c:pt idx="2710">
                  <c:v>1290</c:v>
                </c:pt>
                <c:pt idx="2711">
                  <c:v>1289</c:v>
                </c:pt>
                <c:pt idx="2712">
                  <c:v>1288</c:v>
                </c:pt>
                <c:pt idx="2713">
                  <c:v>1287</c:v>
                </c:pt>
                <c:pt idx="2714">
                  <c:v>1286</c:v>
                </c:pt>
                <c:pt idx="2715">
                  <c:v>1285</c:v>
                </c:pt>
                <c:pt idx="2716">
                  <c:v>1284</c:v>
                </c:pt>
                <c:pt idx="2717">
                  <c:v>1283</c:v>
                </c:pt>
                <c:pt idx="2718">
                  <c:v>1282</c:v>
                </c:pt>
                <c:pt idx="2719">
                  <c:v>1281</c:v>
                </c:pt>
                <c:pt idx="2720">
                  <c:v>1280</c:v>
                </c:pt>
                <c:pt idx="2721">
                  <c:v>1279</c:v>
                </c:pt>
                <c:pt idx="2722">
                  <c:v>1278</c:v>
                </c:pt>
                <c:pt idx="2723">
                  <c:v>1277</c:v>
                </c:pt>
                <c:pt idx="2724">
                  <c:v>1276</c:v>
                </c:pt>
                <c:pt idx="2725">
                  <c:v>1275</c:v>
                </c:pt>
                <c:pt idx="2726">
                  <c:v>1274</c:v>
                </c:pt>
                <c:pt idx="2727">
                  <c:v>1273</c:v>
                </c:pt>
                <c:pt idx="2728">
                  <c:v>1272</c:v>
                </c:pt>
                <c:pt idx="2729">
                  <c:v>1271</c:v>
                </c:pt>
                <c:pt idx="2730">
                  <c:v>1270</c:v>
                </c:pt>
                <c:pt idx="2731">
                  <c:v>1269</c:v>
                </c:pt>
                <c:pt idx="2732">
                  <c:v>1268</c:v>
                </c:pt>
                <c:pt idx="2733">
                  <c:v>1267</c:v>
                </c:pt>
                <c:pt idx="2734">
                  <c:v>1266</c:v>
                </c:pt>
                <c:pt idx="2735">
                  <c:v>1265</c:v>
                </c:pt>
                <c:pt idx="2736">
                  <c:v>1264</c:v>
                </c:pt>
                <c:pt idx="2737">
                  <c:v>1263</c:v>
                </c:pt>
                <c:pt idx="2738">
                  <c:v>1262</c:v>
                </c:pt>
                <c:pt idx="2739">
                  <c:v>1261</c:v>
                </c:pt>
                <c:pt idx="2740">
                  <c:v>1260</c:v>
                </c:pt>
                <c:pt idx="2741">
                  <c:v>1259</c:v>
                </c:pt>
                <c:pt idx="2742">
                  <c:v>1258</c:v>
                </c:pt>
                <c:pt idx="2743">
                  <c:v>1257</c:v>
                </c:pt>
                <c:pt idx="2744">
                  <c:v>1256</c:v>
                </c:pt>
                <c:pt idx="2745">
                  <c:v>1255</c:v>
                </c:pt>
                <c:pt idx="2746">
                  <c:v>1254</c:v>
                </c:pt>
                <c:pt idx="2747">
                  <c:v>1253</c:v>
                </c:pt>
                <c:pt idx="2748">
                  <c:v>1252</c:v>
                </c:pt>
                <c:pt idx="2749">
                  <c:v>1251</c:v>
                </c:pt>
                <c:pt idx="2750">
                  <c:v>1250</c:v>
                </c:pt>
                <c:pt idx="2751">
                  <c:v>1249</c:v>
                </c:pt>
                <c:pt idx="2752">
                  <c:v>1248</c:v>
                </c:pt>
                <c:pt idx="2753">
                  <c:v>1247</c:v>
                </c:pt>
                <c:pt idx="2754">
                  <c:v>1246</c:v>
                </c:pt>
                <c:pt idx="2755">
                  <c:v>1245</c:v>
                </c:pt>
                <c:pt idx="2756">
                  <c:v>1244</c:v>
                </c:pt>
                <c:pt idx="2757">
                  <c:v>1243</c:v>
                </c:pt>
                <c:pt idx="2758">
                  <c:v>1242</c:v>
                </c:pt>
                <c:pt idx="2759">
                  <c:v>1241</c:v>
                </c:pt>
                <c:pt idx="2760">
                  <c:v>1240</c:v>
                </c:pt>
                <c:pt idx="2761">
                  <c:v>1239</c:v>
                </c:pt>
                <c:pt idx="2762">
                  <c:v>1238</c:v>
                </c:pt>
                <c:pt idx="2763">
                  <c:v>1237</c:v>
                </c:pt>
                <c:pt idx="2764">
                  <c:v>1236</c:v>
                </c:pt>
                <c:pt idx="2765">
                  <c:v>1235</c:v>
                </c:pt>
                <c:pt idx="2766">
                  <c:v>1234</c:v>
                </c:pt>
                <c:pt idx="2767">
                  <c:v>1233</c:v>
                </c:pt>
                <c:pt idx="2768">
                  <c:v>1232</c:v>
                </c:pt>
                <c:pt idx="2769">
                  <c:v>1231</c:v>
                </c:pt>
                <c:pt idx="2770">
                  <c:v>1230</c:v>
                </c:pt>
                <c:pt idx="2771">
                  <c:v>1229</c:v>
                </c:pt>
                <c:pt idx="2772">
                  <c:v>1228</c:v>
                </c:pt>
                <c:pt idx="2773">
                  <c:v>1227</c:v>
                </c:pt>
                <c:pt idx="2774">
                  <c:v>1226</c:v>
                </c:pt>
                <c:pt idx="2775">
                  <c:v>1225</c:v>
                </c:pt>
                <c:pt idx="2776">
                  <c:v>1224</c:v>
                </c:pt>
                <c:pt idx="2777">
                  <c:v>1223</c:v>
                </c:pt>
                <c:pt idx="2778">
                  <c:v>1222</c:v>
                </c:pt>
                <c:pt idx="2779">
                  <c:v>1221</c:v>
                </c:pt>
                <c:pt idx="2780">
                  <c:v>1220</c:v>
                </c:pt>
                <c:pt idx="2781">
                  <c:v>1219</c:v>
                </c:pt>
                <c:pt idx="2782">
                  <c:v>1218</c:v>
                </c:pt>
                <c:pt idx="2783">
                  <c:v>1217</c:v>
                </c:pt>
                <c:pt idx="2784">
                  <c:v>1216</c:v>
                </c:pt>
                <c:pt idx="2785">
                  <c:v>1215</c:v>
                </c:pt>
                <c:pt idx="2786">
                  <c:v>1214</c:v>
                </c:pt>
                <c:pt idx="2787">
                  <c:v>1213</c:v>
                </c:pt>
                <c:pt idx="2788">
                  <c:v>1212</c:v>
                </c:pt>
                <c:pt idx="2789">
                  <c:v>1211</c:v>
                </c:pt>
                <c:pt idx="2790">
                  <c:v>1210</c:v>
                </c:pt>
                <c:pt idx="2791">
                  <c:v>1209</c:v>
                </c:pt>
                <c:pt idx="2792">
                  <c:v>1208</c:v>
                </c:pt>
                <c:pt idx="2793">
                  <c:v>1207</c:v>
                </c:pt>
                <c:pt idx="2794">
                  <c:v>1206</c:v>
                </c:pt>
                <c:pt idx="2795">
                  <c:v>1205</c:v>
                </c:pt>
                <c:pt idx="2796">
                  <c:v>1204</c:v>
                </c:pt>
                <c:pt idx="2797">
                  <c:v>1203</c:v>
                </c:pt>
                <c:pt idx="2798">
                  <c:v>1202</c:v>
                </c:pt>
                <c:pt idx="2799">
                  <c:v>1201</c:v>
                </c:pt>
                <c:pt idx="2800">
                  <c:v>1200</c:v>
                </c:pt>
                <c:pt idx="2801">
                  <c:v>1199</c:v>
                </c:pt>
                <c:pt idx="2802">
                  <c:v>1198</c:v>
                </c:pt>
                <c:pt idx="2803">
                  <c:v>1197</c:v>
                </c:pt>
                <c:pt idx="2804">
                  <c:v>1196</c:v>
                </c:pt>
                <c:pt idx="2805">
                  <c:v>1195</c:v>
                </c:pt>
                <c:pt idx="2806">
                  <c:v>1194</c:v>
                </c:pt>
                <c:pt idx="2807">
                  <c:v>1193</c:v>
                </c:pt>
                <c:pt idx="2808">
                  <c:v>1192</c:v>
                </c:pt>
                <c:pt idx="2809">
                  <c:v>1191</c:v>
                </c:pt>
                <c:pt idx="2810">
                  <c:v>1190</c:v>
                </c:pt>
                <c:pt idx="2811">
                  <c:v>1189</c:v>
                </c:pt>
                <c:pt idx="2812">
                  <c:v>1188</c:v>
                </c:pt>
                <c:pt idx="2813">
                  <c:v>1187</c:v>
                </c:pt>
                <c:pt idx="2814">
                  <c:v>1186</c:v>
                </c:pt>
                <c:pt idx="2815">
                  <c:v>1185</c:v>
                </c:pt>
                <c:pt idx="2816">
                  <c:v>1184</c:v>
                </c:pt>
                <c:pt idx="2817">
                  <c:v>1183</c:v>
                </c:pt>
                <c:pt idx="2818">
                  <c:v>1182</c:v>
                </c:pt>
                <c:pt idx="2819">
                  <c:v>1181</c:v>
                </c:pt>
                <c:pt idx="2820">
                  <c:v>1180</c:v>
                </c:pt>
                <c:pt idx="2821">
                  <c:v>1179</c:v>
                </c:pt>
                <c:pt idx="2822">
                  <c:v>1178</c:v>
                </c:pt>
                <c:pt idx="2823">
                  <c:v>1177</c:v>
                </c:pt>
                <c:pt idx="2824">
                  <c:v>1176</c:v>
                </c:pt>
                <c:pt idx="2825">
                  <c:v>1175</c:v>
                </c:pt>
                <c:pt idx="2826">
                  <c:v>1174</c:v>
                </c:pt>
                <c:pt idx="2827">
                  <c:v>1173</c:v>
                </c:pt>
                <c:pt idx="2828">
                  <c:v>1172</c:v>
                </c:pt>
                <c:pt idx="2829">
                  <c:v>1171</c:v>
                </c:pt>
                <c:pt idx="2830">
                  <c:v>1170</c:v>
                </c:pt>
                <c:pt idx="2831">
                  <c:v>1169</c:v>
                </c:pt>
                <c:pt idx="2832">
                  <c:v>1168</c:v>
                </c:pt>
                <c:pt idx="2833">
                  <c:v>1167</c:v>
                </c:pt>
                <c:pt idx="2834">
                  <c:v>1166</c:v>
                </c:pt>
                <c:pt idx="2835">
                  <c:v>1165</c:v>
                </c:pt>
                <c:pt idx="2836">
                  <c:v>1164</c:v>
                </c:pt>
                <c:pt idx="2837">
                  <c:v>1163</c:v>
                </c:pt>
                <c:pt idx="2838">
                  <c:v>1162</c:v>
                </c:pt>
                <c:pt idx="2839">
                  <c:v>1161</c:v>
                </c:pt>
                <c:pt idx="2840">
                  <c:v>1160</c:v>
                </c:pt>
                <c:pt idx="2841">
                  <c:v>1159</c:v>
                </c:pt>
                <c:pt idx="2842">
                  <c:v>1158</c:v>
                </c:pt>
                <c:pt idx="2843">
                  <c:v>1157</c:v>
                </c:pt>
                <c:pt idx="2844">
                  <c:v>1156</c:v>
                </c:pt>
                <c:pt idx="2845">
                  <c:v>1155</c:v>
                </c:pt>
                <c:pt idx="2846">
                  <c:v>1154</c:v>
                </c:pt>
                <c:pt idx="2847">
                  <c:v>1153</c:v>
                </c:pt>
                <c:pt idx="2848">
                  <c:v>1152</c:v>
                </c:pt>
                <c:pt idx="2849">
                  <c:v>1151</c:v>
                </c:pt>
                <c:pt idx="2850">
                  <c:v>1150</c:v>
                </c:pt>
                <c:pt idx="2851">
                  <c:v>1149</c:v>
                </c:pt>
                <c:pt idx="2852">
                  <c:v>1148</c:v>
                </c:pt>
                <c:pt idx="2853">
                  <c:v>1147</c:v>
                </c:pt>
                <c:pt idx="2854">
                  <c:v>1146</c:v>
                </c:pt>
                <c:pt idx="2855">
                  <c:v>1145</c:v>
                </c:pt>
                <c:pt idx="2856">
                  <c:v>1144</c:v>
                </c:pt>
                <c:pt idx="2857">
                  <c:v>1143</c:v>
                </c:pt>
                <c:pt idx="2858">
                  <c:v>1142</c:v>
                </c:pt>
                <c:pt idx="2859">
                  <c:v>1141</c:v>
                </c:pt>
                <c:pt idx="2860">
                  <c:v>1140</c:v>
                </c:pt>
                <c:pt idx="2861">
                  <c:v>1139</c:v>
                </c:pt>
                <c:pt idx="2862">
                  <c:v>1138</c:v>
                </c:pt>
                <c:pt idx="2863">
                  <c:v>1137</c:v>
                </c:pt>
                <c:pt idx="2864">
                  <c:v>1136</c:v>
                </c:pt>
                <c:pt idx="2865">
                  <c:v>1135</c:v>
                </c:pt>
                <c:pt idx="2866">
                  <c:v>1134</c:v>
                </c:pt>
                <c:pt idx="2867">
                  <c:v>1133</c:v>
                </c:pt>
                <c:pt idx="2868">
                  <c:v>1132</c:v>
                </c:pt>
                <c:pt idx="2869">
                  <c:v>1131</c:v>
                </c:pt>
                <c:pt idx="2870">
                  <c:v>1130</c:v>
                </c:pt>
                <c:pt idx="2871">
                  <c:v>1129</c:v>
                </c:pt>
                <c:pt idx="2872">
                  <c:v>1128</c:v>
                </c:pt>
                <c:pt idx="2873">
                  <c:v>1127</c:v>
                </c:pt>
                <c:pt idx="2874">
                  <c:v>1126</c:v>
                </c:pt>
                <c:pt idx="2875">
                  <c:v>1125</c:v>
                </c:pt>
                <c:pt idx="2876">
                  <c:v>1124</c:v>
                </c:pt>
                <c:pt idx="2877">
                  <c:v>1123</c:v>
                </c:pt>
                <c:pt idx="2878">
                  <c:v>1122</c:v>
                </c:pt>
                <c:pt idx="2879">
                  <c:v>1121</c:v>
                </c:pt>
                <c:pt idx="2880">
                  <c:v>1120</c:v>
                </c:pt>
                <c:pt idx="2881">
                  <c:v>1119</c:v>
                </c:pt>
                <c:pt idx="2882">
                  <c:v>1118</c:v>
                </c:pt>
                <c:pt idx="2883">
                  <c:v>1117</c:v>
                </c:pt>
                <c:pt idx="2884">
                  <c:v>1116</c:v>
                </c:pt>
                <c:pt idx="2885">
                  <c:v>1115</c:v>
                </c:pt>
                <c:pt idx="2886">
                  <c:v>1114</c:v>
                </c:pt>
                <c:pt idx="2887">
                  <c:v>1113</c:v>
                </c:pt>
                <c:pt idx="2888">
                  <c:v>1112</c:v>
                </c:pt>
                <c:pt idx="2889">
                  <c:v>1111</c:v>
                </c:pt>
                <c:pt idx="2890">
                  <c:v>1110</c:v>
                </c:pt>
                <c:pt idx="2891">
                  <c:v>1109</c:v>
                </c:pt>
                <c:pt idx="2892">
                  <c:v>1108</c:v>
                </c:pt>
                <c:pt idx="2893">
                  <c:v>1107</c:v>
                </c:pt>
                <c:pt idx="2894">
                  <c:v>1106</c:v>
                </c:pt>
                <c:pt idx="2895">
                  <c:v>1105</c:v>
                </c:pt>
                <c:pt idx="2896">
                  <c:v>1104</c:v>
                </c:pt>
                <c:pt idx="2897">
                  <c:v>1103</c:v>
                </c:pt>
                <c:pt idx="2898">
                  <c:v>1102</c:v>
                </c:pt>
                <c:pt idx="2899">
                  <c:v>1101</c:v>
                </c:pt>
                <c:pt idx="2900">
                  <c:v>1100</c:v>
                </c:pt>
                <c:pt idx="2901">
                  <c:v>1099</c:v>
                </c:pt>
                <c:pt idx="2902">
                  <c:v>1098</c:v>
                </c:pt>
                <c:pt idx="2903">
                  <c:v>1097</c:v>
                </c:pt>
                <c:pt idx="2904">
                  <c:v>1096</c:v>
                </c:pt>
                <c:pt idx="2905">
                  <c:v>1095</c:v>
                </c:pt>
                <c:pt idx="2906">
                  <c:v>1094</c:v>
                </c:pt>
                <c:pt idx="2907">
                  <c:v>1093</c:v>
                </c:pt>
                <c:pt idx="2908">
                  <c:v>1092</c:v>
                </c:pt>
                <c:pt idx="2909">
                  <c:v>1091</c:v>
                </c:pt>
                <c:pt idx="2910">
                  <c:v>1090</c:v>
                </c:pt>
                <c:pt idx="2911">
                  <c:v>1089</c:v>
                </c:pt>
                <c:pt idx="2912">
                  <c:v>1088</c:v>
                </c:pt>
                <c:pt idx="2913">
                  <c:v>1087</c:v>
                </c:pt>
                <c:pt idx="2914">
                  <c:v>1086</c:v>
                </c:pt>
                <c:pt idx="2915">
                  <c:v>1085</c:v>
                </c:pt>
                <c:pt idx="2916">
                  <c:v>1084</c:v>
                </c:pt>
                <c:pt idx="2917">
                  <c:v>1083</c:v>
                </c:pt>
                <c:pt idx="2918">
                  <c:v>1082</c:v>
                </c:pt>
                <c:pt idx="2919">
                  <c:v>1081</c:v>
                </c:pt>
                <c:pt idx="2920">
                  <c:v>1080</c:v>
                </c:pt>
                <c:pt idx="2921">
                  <c:v>1079</c:v>
                </c:pt>
                <c:pt idx="2922">
                  <c:v>1078</c:v>
                </c:pt>
                <c:pt idx="2923">
                  <c:v>1077</c:v>
                </c:pt>
                <c:pt idx="2924">
                  <c:v>1076</c:v>
                </c:pt>
                <c:pt idx="2925">
                  <c:v>1075</c:v>
                </c:pt>
                <c:pt idx="2926">
                  <c:v>1074</c:v>
                </c:pt>
                <c:pt idx="2927">
                  <c:v>1073</c:v>
                </c:pt>
                <c:pt idx="2928">
                  <c:v>1072</c:v>
                </c:pt>
                <c:pt idx="2929">
                  <c:v>1071</c:v>
                </c:pt>
                <c:pt idx="2930">
                  <c:v>1070</c:v>
                </c:pt>
                <c:pt idx="2931">
                  <c:v>1069</c:v>
                </c:pt>
                <c:pt idx="2932">
                  <c:v>1068</c:v>
                </c:pt>
                <c:pt idx="2933">
                  <c:v>1067</c:v>
                </c:pt>
                <c:pt idx="2934">
                  <c:v>1066</c:v>
                </c:pt>
                <c:pt idx="2935">
                  <c:v>1065</c:v>
                </c:pt>
                <c:pt idx="2936">
                  <c:v>1064</c:v>
                </c:pt>
                <c:pt idx="2937">
                  <c:v>1063</c:v>
                </c:pt>
                <c:pt idx="2938">
                  <c:v>1062</c:v>
                </c:pt>
                <c:pt idx="2939">
                  <c:v>1061</c:v>
                </c:pt>
                <c:pt idx="2940">
                  <c:v>1060</c:v>
                </c:pt>
                <c:pt idx="2941">
                  <c:v>1059</c:v>
                </c:pt>
                <c:pt idx="2942">
                  <c:v>1058</c:v>
                </c:pt>
                <c:pt idx="2943">
                  <c:v>1057</c:v>
                </c:pt>
                <c:pt idx="2944">
                  <c:v>1056</c:v>
                </c:pt>
                <c:pt idx="2945">
                  <c:v>1055</c:v>
                </c:pt>
                <c:pt idx="2946">
                  <c:v>1054</c:v>
                </c:pt>
                <c:pt idx="2947">
                  <c:v>1053</c:v>
                </c:pt>
                <c:pt idx="2948">
                  <c:v>1052</c:v>
                </c:pt>
                <c:pt idx="2949">
                  <c:v>1051</c:v>
                </c:pt>
                <c:pt idx="2950">
                  <c:v>1050</c:v>
                </c:pt>
                <c:pt idx="2951">
                  <c:v>1049</c:v>
                </c:pt>
                <c:pt idx="2952">
                  <c:v>1048</c:v>
                </c:pt>
                <c:pt idx="2953">
                  <c:v>1047</c:v>
                </c:pt>
                <c:pt idx="2954">
                  <c:v>1046</c:v>
                </c:pt>
                <c:pt idx="2955">
                  <c:v>1045</c:v>
                </c:pt>
                <c:pt idx="2956">
                  <c:v>1044</c:v>
                </c:pt>
                <c:pt idx="2957">
                  <c:v>1043</c:v>
                </c:pt>
                <c:pt idx="2958">
                  <c:v>1042</c:v>
                </c:pt>
                <c:pt idx="2959">
                  <c:v>1041</c:v>
                </c:pt>
                <c:pt idx="2960">
                  <c:v>1040</c:v>
                </c:pt>
                <c:pt idx="2961">
                  <c:v>1039</c:v>
                </c:pt>
                <c:pt idx="2962">
                  <c:v>1038</c:v>
                </c:pt>
                <c:pt idx="2963">
                  <c:v>1037</c:v>
                </c:pt>
                <c:pt idx="2964">
                  <c:v>1036</c:v>
                </c:pt>
                <c:pt idx="2965">
                  <c:v>1035</c:v>
                </c:pt>
                <c:pt idx="2966">
                  <c:v>1034</c:v>
                </c:pt>
                <c:pt idx="2967">
                  <c:v>1033</c:v>
                </c:pt>
                <c:pt idx="2968">
                  <c:v>1032</c:v>
                </c:pt>
                <c:pt idx="2969">
                  <c:v>1031</c:v>
                </c:pt>
                <c:pt idx="2970">
                  <c:v>1030</c:v>
                </c:pt>
                <c:pt idx="2971">
                  <c:v>1029</c:v>
                </c:pt>
                <c:pt idx="2972">
                  <c:v>1028</c:v>
                </c:pt>
                <c:pt idx="2973">
                  <c:v>1027</c:v>
                </c:pt>
                <c:pt idx="2974">
                  <c:v>1026</c:v>
                </c:pt>
                <c:pt idx="2975">
                  <c:v>1025</c:v>
                </c:pt>
                <c:pt idx="2976">
                  <c:v>1024</c:v>
                </c:pt>
                <c:pt idx="2977">
                  <c:v>1023</c:v>
                </c:pt>
                <c:pt idx="2978">
                  <c:v>1022</c:v>
                </c:pt>
                <c:pt idx="2979">
                  <c:v>1021</c:v>
                </c:pt>
                <c:pt idx="2980">
                  <c:v>1020</c:v>
                </c:pt>
                <c:pt idx="2981">
                  <c:v>1019</c:v>
                </c:pt>
                <c:pt idx="2982">
                  <c:v>1018</c:v>
                </c:pt>
                <c:pt idx="2983">
                  <c:v>1017</c:v>
                </c:pt>
                <c:pt idx="2984">
                  <c:v>1016</c:v>
                </c:pt>
                <c:pt idx="2985">
                  <c:v>1015</c:v>
                </c:pt>
                <c:pt idx="2986">
                  <c:v>1014</c:v>
                </c:pt>
                <c:pt idx="2987">
                  <c:v>1013</c:v>
                </c:pt>
                <c:pt idx="2988">
                  <c:v>1012</c:v>
                </c:pt>
                <c:pt idx="2989">
                  <c:v>1011</c:v>
                </c:pt>
                <c:pt idx="2990">
                  <c:v>1010</c:v>
                </c:pt>
                <c:pt idx="2991">
                  <c:v>1009</c:v>
                </c:pt>
                <c:pt idx="2992">
                  <c:v>1008</c:v>
                </c:pt>
                <c:pt idx="2993">
                  <c:v>1007</c:v>
                </c:pt>
                <c:pt idx="2994">
                  <c:v>1006</c:v>
                </c:pt>
                <c:pt idx="2995">
                  <c:v>1005</c:v>
                </c:pt>
                <c:pt idx="2996">
                  <c:v>1004</c:v>
                </c:pt>
                <c:pt idx="2997">
                  <c:v>1003</c:v>
                </c:pt>
                <c:pt idx="2998">
                  <c:v>1002</c:v>
                </c:pt>
                <c:pt idx="2999">
                  <c:v>1001</c:v>
                </c:pt>
                <c:pt idx="3000">
                  <c:v>1000</c:v>
                </c:pt>
                <c:pt idx="3001">
                  <c:v>999</c:v>
                </c:pt>
                <c:pt idx="3002">
                  <c:v>998</c:v>
                </c:pt>
                <c:pt idx="3003">
                  <c:v>997</c:v>
                </c:pt>
                <c:pt idx="3004">
                  <c:v>996</c:v>
                </c:pt>
                <c:pt idx="3005">
                  <c:v>995</c:v>
                </c:pt>
                <c:pt idx="3006">
                  <c:v>994</c:v>
                </c:pt>
                <c:pt idx="3007">
                  <c:v>993</c:v>
                </c:pt>
                <c:pt idx="3008">
                  <c:v>992</c:v>
                </c:pt>
                <c:pt idx="3009">
                  <c:v>991</c:v>
                </c:pt>
                <c:pt idx="3010">
                  <c:v>990</c:v>
                </c:pt>
                <c:pt idx="3011">
                  <c:v>989</c:v>
                </c:pt>
                <c:pt idx="3012">
                  <c:v>988</c:v>
                </c:pt>
                <c:pt idx="3013">
                  <c:v>987</c:v>
                </c:pt>
                <c:pt idx="3014">
                  <c:v>986</c:v>
                </c:pt>
                <c:pt idx="3015">
                  <c:v>985</c:v>
                </c:pt>
                <c:pt idx="3016">
                  <c:v>984</c:v>
                </c:pt>
                <c:pt idx="3017">
                  <c:v>983</c:v>
                </c:pt>
                <c:pt idx="3018">
                  <c:v>982</c:v>
                </c:pt>
                <c:pt idx="3019">
                  <c:v>981</c:v>
                </c:pt>
                <c:pt idx="3020">
                  <c:v>980</c:v>
                </c:pt>
                <c:pt idx="3021">
                  <c:v>979</c:v>
                </c:pt>
                <c:pt idx="3022">
                  <c:v>978</c:v>
                </c:pt>
                <c:pt idx="3023">
                  <c:v>977</c:v>
                </c:pt>
                <c:pt idx="3024">
                  <c:v>976</c:v>
                </c:pt>
                <c:pt idx="3025">
                  <c:v>975</c:v>
                </c:pt>
                <c:pt idx="3026">
                  <c:v>974</c:v>
                </c:pt>
                <c:pt idx="3027">
                  <c:v>973</c:v>
                </c:pt>
                <c:pt idx="3028">
                  <c:v>972</c:v>
                </c:pt>
                <c:pt idx="3029">
                  <c:v>971</c:v>
                </c:pt>
                <c:pt idx="3030">
                  <c:v>970</c:v>
                </c:pt>
                <c:pt idx="3031">
                  <c:v>969</c:v>
                </c:pt>
                <c:pt idx="3032">
                  <c:v>968</c:v>
                </c:pt>
                <c:pt idx="3033">
                  <c:v>967</c:v>
                </c:pt>
                <c:pt idx="3034">
                  <c:v>966</c:v>
                </c:pt>
                <c:pt idx="3035">
                  <c:v>965</c:v>
                </c:pt>
                <c:pt idx="3036">
                  <c:v>964</c:v>
                </c:pt>
                <c:pt idx="3037">
                  <c:v>963</c:v>
                </c:pt>
                <c:pt idx="3038">
                  <c:v>962</c:v>
                </c:pt>
                <c:pt idx="3039">
                  <c:v>961</c:v>
                </c:pt>
                <c:pt idx="3040">
                  <c:v>960</c:v>
                </c:pt>
                <c:pt idx="3041">
                  <c:v>959</c:v>
                </c:pt>
                <c:pt idx="3042">
                  <c:v>958</c:v>
                </c:pt>
                <c:pt idx="3043">
                  <c:v>957</c:v>
                </c:pt>
                <c:pt idx="3044">
                  <c:v>956</c:v>
                </c:pt>
                <c:pt idx="3045">
                  <c:v>955</c:v>
                </c:pt>
                <c:pt idx="3046">
                  <c:v>954</c:v>
                </c:pt>
                <c:pt idx="3047">
                  <c:v>953</c:v>
                </c:pt>
                <c:pt idx="3048">
                  <c:v>952</c:v>
                </c:pt>
                <c:pt idx="3049">
                  <c:v>951</c:v>
                </c:pt>
                <c:pt idx="3050">
                  <c:v>950</c:v>
                </c:pt>
                <c:pt idx="3051">
                  <c:v>949</c:v>
                </c:pt>
                <c:pt idx="3052">
                  <c:v>948</c:v>
                </c:pt>
                <c:pt idx="3053">
                  <c:v>947</c:v>
                </c:pt>
                <c:pt idx="3054">
                  <c:v>946</c:v>
                </c:pt>
                <c:pt idx="3055">
                  <c:v>945</c:v>
                </c:pt>
                <c:pt idx="3056">
                  <c:v>944</c:v>
                </c:pt>
                <c:pt idx="3057">
                  <c:v>943</c:v>
                </c:pt>
                <c:pt idx="3058">
                  <c:v>942</c:v>
                </c:pt>
                <c:pt idx="3059">
                  <c:v>941</c:v>
                </c:pt>
                <c:pt idx="3060">
                  <c:v>940</c:v>
                </c:pt>
                <c:pt idx="3061">
                  <c:v>939</c:v>
                </c:pt>
                <c:pt idx="3062">
                  <c:v>938</c:v>
                </c:pt>
                <c:pt idx="3063">
                  <c:v>937</c:v>
                </c:pt>
                <c:pt idx="3064">
                  <c:v>936</c:v>
                </c:pt>
                <c:pt idx="3065">
                  <c:v>935</c:v>
                </c:pt>
                <c:pt idx="3066">
                  <c:v>934</c:v>
                </c:pt>
                <c:pt idx="3067">
                  <c:v>933</c:v>
                </c:pt>
                <c:pt idx="3068">
                  <c:v>932</c:v>
                </c:pt>
                <c:pt idx="3069">
                  <c:v>931</c:v>
                </c:pt>
                <c:pt idx="3070">
                  <c:v>930</c:v>
                </c:pt>
                <c:pt idx="3071">
                  <c:v>929</c:v>
                </c:pt>
                <c:pt idx="3072">
                  <c:v>928</c:v>
                </c:pt>
                <c:pt idx="3073">
                  <c:v>927</c:v>
                </c:pt>
                <c:pt idx="3074">
                  <c:v>926</c:v>
                </c:pt>
                <c:pt idx="3075">
                  <c:v>925</c:v>
                </c:pt>
                <c:pt idx="3076">
                  <c:v>924</c:v>
                </c:pt>
                <c:pt idx="3077">
                  <c:v>923</c:v>
                </c:pt>
                <c:pt idx="3078">
                  <c:v>922</c:v>
                </c:pt>
                <c:pt idx="3079">
                  <c:v>921</c:v>
                </c:pt>
                <c:pt idx="3080">
                  <c:v>920</c:v>
                </c:pt>
                <c:pt idx="3081">
                  <c:v>919</c:v>
                </c:pt>
                <c:pt idx="3082">
                  <c:v>918</c:v>
                </c:pt>
                <c:pt idx="3083">
                  <c:v>917</c:v>
                </c:pt>
                <c:pt idx="3084">
                  <c:v>916</c:v>
                </c:pt>
                <c:pt idx="3085">
                  <c:v>915</c:v>
                </c:pt>
                <c:pt idx="3086">
                  <c:v>914</c:v>
                </c:pt>
                <c:pt idx="3087">
                  <c:v>913</c:v>
                </c:pt>
                <c:pt idx="3088">
                  <c:v>912</c:v>
                </c:pt>
                <c:pt idx="3089">
                  <c:v>911</c:v>
                </c:pt>
                <c:pt idx="3090">
                  <c:v>910</c:v>
                </c:pt>
                <c:pt idx="3091">
                  <c:v>909</c:v>
                </c:pt>
                <c:pt idx="3092">
                  <c:v>908</c:v>
                </c:pt>
                <c:pt idx="3093">
                  <c:v>907</c:v>
                </c:pt>
                <c:pt idx="3094">
                  <c:v>906</c:v>
                </c:pt>
                <c:pt idx="3095">
                  <c:v>905</c:v>
                </c:pt>
                <c:pt idx="3096">
                  <c:v>904</c:v>
                </c:pt>
                <c:pt idx="3097">
                  <c:v>903</c:v>
                </c:pt>
                <c:pt idx="3098">
                  <c:v>902</c:v>
                </c:pt>
                <c:pt idx="3099">
                  <c:v>901</c:v>
                </c:pt>
                <c:pt idx="3100">
                  <c:v>900</c:v>
                </c:pt>
                <c:pt idx="3101">
                  <c:v>899</c:v>
                </c:pt>
                <c:pt idx="3102">
                  <c:v>898</c:v>
                </c:pt>
                <c:pt idx="3103">
                  <c:v>897</c:v>
                </c:pt>
                <c:pt idx="3104">
                  <c:v>896</c:v>
                </c:pt>
                <c:pt idx="3105">
                  <c:v>895</c:v>
                </c:pt>
                <c:pt idx="3106">
                  <c:v>894</c:v>
                </c:pt>
                <c:pt idx="3107">
                  <c:v>893</c:v>
                </c:pt>
                <c:pt idx="3108">
                  <c:v>892</c:v>
                </c:pt>
                <c:pt idx="3109">
                  <c:v>891</c:v>
                </c:pt>
                <c:pt idx="3110">
                  <c:v>890</c:v>
                </c:pt>
                <c:pt idx="3111">
                  <c:v>889</c:v>
                </c:pt>
                <c:pt idx="3112">
                  <c:v>888</c:v>
                </c:pt>
                <c:pt idx="3113">
                  <c:v>887</c:v>
                </c:pt>
                <c:pt idx="3114">
                  <c:v>886</c:v>
                </c:pt>
                <c:pt idx="3115">
                  <c:v>885</c:v>
                </c:pt>
                <c:pt idx="3116">
                  <c:v>884</c:v>
                </c:pt>
                <c:pt idx="3117">
                  <c:v>883</c:v>
                </c:pt>
                <c:pt idx="3118">
                  <c:v>882</c:v>
                </c:pt>
                <c:pt idx="3119">
                  <c:v>881</c:v>
                </c:pt>
                <c:pt idx="3120">
                  <c:v>880</c:v>
                </c:pt>
                <c:pt idx="3121">
                  <c:v>879</c:v>
                </c:pt>
                <c:pt idx="3122">
                  <c:v>878</c:v>
                </c:pt>
                <c:pt idx="3123">
                  <c:v>877</c:v>
                </c:pt>
                <c:pt idx="3124">
                  <c:v>876</c:v>
                </c:pt>
                <c:pt idx="3125">
                  <c:v>875</c:v>
                </c:pt>
                <c:pt idx="3126">
                  <c:v>874</c:v>
                </c:pt>
                <c:pt idx="3127">
                  <c:v>873</c:v>
                </c:pt>
                <c:pt idx="3128">
                  <c:v>872</c:v>
                </c:pt>
                <c:pt idx="3129">
                  <c:v>871</c:v>
                </c:pt>
                <c:pt idx="3130">
                  <c:v>870</c:v>
                </c:pt>
                <c:pt idx="3131">
                  <c:v>869</c:v>
                </c:pt>
                <c:pt idx="3132">
                  <c:v>868</c:v>
                </c:pt>
                <c:pt idx="3133">
                  <c:v>867</c:v>
                </c:pt>
                <c:pt idx="3134">
                  <c:v>866</c:v>
                </c:pt>
                <c:pt idx="3135">
                  <c:v>865</c:v>
                </c:pt>
                <c:pt idx="3136">
                  <c:v>864</c:v>
                </c:pt>
                <c:pt idx="3137">
                  <c:v>863</c:v>
                </c:pt>
                <c:pt idx="3138">
                  <c:v>862</c:v>
                </c:pt>
                <c:pt idx="3139">
                  <c:v>861</c:v>
                </c:pt>
                <c:pt idx="3140">
                  <c:v>860</c:v>
                </c:pt>
                <c:pt idx="3141">
                  <c:v>859</c:v>
                </c:pt>
                <c:pt idx="3142">
                  <c:v>858</c:v>
                </c:pt>
                <c:pt idx="3143">
                  <c:v>857</c:v>
                </c:pt>
                <c:pt idx="3144">
                  <c:v>856</c:v>
                </c:pt>
                <c:pt idx="3145">
                  <c:v>855</c:v>
                </c:pt>
                <c:pt idx="3146">
                  <c:v>854</c:v>
                </c:pt>
                <c:pt idx="3147">
                  <c:v>853</c:v>
                </c:pt>
                <c:pt idx="3148">
                  <c:v>852</c:v>
                </c:pt>
                <c:pt idx="3149">
                  <c:v>851</c:v>
                </c:pt>
                <c:pt idx="3150">
                  <c:v>850</c:v>
                </c:pt>
                <c:pt idx="3151">
                  <c:v>849</c:v>
                </c:pt>
                <c:pt idx="3152">
                  <c:v>848</c:v>
                </c:pt>
                <c:pt idx="3153">
                  <c:v>847</c:v>
                </c:pt>
                <c:pt idx="3154">
                  <c:v>846</c:v>
                </c:pt>
                <c:pt idx="3155">
                  <c:v>845</c:v>
                </c:pt>
                <c:pt idx="3156">
                  <c:v>844</c:v>
                </c:pt>
                <c:pt idx="3157">
                  <c:v>843</c:v>
                </c:pt>
                <c:pt idx="3158">
                  <c:v>842</c:v>
                </c:pt>
                <c:pt idx="3159">
                  <c:v>841</c:v>
                </c:pt>
                <c:pt idx="3160">
                  <c:v>840</c:v>
                </c:pt>
                <c:pt idx="3161">
                  <c:v>839</c:v>
                </c:pt>
                <c:pt idx="3162">
                  <c:v>838</c:v>
                </c:pt>
                <c:pt idx="3163">
                  <c:v>837</c:v>
                </c:pt>
                <c:pt idx="3164">
                  <c:v>836</c:v>
                </c:pt>
                <c:pt idx="3165">
                  <c:v>835</c:v>
                </c:pt>
                <c:pt idx="3166">
                  <c:v>834</c:v>
                </c:pt>
                <c:pt idx="3167">
                  <c:v>833</c:v>
                </c:pt>
                <c:pt idx="3168">
                  <c:v>832</c:v>
                </c:pt>
                <c:pt idx="3169">
                  <c:v>831</c:v>
                </c:pt>
                <c:pt idx="3170">
                  <c:v>830</c:v>
                </c:pt>
                <c:pt idx="3171">
                  <c:v>829</c:v>
                </c:pt>
                <c:pt idx="3172">
                  <c:v>828</c:v>
                </c:pt>
                <c:pt idx="3173">
                  <c:v>827</c:v>
                </c:pt>
                <c:pt idx="3174">
                  <c:v>826</c:v>
                </c:pt>
                <c:pt idx="3175">
                  <c:v>825</c:v>
                </c:pt>
                <c:pt idx="3176">
                  <c:v>824</c:v>
                </c:pt>
                <c:pt idx="3177">
                  <c:v>823</c:v>
                </c:pt>
                <c:pt idx="3178">
                  <c:v>822</c:v>
                </c:pt>
                <c:pt idx="3179">
                  <c:v>821</c:v>
                </c:pt>
                <c:pt idx="3180">
                  <c:v>820</c:v>
                </c:pt>
                <c:pt idx="3181">
                  <c:v>819</c:v>
                </c:pt>
                <c:pt idx="3182">
                  <c:v>818</c:v>
                </c:pt>
                <c:pt idx="3183">
                  <c:v>817</c:v>
                </c:pt>
                <c:pt idx="3184">
                  <c:v>816</c:v>
                </c:pt>
                <c:pt idx="3185">
                  <c:v>815</c:v>
                </c:pt>
                <c:pt idx="3186">
                  <c:v>814</c:v>
                </c:pt>
                <c:pt idx="3187">
                  <c:v>813</c:v>
                </c:pt>
                <c:pt idx="3188">
                  <c:v>812</c:v>
                </c:pt>
                <c:pt idx="3189">
                  <c:v>811</c:v>
                </c:pt>
                <c:pt idx="3190">
                  <c:v>810</c:v>
                </c:pt>
                <c:pt idx="3191">
                  <c:v>809</c:v>
                </c:pt>
                <c:pt idx="3192">
                  <c:v>808</c:v>
                </c:pt>
                <c:pt idx="3193">
                  <c:v>807</c:v>
                </c:pt>
                <c:pt idx="3194">
                  <c:v>806</c:v>
                </c:pt>
                <c:pt idx="3195">
                  <c:v>805</c:v>
                </c:pt>
                <c:pt idx="3196">
                  <c:v>804</c:v>
                </c:pt>
                <c:pt idx="3197">
                  <c:v>803</c:v>
                </c:pt>
                <c:pt idx="3198">
                  <c:v>802</c:v>
                </c:pt>
                <c:pt idx="3199">
                  <c:v>801</c:v>
                </c:pt>
                <c:pt idx="3200">
                  <c:v>800</c:v>
                </c:pt>
                <c:pt idx="3201">
                  <c:v>799</c:v>
                </c:pt>
                <c:pt idx="3202">
                  <c:v>798</c:v>
                </c:pt>
                <c:pt idx="3203">
                  <c:v>797</c:v>
                </c:pt>
                <c:pt idx="3204">
                  <c:v>796</c:v>
                </c:pt>
                <c:pt idx="3205">
                  <c:v>795</c:v>
                </c:pt>
                <c:pt idx="3206">
                  <c:v>794</c:v>
                </c:pt>
                <c:pt idx="3207">
                  <c:v>793</c:v>
                </c:pt>
                <c:pt idx="3208">
                  <c:v>792</c:v>
                </c:pt>
                <c:pt idx="3209">
                  <c:v>791</c:v>
                </c:pt>
                <c:pt idx="3210">
                  <c:v>790</c:v>
                </c:pt>
                <c:pt idx="3211">
                  <c:v>789</c:v>
                </c:pt>
                <c:pt idx="3212">
                  <c:v>788</c:v>
                </c:pt>
                <c:pt idx="3213">
                  <c:v>787</c:v>
                </c:pt>
                <c:pt idx="3214">
                  <c:v>786</c:v>
                </c:pt>
                <c:pt idx="3215">
                  <c:v>785</c:v>
                </c:pt>
                <c:pt idx="3216">
                  <c:v>784</c:v>
                </c:pt>
                <c:pt idx="3217">
                  <c:v>783</c:v>
                </c:pt>
                <c:pt idx="3218">
                  <c:v>782</c:v>
                </c:pt>
                <c:pt idx="3219">
                  <c:v>781</c:v>
                </c:pt>
                <c:pt idx="3220">
                  <c:v>780</c:v>
                </c:pt>
                <c:pt idx="3221">
                  <c:v>779</c:v>
                </c:pt>
                <c:pt idx="3222">
                  <c:v>778</c:v>
                </c:pt>
                <c:pt idx="3223">
                  <c:v>777</c:v>
                </c:pt>
                <c:pt idx="3224">
                  <c:v>776</c:v>
                </c:pt>
                <c:pt idx="3225">
                  <c:v>775</c:v>
                </c:pt>
                <c:pt idx="3226">
                  <c:v>774</c:v>
                </c:pt>
                <c:pt idx="3227">
                  <c:v>773</c:v>
                </c:pt>
                <c:pt idx="3228">
                  <c:v>772</c:v>
                </c:pt>
                <c:pt idx="3229">
                  <c:v>771</c:v>
                </c:pt>
                <c:pt idx="3230">
                  <c:v>770</c:v>
                </c:pt>
                <c:pt idx="3231">
                  <c:v>769</c:v>
                </c:pt>
                <c:pt idx="3232">
                  <c:v>768</c:v>
                </c:pt>
                <c:pt idx="3233">
                  <c:v>767</c:v>
                </c:pt>
                <c:pt idx="3234">
                  <c:v>766</c:v>
                </c:pt>
                <c:pt idx="3235">
                  <c:v>765</c:v>
                </c:pt>
                <c:pt idx="3236">
                  <c:v>764</c:v>
                </c:pt>
                <c:pt idx="3237">
                  <c:v>763</c:v>
                </c:pt>
                <c:pt idx="3238">
                  <c:v>762</c:v>
                </c:pt>
                <c:pt idx="3239">
                  <c:v>761</c:v>
                </c:pt>
                <c:pt idx="3240">
                  <c:v>760</c:v>
                </c:pt>
                <c:pt idx="3241">
                  <c:v>759</c:v>
                </c:pt>
                <c:pt idx="3242">
                  <c:v>758</c:v>
                </c:pt>
                <c:pt idx="3243">
                  <c:v>757</c:v>
                </c:pt>
                <c:pt idx="3244">
                  <c:v>756</c:v>
                </c:pt>
                <c:pt idx="3245">
                  <c:v>755</c:v>
                </c:pt>
                <c:pt idx="3246">
                  <c:v>754</c:v>
                </c:pt>
                <c:pt idx="3247">
                  <c:v>753</c:v>
                </c:pt>
                <c:pt idx="3248">
                  <c:v>752</c:v>
                </c:pt>
                <c:pt idx="3249">
                  <c:v>751</c:v>
                </c:pt>
                <c:pt idx="3250">
                  <c:v>750</c:v>
                </c:pt>
                <c:pt idx="3251">
                  <c:v>749</c:v>
                </c:pt>
                <c:pt idx="3252">
                  <c:v>748</c:v>
                </c:pt>
                <c:pt idx="3253">
                  <c:v>747</c:v>
                </c:pt>
                <c:pt idx="3254">
                  <c:v>746</c:v>
                </c:pt>
                <c:pt idx="3255">
                  <c:v>745</c:v>
                </c:pt>
                <c:pt idx="3256">
                  <c:v>744</c:v>
                </c:pt>
                <c:pt idx="3257">
                  <c:v>743</c:v>
                </c:pt>
                <c:pt idx="3258">
                  <c:v>742</c:v>
                </c:pt>
                <c:pt idx="3259">
                  <c:v>741</c:v>
                </c:pt>
                <c:pt idx="3260">
                  <c:v>740</c:v>
                </c:pt>
                <c:pt idx="3261">
                  <c:v>739</c:v>
                </c:pt>
                <c:pt idx="3262">
                  <c:v>738</c:v>
                </c:pt>
                <c:pt idx="3263">
                  <c:v>737</c:v>
                </c:pt>
                <c:pt idx="3264">
                  <c:v>736</c:v>
                </c:pt>
                <c:pt idx="3265">
                  <c:v>735</c:v>
                </c:pt>
                <c:pt idx="3266">
                  <c:v>734</c:v>
                </c:pt>
                <c:pt idx="3267">
                  <c:v>733</c:v>
                </c:pt>
                <c:pt idx="3268">
                  <c:v>732</c:v>
                </c:pt>
                <c:pt idx="3269">
                  <c:v>731</c:v>
                </c:pt>
                <c:pt idx="3270">
                  <c:v>730</c:v>
                </c:pt>
                <c:pt idx="3271">
                  <c:v>729</c:v>
                </c:pt>
                <c:pt idx="3272">
                  <c:v>728</c:v>
                </c:pt>
                <c:pt idx="3273">
                  <c:v>727</c:v>
                </c:pt>
                <c:pt idx="3274">
                  <c:v>726</c:v>
                </c:pt>
                <c:pt idx="3275">
                  <c:v>725</c:v>
                </c:pt>
                <c:pt idx="3276">
                  <c:v>724</c:v>
                </c:pt>
                <c:pt idx="3277">
                  <c:v>723</c:v>
                </c:pt>
                <c:pt idx="3278">
                  <c:v>722</c:v>
                </c:pt>
                <c:pt idx="3279">
                  <c:v>721</c:v>
                </c:pt>
                <c:pt idx="3280">
                  <c:v>720</c:v>
                </c:pt>
                <c:pt idx="3281">
                  <c:v>719</c:v>
                </c:pt>
                <c:pt idx="3282">
                  <c:v>718</c:v>
                </c:pt>
                <c:pt idx="3283">
                  <c:v>717</c:v>
                </c:pt>
                <c:pt idx="3284">
                  <c:v>716</c:v>
                </c:pt>
                <c:pt idx="3285">
                  <c:v>715</c:v>
                </c:pt>
                <c:pt idx="3286">
                  <c:v>714</c:v>
                </c:pt>
                <c:pt idx="3287">
                  <c:v>713</c:v>
                </c:pt>
                <c:pt idx="3288">
                  <c:v>712</c:v>
                </c:pt>
                <c:pt idx="3289">
                  <c:v>711</c:v>
                </c:pt>
                <c:pt idx="3290">
                  <c:v>710</c:v>
                </c:pt>
                <c:pt idx="3291">
                  <c:v>709</c:v>
                </c:pt>
                <c:pt idx="3292">
                  <c:v>708</c:v>
                </c:pt>
                <c:pt idx="3293">
                  <c:v>707</c:v>
                </c:pt>
                <c:pt idx="3294">
                  <c:v>706</c:v>
                </c:pt>
                <c:pt idx="3295">
                  <c:v>705</c:v>
                </c:pt>
                <c:pt idx="3296">
                  <c:v>704</c:v>
                </c:pt>
                <c:pt idx="3297">
                  <c:v>703</c:v>
                </c:pt>
                <c:pt idx="3298">
                  <c:v>702</c:v>
                </c:pt>
                <c:pt idx="3299">
                  <c:v>701</c:v>
                </c:pt>
                <c:pt idx="3300">
                  <c:v>700</c:v>
                </c:pt>
              </c:numCache>
            </c:numRef>
          </c:cat>
          <c:val>
            <c:numRef>
              <c:f>Sheet2!$H$3:$H$3303</c:f>
              <c:numCache>
                <c:formatCode>General</c:formatCode>
                <c:ptCount val="3301"/>
                <c:pt idx="0">
                  <c:v>160.99812499999999</c:v>
                </c:pt>
                <c:pt idx="1">
                  <c:v>161.022739</c:v>
                </c:pt>
                <c:pt idx="2">
                  <c:v>161.04946200000001</c:v>
                </c:pt>
                <c:pt idx="3">
                  <c:v>161.08087399999999</c:v>
                </c:pt>
                <c:pt idx="4">
                  <c:v>161.11517599999999</c:v>
                </c:pt>
                <c:pt idx="5">
                  <c:v>161.147268</c:v>
                </c:pt>
                <c:pt idx="6">
                  <c:v>161.17714000000001</c:v>
                </c:pt>
                <c:pt idx="7">
                  <c:v>161.20878099999999</c:v>
                </c:pt>
                <c:pt idx="8">
                  <c:v>161.24025800000001</c:v>
                </c:pt>
                <c:pt idx="9">
                  <c:v>161.26472699999999</c:v>
                </c:pt>
                <c:pt idx="10">
                  <c:v>161.27976899999999</c:v>
                </c:pt>
                <c:pt idx="11">
                  <c:v>161.289649</c:v>
                </c:pt>
                <c:pt idx="12">
                  <c:v>161.30103099999999</c:v>
                </c:pt>
                <c:pt idx="13">
                  <c:v>161.31571299999999</c:v>
                </c:pt>
                <c:pt idx="14">
                  <c:v>161.33357100000001</c:v>
                </c:pt>
                <c:pt idx="15">
                  <c:v>161.35514599999999</c:v>
                </c:pt>
                <c:pt idx="16">
                  <c:v>161.379289</c:v>
                </c:pt>
                <c:pt idx="17">
                  <c:v>161.40292700000001</c:v>
                </c:pt>
                <c:pt idx="18">
                  <c:v>161.42417800000001</c:v>
                </c:pt>
                <c:pt idx="19">
                  <c:v>161.44393600000001</c:v>
                </c:pt>
                <c:pt idx="20">
                  <c:v>161.464395</c:v>
                </c:pt>
                <c:pt idx="21">
                  <c:v>161.487279</c:v>
                </c:pt>
                <c:pt idx="22">
                  <c:v>161.51302999999999</c:v>
                </c:pt>
                <c:pt idx="23">
                  <c:v>161.540604</c:v>
                </c:pt>
                <c:pt idx="24">
                  <c:v>161.567701</c:v>
                </c:pt>
                <c:pt idx="25">
                  <c:v>161.59220500000001</c:v>
                </c:pt>
                <c:pt idx="26">
                  <c:v>161.61374599999999</c:v>
                </c:pt>
                <c:pt idx="27">
                  <c:v>161.63448600000001</c:v>
                </c:pt>
                <c:pt idx="28">
                  <c:v>161.65690699999999</c:v>
                </c:pt>
                <c:pt idx="29">
                  <c:v>161.68088800000001</c:v>
                </c:pt>
                <c:pt idx="30">
                  <c:v>161.70356499999991</c:v>
                </c:pt>
                <c:pt idx="31">
                  <c:v>161.72272699999999</c:v>
                </c:pt>
                <c:pt idx="32">
                  <c:v>161.739812</c:v>
                </c:pt>
                <c:pt idx="33">
                  <c:v>161.758352</c:v>
                </c:pt>
                <c:pt idx="34">
                  <c:v>161.78081499999999</c:v>
                </c:pt>
                <c:pt idx="35">
                  <c:v>161.80774199999999</c:v>
                </c:pt>
                <c:pt idx="36">
                  <c:v>161.83793800000001</c:v>
                </c:pt>
                <c:pt idx="37">
                  <c:v>161.869056</c:v>
                </c:pt>
                <c:pt idx="38">
                  <c:v>161.89907700000001</c:v>
                </c:pt>
                <c:pt idx="39">
                  <c:v>161.92874499999999</c:v>
                </c:pt>
                <c:pt idx="40">
                  <c:v>161.95964699999999</c:v>
                </c:pt>
                <c:pt idx="41">
                  <c:v>161.99093999999999</c:v>
                </c:pt>
                <c:pt idx="42">
                  <c:v>162.019969</c:v>
                </c:pt>
                <c:pt idx="43">
                  <c:v>162.04569799999999</c:v>
                </c:pt>
                <c:pt idx="44">
                  <c:v>162.070031</c:v>
                </c:pt>
                <c:pt idx="45">
                  <c:v>162.095551</c:v>
                </c:pt>
                <c:pt idx="46">
                  <c:v>162.12405699999999</c:v>
                </c:pt>
                <c:pt idx="47">
                  <c:v>162.15665200000001</c:v>
                </c:pt>
                <c:pt idx="48">
                  <c:v>162.193175</c:v>
                </c:pt>
                <c:pt idx="49">
                  <c:v>162.23104499999999</c:v>
                </c:pt>
                <c:pt idx="50">
                  <c:v>162.26641599999999</c:v>
                </c:pt>
                <c:pt idx="51">
                  <c:v>162.29787400000001</c:v>
                </c:pt>
                <c:pt idx="52">
                  <c:v>162.328216</c:v>
                </c:pt>
                <c:pt idx="53">
                  <c:v>162.36089899999999</c:v>
                </c:pt>
                <c:pt idx="54">
                  <c:v>162.39663899999999</c:v>
                </c:pt>
                <c:pt idx="55">
                  <c:v>162.43323699999999</c:v>
                </c:pt>
                <c:pt idx="56">
                  <c:v>162.46659500000001</c:v>
                </c:pt>
                <c:pt idx="57">
                  <c:v>162.49421100000001</c:v>
                </c:pt>
                <c:pt idx="58">
                  <c:v>162.51978600000001</c:v>
                </c:pt>
                <c:pt idx="59">
                  <c:v>162.54993099999999</c:v>
                </c:pt>
                <c:pt idx="60">
                  <c:v>162.58513099999999</c:v>
                </c:pt>
                <c:pt idx="61">
                  <c:v>162.620081</c:v>
                </c:pt>
                <c:pt idx="62">
                  <c:v>162.65109100000001</c:v>
                </c:pt>
                <c:pt idx="63">
                  <c:v>162.680464</c:v>
                </c:pt>
                <c:pt idx="64">
                  <c:v>162.713089</c:v>
                </c:pt>
                <c:pt idx="65">
                  <c:v>162.75073699999999</c:v>
                </c:pt>
                <c:pt idx="66">
                  <c:v>162.790797</c:v>
                </c:pt>
                <c:pt idx="67">
                  <c:v>162.82948999999999</c:v>
                </c:pt>
                <c:pt idx="68">
                  <c:v>162.86540199999999</c:v>
                </c:pt>
                <c:pt idx="69">
                  <c:v>162.899137</c:v>
                </c:pt>
                <c:pt idx="70">
                  <c:v>162.93125800000001</c:v>
                </c:pt>
                <c:pt idx="71">
                  <c:v>162.96235100000001</c:v>
                </c:pt>
                <c:pt idx="72">
                  <c:v>162.994719</c:v>
                </c:pt>
                <c:pt idx="73">
                  <c:v>163.030067</c:v>
                </c:pt>
                <c:pt idx="74">
                  <c:v>163.065372</c:v>
                </c:pt>
                <c:pt idx="75">
                  <c:v>163.09549799999999</c:v>
                </c:pt>
                <c:pt idx="76">
                  <c:v>163.12079199999999</c:v>
                </c:pt>
                <c:pt idx="77">
                  <c:v>163.14712800000001</c:v>
                </c:pt>
                <c:pt idx="78">
                  <c:v>163.17694299999999</c:v>
                </c:pt>
                <c:pt idx="79">
                  <c:v>163.20738</c:v>
                </c:pt>
                <c:pt idx="80">
                  <c:v>163.236268</c:v>
                </c:pt>
                <c:pt idx="81">
                  <c:v>163.26447300000001</c:v>
                </c:pt>
                <c:pt idx="82">
                  <c:v>163.29315099999999</c:v>
                </c:pt>
                <c:pt idx="83">
                  <c:v>163.321944</c:v>
                </c:pt>
                <c:pt idx="84">
                  <c:v>163.35016899999999</c:v>
                </c:pt>
                <c:pt idx="85">
                  <c:v>163.377847</c:v>
                </c:pt>
                <c:pt idx="86">
                  <c:v>163.40528399999999</c:v>
                </c:pt>
                <c:pt idx="87">
                  <c:v>163.43252799999999</c:v>
                </c:pt>
                <c:pt idx="88">
                  <c:v>163.459496</c:v>
                </c:pt>
                <c:pt idx="89">
                  <c:v>163.48617100000001</c:v>
                </c:pt>
                <c:pt idx="90">
                  <c:v>163.512507</c:v>
                </c:pt>
                <c:pt idx="91">
                  <c:v>163.538554</c:v>
                </c:pt>
                <c:pt idx="92">
                  <c:v>163.56449900000001</c:v>
                </c:pt>
                <c:pt idx="93">
                  <c:v>163.590296</c:v>
                </c:pt>
                <c:pt idx="94">
                  <c:v>163.61577</c:v>
                </c:pt>
                <c:pt idx="95">
                  <c:v>163.64074500000001</c:v>
                </c:pt>
                <c:pt idx="96">
                  <c:v>163.66509600000001</c:v>
                </c:pt>
                <c:pt idx="97">
                  <c:v>163.688828</c:v>
                </c:pt>
                <c:pt idx="98">
                  <c:v>163.71197900000001</c:v>
                </c:pt>
                <c:pt idx="99">
                  <c:v>163.734419</c:v>
                </c:pt>
                <c:pt idx="100">
                  <c:v>163.756012</c:v>
                </c:pt>
                <c:pt idx="101">
                  <c:v>163.77677499999999</c:v>
                </c:pt>
                <c:pt idx="102">
                  <c:v>163.79671500000001</c:v>
                </c:pt>
                <c:pt idx="103">
                  <c:v>163.81604899999999</c:v>
                </c:pt>
                <c:pt idx="104">
                  <c:v>163.835036</c:v>
                </c:pt>
                <c:pt idx="105">
                  <c:v>163.853646</c:v>
                </c:pt>
                <c:pt idx="106">
                  <c:v>163.87180799999999</c:v>
                </c:pt>
                <c:pt idx="107">
                  <c:v>163.88941</c:v>
                </c:pt>
                <c:pt idx="108">
                  <c:v>163.90640300000001</c:v>
                </c:pt>
                <c:pt idx="109">
                  <c:v>163.922934</c:v>
                </c:pt>
                <c:pt idx="110">
                  <c:v>163.93916400000001</c:v>
                </c:pt>
                <c:pt idx="111">
                  <c:v>163.95518000000001</c:v>
                </c:pt>
                <c:pt idx="112">
                  <c:v>163.970968</c:v>
                </c:pt>
                <c:pt idx="113">
                  <c:v>163.986413</c:v>
                </c:pt>
                <c:pt idx="114">
                  <c:v>164.00138999999999</c:v>
                </c:pt>
                <c:pt idx="115">
                  <c:v>164.01589300000001</c:v>
                </c:pt>
                <c:pt idx="116">
                  <c:v>164.03009800000001</c:v>
                </c:pt>
                <c:pt idx="117">
                  <c:v>164.044162</c:v>
                </c:pt>
                <c:pt idx="118">
                  <c:v>164.057963</c:v>
                </c:pt>
                <c:pt idx="119">
                  <c:v>164.071437</c:v>
                </c:pt>
                <c:pt idx="120">
                  <c:v>164.08460500000001</c:v>
                </c:pt>
                <c:pt idx="121">
                  <c:v>164.09756899999999</c:v>
                </c:pt>
                <c:pt idx="122">
                  <c:v>164.110579</c:v>
                </c:pt>
                <c:pt idx="123">
                  <c:v>164.12367800000001</c:v>
                </c:pt>
                <c:pt idx="124">
                  <c:v>164.13674599999999</c:v>
                </c:pt>
                <c:pt idx="125">
                  <c:v>164.149641</c:v>
                </c:pt>
                <c:pt idx="126">
                  <c:v>164.16235599999999</c:v>
                </c:pt>
                <c:pt idx="127">
                  <c:v>164.17502200000001</c:v>
                </c:pt>
                <c:pt idx="128">
                  <c:v>164.187692</c:v>
                </c:pt>
                <c:pt idx="129">
                  <c:v>164.200198</c:v>
                </c:pt>
                <c:pt idx="130">
                  <c:v>164.21231800000001</c:v>
                </c:pt>
                <c:pt idx="131">
                  <c:v>164.22408999999999</c:v>
                </c:pt>
                <c:pt idx="132">
                  <c:v>164.23568900000001</c:v>
                </c:pt>
                <c:pt idx="133">
                  <c:v>164.24708799999999</c:v>
                </c:pt>
                <c:pt idx="134">
                  <c:v>164.25806</c:v>
                </c:pt>
                <c:pt idx="135">
                  <c:v>164.26845</c:v>
                </c:pt>
                <c:pt idx="136">
                  <c:v>164.27837600000001</c:v>
                </c:pt>
                <c:pt idx="137">
                  <c:v>164.288115</c:v>
                </c:pt>
                <c:pt idx="138">
                  <c:v>164.297855</c:v>
                </c:pt>
                <c:pt idx="139">
                  <c:v>164.30766800000001</c:v>
                </c:pt>
                <c:pt idx="140">
                  <c:v>164.31766300000001</c:v>
                </c:pt>
                <c:pt idx="141">
                  <c:v>164.32799600000001</c:v>
                </c:pt>
                <c:pt idx="142">
                  <c:v>164.33871099999999</c:v>
                </c:pt>
                <c:pt idx="143">
                  <c:v>164.349706</c:v>
                </c:pt>
                <c:pt idx="144">
                  <c:v>164.36089699999999</c:v>
                </c:pt>
                <c:pt idx="145">
                  <c:v>164.37227999999999</c:v>
                </c:pt>
                <c:pt idx="146">
                  <c:v>164.38367299999999</c:v>
                </c:pt>
                <c:pt idx="147">
                  <c:v>164.39485400000001</c:v>
                </c:pt>
                <c:pt idx="148">
                  <c:v>164.405934</c:v>
                </c:pt>
                <c:pt idx="149">
                  <c:v>164.417047</c:v>
                </c:pt>
                <c:pt idx="150">
                  <c:v>164.42816999999999</c:v>
                </c:pt>
                <c:pt idx="151">
                  <c:v>164.43929199999999</c:v>
                </c:pt>
                <c:pt idx="152">
                  <c:v>164.450411</c:v>
                </c:pt>
                <c:pt idx="153">
                  <c:v>164.461569</c:v>
                </c:pt>
                <c:pt idx="154">
                  <c:v>164.47286399999999</c:v>
                </c:pt>
                <c:pt idx="155">
                  <c:v>164.48442900000001</c:v>
                </c:pt>
                <c:pt idx="156">
                  <c:v>164.49637100000001</c:v>
                </c:pt>
                <c:pt idx="157">
                  <c:v>164.50870699999999</c:v>
                </c:pt>
                <c:pt idx="158">
                  <c:v>164.521353</c:v>
                </c:pt>
                <c:pt idx="159">
                  <c:v>164.534178</c:v>
                </c:pt>
                <c:pt idx="160">
                  <c:v>164.54706200000001</c:v>
                </c:pt>
                <c:pt idx="161">
                  <c:v>164.55993000000001</c:v>
                </c:pt>
                <c:pt idx="162">
                  <c:v>164.57275899999999</c:v>
                </c:pt>
                <c:pt idx="163">
                  <c:v>164.585532</c:v>
                </c:pt>
                <c:pt idx="164">
                  <c:v>164.59818300000001</c:v>
                </c:pt>
                <c:pt idx="165">
                  <c:v>164.610657</c:v>
                </c:pt>
                <c:pt idx="166">
                  <c:v>164.62298200000001</c:v>
                </c:pt>
                <c:pt idx="167">
                  <c:v>164.63522699999999</c:v>
                </c:pt>
                <c:pt idx="168">
                  <c:v>164.64743999999999</c:v>
                </c:pt>
                <c:pt idx="169">
                  <c:v>164.659639</c:v>
                </c:pt>
                <c:pt idx="170">
                  <c:v>164.67183800000001</c:v>
                </c:pt>
                <c:pt idx="171">
                  <c:v>164.68407300000001</c:v>
                </c:pt>
                <c:pt idx="172">
                  <c:v>164.69637499999999</c:v>
                </c:pt>
                <c:pt idx="173">
                  <c:v>164.708719</c:v>
                </c:pt>
                <c:pt idx="174">
                  <c:v>164.721034</c:v>
                </c:pt>
                <c:pt idx="175">
                  <c:v>164.73331899999999</c:v>
                </c:pt>
                <c:pt idx="176">
                  <c:v>164.74566799999999</c:v>
                </c:pt>
                <c:pt idx="177">
                  <c:v>164.75819100000001</c:v>
                </c:pt>
                <c:pt idx="178">
                  <c:v>164.77089899999999</c:v>
                </c:pt>
                <c:pt idx="179">
                  <c:v>164.78370000000001</c:v>
                </c:pt>
                <c:pt idx="180">
                  <c:v>164.79658599999999</c:v>
                </c:pt>
                <c:pt idx="181">
                  <c:v>164.80962400000001</c:v>
                </c:pt>
                <c:pt idx="182">
                  <c:v>164.82273900000001</c:v>
                </c:pt>
                <c:pt idx="183">
                  <c:v>164.835723</c:v>
                </c:pt>
                <c:pt idx="184">
                  <c:v>164.848444</c:v>
                </c:pt>
                <c:pt idx="185">
                  <c:v>164.86099999999999</c:v>
                </c:pt>
                <c:pt idx="186">
                  <c:v>164.87356700000001</c:v>
                </c:pt>
                <c:pt idx="187">
                  <c:v>164.88617600000001</c:v>
                </c:pt>
                <c:pt idx="188">
                  <c:v>164.89876000000001</c:v>
                </c:pt>
                <c:pt idx="189">
                  <c:v>164.911338</c:v>
                </c:pt>
                <c:pt idx="190">
                  <c:v>164.92401000000001</c:v>
                </c:pt>
                <c:pt idx="191">
                  <c:v>164.93683200000001</c:v>
                </c:pt>
                <c:pt idx="192">
                  <c:v>164.949805</c:v>
                </c:pt>
                <c:pt idx="193">
                  <c:v>164.96289999999999</c:v>
                </c:pt>
                <c:pt idx="194">
                  <c:v>164.97612699999999</c:v>
                </c:pt>
                <c:pt idx="195">
                  <c:v>164.98955100000001</c:v>
                </c:pt>
                <c:pt idx="196">
                  <c:v>165.003162</c:v>
                </c:pt>
                <c:pt idx="197">
                  <c:v>165.01683600000001</c:v>
                </c:pt>
                <c:pt idx="198">
                  <c:v>165.030361</c:v>
                </c:pt>
                <c:pt idx="199">
                  <c:v>165.04361800000001</c:v>
                </c:pt>
                <c:pt idx="200">
                  <c:v>165.05668399999999</c:v>
                </c:pt>
                <c:pt idx="201">
                  <c:v>165.06961000000001</c:v>
                </c:pt>
                <c:pt idx="202">
                  <c:v>165.082336</c:v>
                </c:pt>
                <c:pt idx="203">
                  <c:v>165.09485000000001</c:v>
                </c:pt>
                <c:pt idx="204">
                  <c:v>165.107293</c:v>
                </c:pt>
                <c:pt idx="205">
                  <c:v>165.11985299999989</c:v>
                </c:pt>
                <c:pt idx="206">
                  <c:v>165.13263499999999</c:v>
                </c:pt>
                <c:pt idx="207">
                  <c:v>165.145612</c:v>
                </c:pt>
                <c:pt idx="208">
                  <c:v>165.15866800000001</c:v>
                </c:pt>
                <c:pt idx="209">
                  <c:v>165.171773</c:v>
                </c:pt>
                <c:pt idx="210">
                  <c:v>165.18500399999999</c:v>
                </c:pt>
                <c:pt idx="211">
                  <c:v>165.19842299999999</c:v>
                </c:pt>
                <c:pt idx="212">
                  <c:v>165.21203199999999</c:v>
                </c:pt>
                <c:pt idx="213">
                  <c:v>165.22576699999999</c:v>
                </c:pt>
                <c:pt idx="214">
                  <c:v>165.23950199999999</c:v>
                </c:pt>
                <c:pt idx="215">
                  <c:v>165.25316799999999</c:v>
                </c:pt>
                <c:pt idx="216">
                  <c:v>165.26682400000001</c:v>
                </c:pt>
                <c:pt idx="217">
                  <c:v>165.28054599999999</c:v>
                </c:pt>
                <c:pt idx="218">
                  <c:v>165.294299</c:v>
                </c:pt>
                <c:pt idx="219">
                  <c:v>165.30794800000001</c:v>
                </c:pt>
                <c:pt idx="220">
                  <c:v>165.32140200000001</c:v>
                </c:pt>
                <c:pt idx="221">
                  <c:v>165.33468099999999</c:v>
                </c:pt>
                <c:pt idx="222">
                  <c:v>165.34786500000001</c:v>
                </c:pt>
                <c:pt idx="223">
                  <c:v>165.360917</c:v>
                </c:pt>
                <c:pt idx="224">
                  <c:v>165.373749</c:v>
                </c:pt>
                <c:pt idx="225">
                  <c:v>165.38650699999999</c:v>
                </c:pt>
                <c:pt idx="226">
                  <c:v>165.39924400000001</c:v>
                </c:pt>
                <c:pt idx="227">
                  <c:v>165.41207199999999</c:v>
                </c:pt>
                <c:pt idx="228">
                  <c:v>165.42480699999999</c:v>
                </c:pt>
                <c:pt idx="229">
                  <c:v>165.43740299999999</c:v>
                </c:pt>
                <c:pt idx="230">
                  <c:v>165.44993500000001</c:v>
                </c:pt>
                <c:pt idx="231">
                  <c:v>165.462436</c:v>
                </c:pt>
                <c:pt idx="232">
                  <c:v>165.474997</c:v>
                </c:pt>
                <c:pt idx="233">
                  <c:v>165.48754400000001</c:v>
                </c:pt>
                <c:pt idx="234">
                  <c:v>165.499954</c:v>
                </c:pt>
                <c:pt idx="235">
                  <c:v>165.512148</c:v>
                </c:pt>
                <c:pt idx="236">
                  <c:v>165.52417800000001</c:v>
                </c:pt>
                <c:pt idx="237">
                  <c:v>165.53609599999999</c:v>
                </c:pt>
                <c:pt idx="238">
                  <c:v>165.54784000000001</c:v>
                </c:pt>
                <c:pt idx="239">
                  <c:v>165.55930799999999</c:v>
                </c:pt>
                <c:pt idx="240">
                  <c:v>165.57047499999999</c:v>
                </c:pt>
                <c:pt idx="241">
                  <c:v>165.58128300000001</c:v>
                </c:pt>
                <c:pt idx="242">
                  <c:v>165.591655</c:v>
                </c:pt>
                <c:pt idx="243">
                  <c:v>165.60176100000001</c:v>
                </c:pt>
                <c:pt idx="244">
                  <c:v>165.61170899999999</c:v>
                </c:pt>
                <c:pt idx="245">
                  <c:v>165.621544</c:v>
                </c:pt>
                <c:pt idx="246">
                  <c:v>165.631238</c:v>
                </c:pt>
                <c:pt idx="247">
                  <c:v>165.64071999999999</c:v>
                </c:pt>
                <c:pt idx="248">
                  <c:v>165.64988600000001</c:v>
                </c:pt>
                <c:pt idx="249">
                  <c:v>165.65852699999999</c:v>
                </c:pt>
                <c:pt idx="250">
                  <c:v>165.66664900000001</c:v>
                </c:pt>
                <c:pt idx="251">
                  <c:v>165.67439400000001</c:v>
                </c:pt>
                <c:pt idx="252">
                  <c:v>165.68168700000001</c:v>
                </c:pt>
                <c:pt idx="253">
                  <c:v>165.68835000000001</c:v>
                </c:pt>
                <c:pt idx="254">
                  <c:v>165.694311</c:v>
                </c:pt>
                <c:pt idx="255">
                  <c:v>165.699772</c:v>
                </c:pt>
                <c:pt idx="256">
                  <c:v>165.70418799999999</c:v>
                </c:pt>
                <c:pt idx="257">
                  <c:v>165.707358</c:v>
                </c:pt>
                <c:pt idx="258">
                  <c:v>165.71071699999999</c:v>
                </c:pt>
                <c:pt idx="259">
                  <c:v>165.714091</c:v>
                </c:pt>
                <c:pt idx="260">
                  <c:v>165.71481700000001</c:v>
                </c:pt>
                <c:pt idx="261">
                  <c:v>165.71308300000001</c:v>
                </c:pt>
                <c:pt idx="262">
                  <c:v>165.71395299999989</c:v>
                </c:pt>
                <c:pt idx="263">
                  <c:v>165.718535</c:v>
                </c:pt>
                <c:pt idx="264">
                  <c:v>165.71669600000001</c:v>
                </c:pt>
                <c:pt idx="265">
                  <c:v>165.70461700000001</c:v>
                </c:pt>
                <c:pt idx="266">
                  <c:v>165.70202699999999</c:v>
                </c:pt>
                <c:pt idx="267">
                  <c:v>165.71372400000001</c:v>
                </c:pt>
                <c:pt idx="268">
                  <c:v>165.71536499999999</c:v>
                </c:pt>
                <c:pt idx="269">
                  <c:v>165.69917699999999</c:v>
                </c:pt>
                <c:pt idx="270">
                  <c:v>165.68489500000001</c:v>
                </c:pt>
                <c:pt idx="271">
                  <c:v>165.688265</c:v>
                </c:pt>
                <c:pt idx="272">
                  <c:v>165.701335</c:v>
                </c:pt>
                <c:pt idx="273">
                  <c:v>165.70480000000001</c:v>
                </c:pt>
                <c:pt idx="274">
                  <c:v>165.69205099999999</c:v>
                </c:pt>
                <c:pt idx="275">
                  <c:v>165.67580899999999</c:v>
                </c:pt>
                <c:pt idx="276">
                  <c:v>165.66772</c:v>
                </c:pt>
                <c:pt idx="277">
                  <c:v>165.659018</c:v>
                </c:pt>
                <c:pt idx="278">
                  <c:v>165.636225</c:v>
                </c:pt>
                <c:pt idx="279">
                  <c:v>165.603354</c:v>
                </c:pt>
                <c:pt idx="280">
                  <c:v>165.572194</c:v>
                </c:pt>
                <c:pt idx="281">
                  <c:v>165.54263900000001</c:v>
                </c:pt>
                <c:pt idx="282">
                  <c:v>165.50287</c:v>
                </c:pt>
                <c:pt idx="283">
                  <c:v>165.455444</c:v>
                </c:pt>
                <c:pt idx="284">
                  <c:v>165.42465000000001</c:v>
                </c:pt>
                <c:pt idx="285">
                  <c:v>165.419667</c:v>
                </c:pt>
                <c:pt idx="286">
                  <c:v>165.41332800000001</c:v>
                </c:pt>
                <c:pt idx="287">
                  <c:v>165.39507399999999</c:v>
                </c:pt>
                <c:pt idx="288">
                  <c:v>165.37706299999999</c:v>
                </c:pt>
                <c:pt idx="289">
                  <c:v>165.34544399999999</c:v>
                </c:pt>
                <c:pt idx="290">
                  <c:v>165.313841</c:v>
                </c:pt>
                <c:pt idx="291">
                  <c:v>165.28819899999999</c:v>
                </c:pt>
                <c:pt idx="292">
                  <c:v>165.23810499999999</c:v>
                </c:pt>
                <c:pt idx="293">
                  <c:v>165.17255800000001</c:v>
                </c:pt>
                <c:pt idx="294">
                  <c:v>165.11</c:v>
                </c:pt>
                <c:pt idx="295">
                  <c:v>165.05362299999999</c:v>
                </c:pt>
                <c:pt idx="296">
                  <c:v>165.00537499999999</c:v>
                </c:pt>
                <c:pt idx="297">
                  <c:v>164.96212</c:v>
                </c:pt>
                <c:pt idx="298">
                  <c:v>164.906846</c:v>
                </c:pt>
                <c:pt idx="299">
                  <c:v>164.83372</c:v>
                </c:pt>
                <c:pt idx="300">
                  <c:v>164.76035300000001</c:v>
                </c:pt>
                <c:pt idx="301">
                  <c:v>164.69839400000001</c:v>
                </c:pt>
                <c:pt idx="302">
                  <c:v>164.64297999999999</c:v>
                </c:pt>
                <c:pt idx="303">
                  <c:v>164.577459</c:v>
                </c:pt>
                <c:pt idx="304">
                  <c:v>164.49499700000001</c:v>
                </c:pt>
                <c:pt idx="305">
                  <c:v>164.41798900000001</c:v>
                </c:pt>
                <c:pt idx="306">
                  <c:v>164.36470499999999</c:v>
                </c:pt>
                <c:pt idx="307">
                  <c:v>164.31234799999999</c:v>
                </c:pt>
                <c:pt idx="308">
                  <c:v>164.23588000000001</c:v>
                </c:pt>
                <c:pt idx="309">
                  <c:v>164.15830800000001</c:v>
                </c:pt>
                <c:pt idx="310">
                  <c:v>164.08071200000001</c:v>
                </c:pt>
                <c:pt idx="311">
                  <c:v>163.99689499999999</c:v>
                </c:pt>
                <c:pt idx="312">
                  <c:v>163.93272400000001</c:v>
                </c:pt>
                <c:pt idx="313">
                  <c:v>163.880222</c:v>
                </c:pt>
                <c:pt idx="314">
                  <c:v>163.81857500000001</c:v>
                </c:pt>
                <c:pt idx="315">
                  <c:v>163.747028</c:v>
                </c:pt>
                <c:pt idx="316">
                  <c:v>163.669802</c:v>
                </c:pt>
                <c:pt idx="317">
                  <c:v>163.59266299999999</c:v>
                </c:pt>
                <c:pt idx="318">
                  <c:v>163.52118100000001</c:v>
                </c:pt>
                <c:pt idx="319">
                  <c:v>163.45672300000001</c:v>
                </c:pt>
                <c:pt idx="320">
                  <c:v>163.39337800000001</c:v>
                </c:pt>
                <c:pt idx="321">
                  <c:v>163.32685799999999</c:v>
                </c:pt>
                <c:pt idx="322">
                  <c:v>163.26243400000001</c:v>
                </c:pt>
                <c:pt idx="323">
                  <c:v>163.205929</c:v>
                </c:pt>
                <c:pt idx="324">
                  <c:v>163.146986</c:v>
                </c:pt>
                <c:pt idx="325">
                  <c:v>163.081446</c:v>
                </c:pt>
                <c:pt idx="326">
                  <c:v>163.017495</c:v>
                </c:pt>
                <c:pt idx="327">
                  <c:v>162.95375000000001</c:v>
                </c:pt>
                <c:pt idx="328">
                  <c:v>162.887755</c:v>
                </c:pt>
                <c:pt idx="329">
                  <c:v>162.81987000000001</c:v>
                </c:pt>
                <c:pt idx="330">
                  <c:v>162.74924100000001</c:v>
                </c:pt>
                <c:pt idx="331">
                  <c:v>162.67927900000001</c:v>
                </c:pt>
                <c:pt idx="332">
                  <c:v>162.611591</c:v>
                </c:pt>
                <c:pt idx="333">
                  <c:v>162.543509</c:v>
                </c:pt>
                <c:pt idx="334">
                  <c:v>162.474268</c:v>
                </c:pt>
                <c:pt idx="335">
                  <c:v>162.40475000000001</c:v>
                </c:pt>
                <c:pt idx="336">
                  <c:v>162.335463</c:v>
                </c:pt>
                <c:pt idx="337">
                  <c:v>162.26631699999999</c:v>
                </c:pt>
                <c:pt idx="338">
                  <c:v>162.197194</c:v>
                </c:pt>
                <c:pt idx="339">
                  <c:v>162.12809300000001</c:v>
                </c:pt>
                <c:pt idx="340">
                  <c:v>162.05902499999999</c:v>
                </c:pt>
                <c:pt idx="341">
                  <c:v>161.99002999999999</c:v>
                </c:pt>
                <c:pt idx="342">
                  <c:v>161.92116799999999</c:v>
                </c:pt>
                <c:pt idx="343">
                  <c:v>161.8524110000001</c:v>
                </c:pt>
                <c:pt idx="344">
                  <c:v>161.78368</c:v>
                </c:pt>
                <c:pt idx="345">
                  <c:v>161.715058</c:v>
                </c:pt>
                <c:pt idx="346">
                  <c:v>161.64667299999999</c:v>
                </c:pt>
                <c:pt idx="347">
                  <c:v>161.57852500000001</c:v>
                </c:pt>
                <c:pt idx="348">
                  <c:v>161.510423</c:v>
                </c:pt>
                <c:pt idx="349">
                  <c:v>161.44221999999999</c:v>
                </c:pt>
                <c:pt idx="350">
                  <c:v>161.37443999999999</c:v>
                </c:pt>
                <c:pt idx="351">
                  <c:v>161.307288</c:v>
                </c:pt>
                <c:pt idx="352">
                  <c:v>161.241061</c:v>
                </c:pt>
                <c:pt idx="353">
                  <c:v>161.17568399999999</c:v>
                </c:pt>
                <c:pt idx="354">
                  <c:v>161.109632</c:v>
                </c:pt>
                <c:pt idx="355">
                  <c:v>161.041732</c:v>
                </c:pt>
                <c:pt idx="356">
                  <c:v>160.972599</c:v>
                </c:pt>
                <c:pt idx="357">
                  <c:v>160.902345</c:v>
                </c:pt>
                <c:pt idx="358">
                  <c:v>160.83107200000001</c:v>
                </c:pt>
                <c:pt idx="359">
                  <c:v>160.75948600000001</c:v>
                </c:pt>
                <c:pt idx="360">
                  <c:v>160.68798899999999</c:v>
                </c:pt>
                <c:pt idx="361">
                  <c:v>160.61646099999999</c:v>
                </c:pt>
                <c:pt idx="362">
                  <c:v>160.544781</c:v>
                </c:pt>
                <c:pt idx="363">
                  <c:v>160.47301100000001</c:v>
                </c:pt>
                <c:pt idx="364">
                  <c:v>160.401196</c:v>
                </c:pt>
                <c:pt idx="365">
                  <c:v>160.32914700000001</c:v>
                </c:pt>
                <c:pt idx="366">
                  <c:v>160.25667200000001</c:v>
                </c:pt>
                <c:pt idx="367">
                  <c:v>160.18413799999999</c:v>
                </c:pt>
                <c:pt idx="368">
                  <c:v>160.112109</c:v>
                </c:pt>
                <c:pt idx="369">
                  <c:v>160.04074299999999</c:v>
                </c:pt>
                <c:pt idx="370">
                  <c:v>159.96986699999999</c:v>
                </c:pt>
                <c:pt idx="371">
                  <c:v>159.898966</c:v>
                </c:pt>
                <c:pt idx="372">
                  <c:v>159.82917800000001</c:v>
                </c:pt>
                <c:pt idx="373">
                  <c:v>159.76135500000001</c:v>
                </c:pt>
                <c:pt idx="374">
                  <c:v>159.69357099999999</c:v>
                </c:pt>
                <c:pt idx="375">
                  <c:v>159.62476899999999</c:v>
                </c:pt>
                <c:pt idx="376">
                  <c:v>159.555724</c:v>
                </c:pt>
                <c:pt idx="377">
                  <c:v>159.487235</c:v>
                </c:pt>
                <c:pt idx="378">
                  <c:v>159.41913199999999</c:v>
                </c:pt>
                <c:pt idx="379">
                  <c:v>159.35144700000001</c:v>
                </c:pt>
                <c:pt idx="380">
                  <c:v>159.28453099999999</c:v>
                </c:pt>
                <c:pt idx="381">
                  <c:v>159.21821</c:v>
                </c:pt>
                <c:pt idx="382">
                  <c:v>159.15238299999999</c:v>
                </c:pt>
                <c:pt idx="383">
                  <c:v>159.086714</c:v>
                </c:pt>
                <c:pt idx="384">
                  <c:v>159.02039199999999</c:v>
                </c:pt>
                <c:pt idx="385">
                  <c:v>158.95324600000001</c:v>
                </c:pt>
                <c:pt idx="386">
                  <c:v>158.88577900000001</c:v>
                </c:pt>
                <c:pt idx="387">
                  <c:v>158.818634</c:v>
                </c:pt>
                <c:pt idx="388">
                  <c:v>158.752184</c:v>
                </c:pt>
                <c:pt idx="389">
                  <c:v>158.68639899999999</c:v>
                </c:pt>
                <c:pt idx="390">
                  <c:v>158.62093300000001</c:v>
                </c:pt>
                <c:pt idx="391">
                  <c:v>158.55536900000001</c:v>
                </c:pt>
                <c:pt idx="392">
                  <c:v>158.48959600000001</c:v>
                </c:pt>
                <c:pt idx="393">
                  <c:v>158.42446200000001</c:v>
                </c:pt>
                <c:pt idx="394">
                  <c:v>158.36005599999999</c:v>
                </c:pt>
                <c:pt idx="395">
                  <c:v>158.29551499999999</c:v>
                </c:pt>
                <c:pt idx="396">
                  <c:v>158.23056800000001</c:v>
                </c:pt>
                <c:pt idx="397">
                  <c:v>158.16540499999999</c:v>
                </c:pt>
                <c:pt idx="398">
                  <c:v>158.10040000000001</c:v>
                </c:pt>
                <c:pt idx="399">
                  <c:v>158.03587999999999</c:v>
                </c:pt>
                <c:pt idx="400">
                  <c:v>157.972273</c:v>
                </c:pt>
                <c:pt idx="401">
                  <c:v>157.90989300000001</c:v>
                </c:pt>
                <c:pt idx="402">
                  <c:v>157.847838</c:v>
                </c:pt>
                <c:pt idx="403">
                  <c:v>157.78461799999999</c:v>
                </c:pt>
                <c:pt idx="404">
                  <c:v>157.720336</c:v>
                </c:pt>
                <c:pt idx="405">
                  <c:v>157.65546599999999</c:v>
                </c:pt>
                <c:pt idx="406">
                  <c:v>157.58926400000001</c:v>
                </c:pt>
                <c:pt idx="407">
                  <c:v>157.52283499999999</c:v>
                </c:pt>
                <c:pt idx="408">
                  <c:v>157.45812799999999</c:v>
                </c:pt>
                <c:pt idx="409">
                  <c:v>157.39238</c:v>
                </c:pt>
                <c:pt idx="410">
                  <c:v>157.321405</c:v>
                </c:pt>
                <c:pt idx="411">
                  <c:v>157.25188299999999</c:v>
                </c:pt>
                <c:pt idx="412">
                  <c:v>157.191496</c:v>
                </c:pt>
                <c:pt idx="413">
                  <c:v>157.136404</c:v>
                </c:pt>
                <c:pt idx="414">
                  <c:v>157.08287000000001</c:v>
                </c:pt>
                <c:pt idx="415">
                  <c:v>157.02470199999999</c:v>
                </c:pt>
                <c:pt idx="416">
                  <c:v>156.9547</c:v>
                </c:pt>
                <c:pt idx="417">
                  <c:v>156.87593000000001</c:v>
                </c:pt>
                <c:pt idx="418">
                  <c:v>156.795073</c:v>
                </c:pt>
                <c:pt idx="419">
                  <c:v>156.71613099999999</c:v>
                </c:pt>
                <c:pt idx="420">
                  <c:v>156.63930500000001</c:v>
                </c:pt>
                <c:pt idx="421">
                  <c:v>156.56407400000001</c:v>
                </c:pt>
                <c:pt idx="422">
                  <c:v>156.491195</c:v>
                </c:pt>
                <c:pt idx="423">
                  <c:v>156.42058700000001</c:v>
                </c:pt>
                <c:pt idx="424">
                  <c:v>156.349785</c:v>
                </c:pt>
                <c:pt idx="425">
                  <c:v>156.27723900000001</c:v>
                </c:pt>
                <c:pt idx="426">
                  <c:v>156.20335800000001</c:v>
                </c:pt>
                <c:pt idx="427">
                  <c:v>156.12782100000001</c:v>
                </c:pt>
                <c:pt idx="428">
                  <c:v>156.049881</c:v>
                </c:pt>
                <c:pt idx="429">
                  <c:v>155.97228899999999</c:v>
                </c:pt>
                <c:pt idx="430">
                  <c:v>155.89730700000001</c:v>
                </c:pt>
                <c:pt idx="431">
                  <c:v>155.82536200000001</c:v>
                </c:pt>
                <c:pt idx="432">
                  <c:v>155.76360099999999</c:v>
                </c:pt>
                <c:pt idx="433">
                  <c:v>155.712467</c:v>
                </c:pt>
                <c:pt idx="434">
                  <c:v>155.66768300000001</c:v>
                </c:pt>
                <c:pt idx="435">
                  <c:v>155.61721299999999</c:v>
                </c:pt>
                <c:pt idx="436">
                  <c:v>155.53871699999999</c:v>
                </c:pt>
                <c:pt idx="437">
                  <c:v>155.43277800000001</c:v>
                </c:pt>
                <c:pt idx="438">
                  <c:v>155.32348500000001</c:v>
                </c:pt>
                <c:pt idx="439">
                  <c:v>155.22239099999999</c:v>
                </c:pt>
                <c:pt idx="440">
                  <c:v>155.12269699999999</c:v>
                </c:pt>
                <c:pt idx="441">
                  <c:v>155.02218300000001</c:v>
                </c:pt>
                <c:pt idx="442">
                  <c:v>154.92494099999999</c:v>
                </c:pt>
                <c:pt idx="443">
                  <c:v>154.830827</c:v>
                </c:pt>
                <c:pt idx="444">
                  <c:v>154.73636099999999</c:v>
                </c:pt>
                <c:pt idx="445">
                  <c:v>154.64137500000001</c:v>
                </c:pt>
                <c:pt idx="446">
                  <c:v>154.54827499999999</c:v>
                </c:pt>
                <c:pt idx="447">
                  <c:v>154.45652699999999</c:v>
                </c:pt>
                <c:pt idx="448">
                  <c:v>154.36501000000001</c:v>
                </c:pt>
                <c:pt idx="449">
                  <c:v>154.27535499999999</c:v>
                </c:pt>
                <c:pt idx="450">
                  <c:v>154.185688</c:v>
                </c:pt>
                <c:pt idx="451">
                  <c:v>154.09130500000001</c:v>
                </c:pt>
                <c:pt idx="452">
                  <c:v>153.99271200000001</c:v>
                </c:pt>
                <c:pt idx="453">
                  <c:v>153.89648</c:v>
                </c:pt>
                <c:pt idx="454">
                  <c:v>153.80530899999999</c:v>
                </c:pt>
                <c:pt idx="455">
                  <c:v>153.71442999999999</c:v>
                </c:pt>
                <c:pt idx="456">
                  <c:v>153.617795</c:v>
                </c:pt>
                <c:pt idx="457">
                  <c:v>153.512755</c:v>
                </c:pt>
                <c:pt idx="458">
                  <c:v>153.400961</c:v>
                </c:pt>
                <c:pt idx="459">
                  <c:v>153.28723099999999</c:v>
                </c:pt>
                <c:pt idx="460">
                  <c:v>153.17623900000001</c:v>
                </c:pt>
                <c:pt idx="461">
                  <c:v>153.06978000000001</c:v>
                </c:pt>
                <c:pt idx="462">
                  <c:v>152.96718200000001</c:v>
                </c:pt>
                <c:pt idx="463">
                  <c:v>152.86648199999999</c:v>
                </c:pt>
                <c:pt idx="464">
                  <c:v>152.76965899999999</c:v>
                </c:pt>
                <c:pt idx="465">
                  <c:v>152.68002999999999</c:v>
                </c:pt>
                <c:pt idx="466">
                  <c:v>152.59442300000001</c:v>
                </c:pt>
                <c:pt idx="467">
                  <c:v>152.504177</c:v>
                </c:pt>
                <c:pt idx="468">
                  <c:v>152.406013</c:v>
                </c:pt>
                <c:pt idx="469">
                  <c:v>152.30651499999999</c:v>
                </c:pt>
                <c:pt idx="470">
                  <c:v>152.215756</c:v>
                </c:pt>
                <c:pt idx="471">
                  <c:v>152.13809699999999</c:v>
                </c:pt>
                <c:pt idx="472">
                  <c:v>152.06936099999999</c:v>
                </c:pt>
                <c:pt idx="473">
                  <c:v>152.002095</c:v>
                </c:pt>
                <c:pt idx="474">
                  <c:v>151.93002200000001</c:v>
                </c:pt>
                <c:pt idx="475">
                  <c:v>151.84758600000001</c:v>
                </c:pt>
                <c:pt idx="476">
                  <c:v>151.75143700000001</c:v>
                </c:pt>
                <c:pt idx="477">
                  <c:v>151.64694</c:v>
                </c:pt>
                <c:pt idx="478">
                  <c:v>151.544445</c:v>
                </c:pt>
                <c:pt idx="479">
                  <c:v>151.44266099999999</c:v>
                </c:pt>
                <c:pt idx="480">
                  <c:v>151.33185599999999</c:v>
                </c:pt>
                <c:pt idx="481">
                  <c:v>151.21233100000001</c:v>
                </c:pt>
                <c:pt idx="482">
                  <c:v>151.09500199999999</c:v>
                </c:pt>
                <c:pt idx="483">
                  <c:v>150.98571100000001</c:v>
                </c:pt>
                <c:pt idx="484">
                  <c:v>150.880977</c:v>
                </c:pt>
                <c:pt idx="485">
                  <c:v>150.779144</c:v>
                </c:pt>
                <c:pt idx="486">
                  <c:v>150.680826</c:v>
                </c:pt>
                <c:pt idx="487">
                  <c:v>150.584022</c:v>
                </c:pt>
                <c:pt idx="488">
                  <c:v>150.48523</c:v>
                </c:pt>
                <c:pt idx="489">
                  <c:v>150.38308599999999</c:v>
                </c:pt>
                <c:pt idx="490">
                  <c:v>150.27740299999999</c:v>
                </c:pt>
                <c:pt idx="491">
                  <c:v>150.17027999999999</c:v>
                </c:pt>
                <c:pt idx="492">
                  <c:v>150.06673699999999</c:v>
                </c:pt>
                <c:pt idx="493">
                  <c:v>149.96489500000001</c:v>
                </c:pt>
                <c:pt idx="494">
                  <c:v>149.85597300000001</c:v>
                </c:pt>
                <c:pt idx="495">
                  <c:v>149.73821100000001</c:v>
                </c:pt>
                <c:pt idx="496">
                  <c:v>149.62062</c:v>
                </c:pt>
                <c:pt idx="497">
                  <c:v>149.51167599999999</c:v>
                </c:pt>
                <c:pt idx="498">
                  <c:v>149.41038800000001</c:v>
                </c:pt>
                <c:pt idx="499">
                  <c:v>149.305013</c:v>
                </c:pt>
                <c:pt idx="500">
                  <c:v>149.18433999999999</c:v>
                </c:pt>
                <c:pt idx="501">
                  <c:v>149.051087</c:v>
                </c:pt>
                <c:pt idx="502">
                  <c:v>148.91649899999999</c:v>
                </c:pt>
                <c:pt idx="503">
                  <c:v>148.78752900000001</c:v>
                </c:pt>
                <c:pt idx="504">
                  <c:v>148.66569899999999</c:v>
                </c:pt>
                <c:pt idx="505">
                  <c:v>148.549882</c:v>
                </c:pt>
                <c:pt idx="506">
                  <c:v>148.43485200000001</c:v>
                </c:pt>
                <c:pt idx="507">
                  <c:v>148.314413</c:v>
                </c:pt>
                <c:pt idx="508">
                  <c:v>148.188267</c:v>
                </c:pt>
                <c:pt idx="509">
                  <c:v>148.06124800000001</c:v>
                </c:pt>
                <c:pt idx="510">
                  <c:v>147.93596700000001</c:v>
                </c:pt>
                <c:pt idx="511">
                  <c:v>147.81202999999999</c:v>
                </c:pt>
                <c:pt idx="512">
                  <c:v>147.690181</c:v>
                </c:pt>
                <c:pt idx="513">
                  <c:v>147.57168200000001</c:v>
                </c:pt>
                <c:pt idx="514">
                  <c:v>147.454656</c:v>
                </c:pt>
                <c:pt idx="515">
                  <c:v>147.33343199999999</c:v>
                </c:pt>
                <c:pt idx="516">
                  <c:v>147.20469700000001</c:v>
                </c:pt>
                <c:pt idx="517">
                  <c:v>147.07329100000001</c:v>
                </c:pt>
                <c:pt idx="518">
                  <c:v>146.94643300000001</c:v>
                </c:pt>
                <c:pt idx="519">
                  <c:v>146.82513499999999</c:v>
                </c:pt>
                <c:pt idx="520">
                  <c:v>146.70398399999999</c:v>
                </c:pt>
                <c:pt idx="521">
                  <c:v>146.57785999999999</c:v>
                </c:pt>
                <c:pt idx="522">
                  <c:v>146.44688199999999</c:v>
                </c:pt>
                <c:pt idx="523">
                  <c:v>146.313962</c:v>
                </c:pt>
                <c:pt idx="524">
                  <c:v>146.18083899999999</c:v>
                </c:pt>
                <c:pt idx="525">
                  <c:v>146.048936</c:v>
                </c:pt>
                <c:pt idx="526">
                  <c:v>145.92007699999999</c:v>
                </c:pt>
                <c:pt idx="527">
                  <c:v>145.793587</c:v>
                </c:pt>
                <c:pt idx="528">
                  <c:v>145.66685100000001</c:v>
                </c:pt>
                <c:pt idx="529">
                  <c:v>145.53915699999999</c:v>
                </c:pt>
                <c:pt idx="530">
                  <c:v>145.41198600000001</c:v>
                </c:pt>
                <c:pt idx="531">
                  <c:v>145.285979</c:v>
                </c:pt>
                <c:pt idx="532">
                  <c:v>145.160493</c:v>
                </c:pt>
                <c:pt idx="533">
                  <c:v>145.03540799999999</c:v>
                </c:pt>
                <c:pt idx="534">
                  <c:v>144.910394</c:v>
                </c:pt>
                <c:pt idx="535">
                  <c:v>144.78391199999999</c:v>
                </c:pt>
                <c:pt idx="536">
                  <c:v>144.65528</c:v>
                </c:pt>
                <c:pt idx="537">
                  <c:v>144.52571900000001</c:v>
                </c:pt>
                <c:pt idx="538">
                  <c:v>144.39681999999999</c:v>
                </c:pt>
                <c:pt idx="539">
                  <c:v>144.26862600000001</c:v>
                </c:pt>
                <c:pt idx="540">
                  <c:v>144.14003700000001</c:v>
                </c:pt>
                <c:pt idx="541">
                  <c:v>144.01053899999999</c:v>
                </c:pt>
                <c:pt idx="542">
                  <c:v>143.880382</c:v>
                </c:pt>
                <c:pt idx="543">
                  <c:v>143.74994000000001</c:v>
                </c:pt>
                <c:pt idx="544">
                  <c:v>143.61977399999989</c:v>
                </c:pt>
                <c:pt idx="545">
                  <c:v>143.49013299999999</c:v>
                </c:pt>
                <c:pt idx="546">
                  <c:v>143.36066</c:v>
                </c:pt>
                <c:pt idx="547">
                  <c:v>143.230839</c:v>
                </c:pt>
                <c:pt idx="548">
                  <c:v>143.10059699999999</c:v>
                </c:pt>
                <c:pt idx="549">
                  <c:v>142.97022200000001</c:v>
                </c:pt>
                <c:pt idx="550">
                  <c:v>142.83974699999999</c:v>
                </c:pt>
                <c:pt idx="551">
                  <c:v>142.709193</c:v>
                </c:pt>
                <c:pt idx="552">
                  <c:v>142.57923299999999</c:v>
                </c:pt>
                <c:pt idx="553">
                  <c:v>142.45072300000001</c:v>
                </c:pt>
                <c:pt idx="554">
                  <c:v>142.32334399999999</c:v>
                </c:pt>
                <c:pt idx="555">
                  <c:v>142.19490099999999</c:v>
                </c:pt>
                <c:pt idx="556">
                  <c:v>142.06348499999999</c:v>
                </c:pt>
                <c:pt idx="557">
                  <c:v>141.92936</c:v>
                </c:pt>
                <c:pt idx="558">
                  <c:v>141.79512800000001</c:v>
                </c:pt>
                <c:pt idx="559">
                  <c:v>141.663118</c:v>
                </c:pt>
                <c:pt idx="560">
                  <c:v>141.532973</c:v>
                </c:pt>
                <c:pt idx="561">
                  <c:v>141.402342</c:v>
                </c:pt>
                <c:pt idx="562">
                  <c:v>141.270049</c:v>
                </c:pt>
                <c:pt idx="563">
                  <c:v>141.137483</c:v>
                </c:pt>
                <c:pt idx="564">
                  <c:v>141.00585699999999</c:v>
                </c:pt>
                <c:pt idx="565">
                  <c:v>140.87417199999999</c:v>
                </c:pt>
                <c:pt idx="566">
                  <c:v>140.74165199999999</c:v>
                </c:pt>
                <c:pt idx="567">
                  <c:v>140.609072</c:v>
                </c:pt>
                <c:pt idx="568">
                  <c:v>140.47694899999999</c:v>
                </c:pt>
                <c:pt idx="569">
                  <c:v>140.34506200000001</c:v>
                </c:pt>
                <c:pt idx="570">
                  <c:v>140.213111</c:v>
                </c:pt>
                <c:pt idx="571">
                  <c:v>140.07955399999989</c:v>
                </c:pt>
                <c:pt idx="572">
                  <c:v>139.941946</c:v>
                </c:pt>
                <c:pt idx="573">
                  <c:v>139.80138500000001</c:v>
                </c:pt>
                <c:pt idx="574">
                  <c:v>139.662701</c:v>
                </c:pt>
                <c:pt idx="575">
                  <c:v>139.52704600000001</c:v>
                </c:pt>
                <c:pt idx="576">
                  <c:v>139.39016899999999</c:v>
                </c:pt>
                <c:pt idx="577">
                  <c:v>139.24990399999999</c:v>
                </c:pt>
                <c:pt idx="578">
                  <c:v>139.11061000000001</c:v>
                </c:pt>
                <c:pt idx="579">
                  <c:v>138.97750400000001</c:v>
                </c:pt>
                <c:pt idx="580">
                  <c:v>138.849896</c:v>
                </c:pt>
                <c:pt idx="581">
                  <c:v>138.72155100000001</c:v>
                </c:pt>
                <c:pt idx="582">
                  <c:v>138.58537000000001</c:v>
                </c:pt>
                <c:pt idx="583">
                  <c:v>138.438546</c:v>
                </c:pt>
                <c:pt idx="584">
                  <c:v>138.28552199999999</c:v>
                </c:pt>
                <c:pt idx="585">
                  <c:v>138.135447</c:v>
                </c:pt>
                <c:pt idx="586">
                  <c:v>137.99370999999999</c:v>
                </c:pt>
                <c:pt idx="587">
                  <c:v>137.857193</c:v>
                </c:pt>
                <c:pt idx="588">
                  <c:v>137.719436</c:v>
                </c:pt>
                <c:pt idx="589">
                  <c:v>137.57853399999999</c:v>
                </c:pt>
                <c:pt idx="590">
                  <c:v>137.43628100000001</c:v>
                </c:pt>
                <c:pt idx="591">
                  <c:v>137.29258799999999</c:v>
                </c:pt>
                <c:pt idx="592">
                  <c:v>137.14640399999999</c:v>
                </c:pt>
                <c:pt idx="593">
                  <c:v>136.998538</c:v>
                </c:pt>
                <c:pt idx="594">
                  <c:v>136.84971200000001</c:v>
                </c:pt>
                <c:pt idx="595">
                  <c:v>136.69903500000001</c:v>
                </c:pt>
                <c:pt idx="596">
                  <c:v>136.54754800000001</c:v>
                </c:pt>
                <c:pt idx="597">
                  <c:v>136.40003200000001</c:v>
                </c:pt>
                <c:pt idx="598">
                  <c:v>136.25967800000001</c:v>
                </c:pt>
                <c:pt idx="599">
                  <c:v>136.121636</c:v>
                </c:pt>
                <c:pt idx="600">
                  <c:v>135.97699</c:v>
                </c:pt>
                <c:pt idx="601">
                  <c:v>135.822519</c:v>
                </c:pt>
                <c:pt idx="602">
                  <c:v>135.665244</c:v>
                </c:pt>
                <c:pt idx="603">
                  <c:v>135.514938</c:v>
                </c:pt>
                <c:pt idx="604">
                  <c:v>135.36926099999999</c:v>
                </c:pt>
                <c:pt idx="605">
                  <c:v>135.21560199999999</c:v>
                </c:pt>
                <c:pt idx="606">
                  <c:v>135.050343</c:v>
                </c:pt>
                <c:pt idx="607">
                  <c:v>134.886225</c:v>
                </c:pt>
                <c:pt idx="608">
                  <c:v>134.737246</c:v>
                </c:pt>
                <c:pt idx="609">
                  <c:v>134.600798</c:v>
                </c:pt>
                <c:pt idx="610">
                  <c:v>134.45971</c:v>
                </c:pt>
                <c:pt idx="611">
                  <c:v>134.29935</c:v>
                </c:pt>
                <c:pt idx="612">
                  <c:v>134.12034299999999</c:v>
                </c:pt>
                <c:pt idx="613">
                  <c:v>133.936656</c:v>
                </c:pt>
                <c:pt idx="614">
                  <c:v>133.76261199999999</c:v>
                </c:pt>
                <c:pt idx="615">
                  <c:v>133.60178300000001</c:v>
                </c:pt>
                <c:pt idx="616">
                  <c:v>133.44860199999999</c:v>
                </c:pt>
                <c:pt idx="617">
                  <c:v>133.295017</c:v>
                </c:pt>
                <c:pt idx="618">
                  <c:v>133.13319000000001</c:v>
                </c:pt>
                <c:pt idx="619">
                  <c:v>132.959596</c:v>
                </c:pt>
                <c:pt idx="620">
                  <c:v>132.77866700000001</c:v>
                </c:pt>
                <c:pt idx="621">
                  <c:v>132.598151</c:v>
                </c:pt>
                <c:pt idx="622">
                  <c:v>132.420086</c:v>
                </c:pt>
                <c:pt idx="623">
                  <c:v>132.24077500000001</c:v>
                </c:pt>
                <c:pt idx="624">
                  <c:v>132.05866900000001</c:v>
                </c:pt>
                <c:pt idx="625">
                  <c:v>131.876305</c:v>
                </c:pt>
                <c:pt idx="626">
                  <c:v>131.696744</c:v>
                </c:pt>
                <c:pt idx="627">
                  <c:v>131.520141</c:v>
                </c:pt>
                <c:pt idx="628">
                  <c:v>131.34343200000001</c:v>
                </c:pt>
                <c:pt idx="629">
                  <c:v>131.16437500000001</c:v>
                </c:pt>
                <c:pt idx="630">
                  <c:v>130.98238799999999</c:v>
                </c:pt>
                <c:pt idx="631">
                  <c:v>130.79619600000001</c:v>
                </c:pt>
                <c:pt idx="632">
                  <c:v>130.606312</c:v>
                </c:pt>
                <c:pt idx="633">
                  <c:v>130.419377</c:v>
                </c:pt>
                <c:pt idx="634">
                  <c:v>130.24214499999999</c:v>
                </c:pt>
                <c:pt idx="635">
                  <c:v>130.070503</c:v>
                </c:pt>
                <c:pt idx="636">
                  <c:v>129.89205999999999</c:v>
                </c:pt>
                <c:pt idx="637">
                  <c:v>129.701818</c:v>
                </c:pt>
                <c:pt idx="638">
                  <c:v>129.50852499999999</c:v>
                </c:pt>
                <c:pt idx="639">
                  <c:v>129.322712</c:v>
                </c:pt>
                <c:pt idx="640">
                  <c:v>129.14767800000001</c:v>
                </c:pt>
                <c:pt idx="641">
                  <c:v>128.981503</c:v>
                </c:pt>
                <c:pt idx="642">
                  <c:v>128.81982600000001</c:v>
                </c:pt>
                <c:pt idx="643">
                  <c:v>128.65774500000001</c:v>
                </c:pt>
                <c:pt idx="644">
                  <c:v>128.495273</c:v>
                </c:pt>
                <c:pt idx="645">
                  <c:v>128.339674</c:v>
                </c:pt>
                <c:pt idx="646">
                  <c:v>128.195629</c:v>
                </c:pt>
                <c:pt idx="647">
                  <c:v>128.058447</c:v>
                </c:pt>
                <c:pt idx="648">
                  <c:v>127.92186599999999</c:v>
                </c:pt>
                <c:pt idx="649">
                  <c:v>127.787649</c:v>
                </c:pt>
                <c:pt idx="650">
                  <c:v>127.65744599999999</c:v>
                </c:pt>
                <c:pt idx="651">
                  <c:v>127.526436</c:v>
                </c:pt>
                <c:pt idx="652">
                  <c:v>127.392197</c:v>
                </c:pt>
                <c:pt idx="653">
                  <c:v>127.26302699999999</c:v>
                </c:pt>
                <c:pt idx="654">
                  <c:v>127.14703299999999</c:v>
                </c:pt>
                <c:pt idx="655">
                  <c:v>127.04107500000001</c:v>
                </c:pt>
                <c:pt idx="656">
                  <c:v>126.937845</c:v>
                </c:pt>
                <c:pt idx="657">
                  <c:v>126.83589000000001</c:v>
                </c:pt>
                <c:pt idx="658">
                  <c:v>126.735862</c:v>
                </c:pt>
                <c:pt idx="659">
                  <c:v>126.63395199999999</c:v>
                </c:pt>
                <c:pt idx="660">
                  <c:v>126.52379999999999</c:v>
                </c:pt>
                <c:pt idx="661">
                  <c:v>126.403772</c:v>
                </c:pt>
                <c:pt idx="662">
                  <c:v>126.280035</c:v>
                </c:pt>
                <c:pt idx="663">
                  <c:v>126.16191499999999</c:v>
                </c:pt>
                <c:pt idx="664">
                  <c:v>126.05555200000001</c:v>
                </c:pt>
                <c:pt idx="665">
                  <c:v>125.959098</c:v>
                </c:pt>
                <c:pt idx="666">
                  <c:v>125.864378</c:v>
                </c:pt>
                <c:pt idx="667">
                  <c:v>125.762191</c:v>
                </c:pt>
                <c:pt idx="668">
                  <c:v>125.646182</c:v>
                </c:pt>
                <c:pt idx="669">
                  <c:v>125.516115</c:v>
                </c:pt>
                <c:pt idx="670">
                  <c:v>125.376908</c:v>
                </c:pt>
                <c:pt idx="671">
                  <c:v>125.23492899999999</c:v>
                </c:pt>
                <c:pt idx="672">
                  <c:v>125.093912</c:v>
                </c:pt>
                <c:pt idx="673">
                  <c:v>124.954121</c:v>
                </c:pt>
                <c:pt idx="674">
                  <c:v>124.814053</c:v>
                </c:pt>
                <c:pt idx="675">
                  <c:v>124.671583</c:v>
                </c:pt>
                <c:pt idx="676">
                  <c:v>124.524922</c:v>
                </c:pt>
                <c:pt idx="677">
                  <c:v>124.37755799999999</c:v>
                </c:pt>
                <c:pt idx="678">
                  <c:v>124.23541400000001</c:v>
                </c:pt>
                <c:pt idx="679">
                  <c:v>124.097803</c:v>
                </c:pt>
                <c:pt idx="680">
                  <c:v>123.955466</c:v>
                </c:pt>
                <c:pt idx="681">
                  <c:v>123.801762</c:v>
                </c:pt>
                <c:pt idx="682">
                  <c:v>123.63757</c:v>
                </c:pt>
                <c:pt idx="683">
                  <c:v>123.46502</c:v>
                </c:pt>
                <c:pt idx="684">
                  <c:v>123.284358</c:v>
                </c:pt>
                <c:pt idx="685">
                  <c:v>123.10182399999999</c:v>
                </c:pt>
                <c:pt idx="686">
                  <c:v>122.928977</c:v>
                </c:pt>
                <c:pt idx="687">
                  <c:v>122.769248</c:v>
                </c:pt>
                <c:pt idx="688">
                  <c:v>122.61208999999999</c:v>
                </c:pt>
                <c:pt idx="689">
                  <c:v>122.445627</c:v>
                </c:pt>
                <c:pt idx="690">
                  <c:v>122.26982700000001</c:v>
                </c:pt>
                <c:pt idx="691">
                  <c:v>122.094262</c:v>
                </c:pt>
                <c:pt idx="692">
                  <c:v>121.926104</c:v>
                </c:pt>
                <c:pt idx="693">
                  <c:v>121.760507</c:v>
                </c:pt>
                <c:pt idx="694">
                  <c:v>121.58529799999999</c:v>
                </c:pt>
                <c:pt idx="695">
                  <c:v>121.395681</c:v>
                </c:pt>
                <c:pt idx="696">
                  <c:v>121.20046600000001</c:v>
                </c:pt>
                <c:pt idx="697">
                  <c:v>121.011931</c:v>
                </c:pt>
                <c:pt idx="698">
                  <c:v>120.832779</c:v>
                </c:pt>
                <c:pt idx="699">
                  <c:v>120.65541</c:v>
                </c:pt>
                <c:pt idx="700">
                  <c:v>120.472712</c:v>
                </c:pt>
                <c:pt idx="701">
                  <c:v>120.285669</c:v>
                </c:pt>
                <c:pt idx="702">
                  <c:v>120.099215</c:v>
                </c:pt>
                <c:pt idx="703">
                  <c:v>119.91461200000001</c:v>
                </c:pt>
                <c:pt idx="704">
                  <c:v>119.72785</c:v>
                </c:pt>
                <c:pt idx="705">
                  <c:v>119.536427</c:v>
                </c:pt>
                <c:pt idx="706">
                  <c:v>119.345375</c:v>
                </c:pt>
                <c:pt idx="707">
                  <c:v>119.163956</c:v>
                </c:pt>
                <c:pt idx="708">
                  <c:v>118.997249</c:v>
                </c:pt>
                <c:pt idx="709">
                  <c:v>118.84049</c:v>
                </c:pt>
                <c:pt idx="710">
                  <c:v>118.682221</c:v>
                </c:pt>
                <c:pt idx="711">
                  <c:v>118.51382599999999</c:v>
                </c:pt>
                <c:pt idx="712">
                  <c:v>118.33707699999999</c:v>
                </c:pt>
                <c:pt idx="713">
                  <c:v>118.159599</c:v>
                </c:pt>
                <c:pt idx="714">
                  <c:v>117.984117</c:v>
                </c:pt>
                <c:pt idx="715">
                  <c:v>117.807856</c:v>
                </c:pt>
                <c:pt idx="716">
                  <c:v>117.630021</c:v>
                </c:pt>
                <c:pt idx="717">
                  <c:v>117.45434</c:v>
                </c:pt>
                <c:pt idx="718">
                  <c:v>117.28320100000001</c:v>
                </c:pt>
                <c:pt idx="719">
                  <c:v>117.114116</c:v>
                </c:pt>
                <c:pt idx="720">
                  <c:v>116.943428</c:v>
                </c:pt>
                <c:pt idx="721">
                  <c:v>116.769474</c:v>
                </c:pt>
                <c:pt idx="722">
                  <c:v>116.592489</c:v>
                </c:pt>
                <c:pt idx="723">
                  <c:v>116.414186</c:v>
                </c:pt>
                <c:pt idx="724">
                  <c:v>116.237606</c:v>
                </c:pt>
                <c:pt idx="725">
                  <c:v>116.065518</c:v>
                </c:pt>
                <c:pt idx="726">
                  <c:v>115.898448</c:v>
                </c:pt>
                <c:pt idx="727">
                  <c:v>115.73433900000001</c:v>
                </c:pt>
                <c:pt idx="728">
                  <c:v>115.569884</c:v>
                </c:pt>
                <c:pt idx="729">
                  <c:v>115.403018</c:v>
                </c:pt>
                <c:pt idx="730">
                  <c:v>115.233943</c:v>
                </c:pt>
                <c:pt idx="731">
                  <c:v>115.06377999999999</c:v>
                </c:pt>
                <c:pt idx="732">
                  <c:v>114.893382</c:v>
                </c:pt>
                <c:pt idx="733">
                  <c:v>114.72388100000001</c:v>
                </c:pt>
                <c:pt idx="734">
                  <c:v>114.55673400000001</c:v>
                </c:pt>
                <c:pt idx="735">
                  <c:v>114.39174800000001</c:v>
                </c:pt>
                <c:pt idx="736">
                  <c:v>114.226681</c:v>
                </c:pt>
                <c:pt idx="737">
                  <c:v>114.060294</c:v>
                </c:pt>
                <c:pt idx="738">
                  <c:v>113.894104</c:v>
                </c:pt>
                <c:pt idx="739">
                  <c:v>113.72959</c:v>
                </c:pt>
                <c:pt idx="740">
                  <c:v>113.56588600000001</c:v>
                </c:pt>
                <c:pt idx="741">
                  <c:v>113.40149</c:v>
                </c:pt>
                <c:pt idx="742">
                  <c:v>113.23569999999999</c:v>
                </c:pt>
                <c:pt idx="743">
                  <c:v>113.067842</c:v>
                </c:pt>
                <c:pt idx="744">
                  <c:v>112.898854</c:v>
                </c:pt>
                <c:pt idx="745">
                  <c:v>112.733867</c:v>
                </c:pt>
                <c:pt idx="746">
                  <c:v>112.57789</c:v>
                </c:pt>
                <c:pt idx="747">
                  <c:v>112.428219</c:v>
                </c:pt>
                <c:pt idx="748">
                  <c:v>112.276183</c:v>
                </c:pt>
                <c:pt idx="749">
                  <c:v>112.1168</c:v>
                </c:pt>
                <c:pt idx="750">
                  <c:v>111.95195</c:v>
                </c:pt>
                <c:pt idx="751">
                  <c:v>111.78486599999999</c:v>
                </c:pt>
                <c:pt idx="752">
                  <c:v>111.61662099999999</c:v>
                </c:pt>
                <c:pt idx="753">
                  <c:v>111.449545</c:v>
                </c:pt>
                <c:pt idx="754">
                  <c:v>111.290149</c:v>
                </c:pt>
                <c:pt idx="755">
                  <c:v>111.14469200000001</c:v>
                </c:pt>
                <c:pt idx="756">
                  <c:v>111.01109700000001</c:v>
                </c:pt>
                <c:pt idx="757">
                  <c:v>110.87674199999999</c:v>
                </c:pt>
                <c:pt idx="758">
                  <c:v>110.729624</c:v>
                </c:pt>
                <c:pt idx="759">
                  <c:v>110.57042800000001</c:v>
                </c:pt>
                <c:pt idx="760">
                  <c:v>110.40911699999999</c:v>
                </c:pt>
                <c:pt idx="761">
                  <c:v>110.25238400000001</c:v>
                </c:pt>
                <c:pt idx="762">
                  <c:v>110.09848599999999</c:v>
                </c:pt>
                <c:pt idx="763">
                  <c:v>109.943808</c:v>
                </c:pt>
                <c:pt idx="764">
                  <c:v>109.78889100000001</c:v>
                </c:pt>
                <c:pt idx="765">
                  <c:v>109.63738499999999</c:v>
                </c:pt>
                <c:pt idx="766">
                  <c:v>109.49160999999999</c:v>
                </c:pt>
                <c:pt idx="767">
                  <c:v>109.35100300000001</c:v>
                </c:pt>
                <c:pt idx="768">
                  <c:v>109.215079</c:v>
                </c:pt>
                <c:pt idx="769">
                  <c:v>109.084357</c:v>
                </c:pt>
                <c:pt idx="770">
                  <c:v>108.956396</c:v>
                </c:pt>
                <c:pt idx="771">
                  <c:v>108.826669</c:v>
                </c:pt>
                <c:pt idx="772">
                  <c:v>108.695081</c:v>
                </c:pt>
                <c:pt idx="773">
                  <c:v>108.565555</c:v>
                </c:pt>
                <c:pt idx="774">
                  <c:v>108.43811100000001</c:v>
                </c:pt>
                <c:pt idx="775">
                  <c:v>108.30789</c:v>
                </c:pt>
                <c:pt idx="776">
                  <c:v>108.172685</c:v>
                </c:pt>
                <c:pt idx="777">
                  <c:v>108.03343</c:v>
                </c:pt>
                <c:pt idx="778">
                  <c:v>107.890576</c:v>
                </c:pt>
                <c:pt idx="779">
                  <c:v>107.747444</c:v>
                </c:pt>
                <c:pt idx="780">
                  <c:v>107.612865</c:v>
                </c:pt>
                <c:pt idx="781">
                  <c:v>107.49297</c:v>
                </c:pt>
                <c:pt idx="782">
                  <c:v>107.381793</c:v>
                </c:pt>
                <c:pt idx="783">
                  <c:v>107.264644</c:v>
                </c:pt>
                <c:pt idx="784">
                  <c:v>107.134874</c:v>
                </c:pt>
                <c:pt idx="785">
                  <c:v>107.00354900000001</c:v>
                </c:pt>
                <c:pt idx="786">
                  <c:v>106.88661</c:v>
                </c:pt>
                <c:pt idx="787">
                  <c:v>106.783849</c:v>
                </c:pt>
                <c:pt idx="788">
                  <c:v>106.67747900000001</c:v>
                </c:pt>
                <c:pt idx="789">
                  <c:v>106.556382</c:v>
                </c:pt>
                <c:pt idx="790">
                  <c:v>106.432002</c:v>
                </c:pt>
                <c:pt idx="791">
                  <c:v>106.319514</c:v>
                </c:pt>
                <c:pt idx="792">
                  <c:v>106.21684500000001</c:v>
                </c:pt>
                <c:pt idx="793">
                  <c:v>106.111474</c:v>
                </c:pt>
                <c:pt idx="794">
                  <c:v>105.998329</c:v>
                </c:pt>
                <c:pt idx="795">
                  <c:v>105.881305</c:v>
                </c:pt>
                <c:pt idx="796">
                  <c:v>105.765361</c:v>
                </c:pt>
                <c:pt idx="797">
                  <c:v>105.653502</c:v>
                </c:pt>
                <c:pt idx="798">
                  <c:v>105.545638</c:v>
                </c:pt>
                <c:pt idx="799">
                  <c:v>105.437524</c:v>
                </c:pt>
                <c:pt idx="800">
                  <c:v>105.326474</c:v>
                </c:pt>
                <c:pt idx="801">
                  <c:v>105.217778</c:v>
                </c:pt>
                <c:pt idx="802">
                  <c:v>105.118967</c:v>
                </c:pt>
                <c:pt idx="803">
                  <c:v>105.030248</c:v>
                </c:pt>
                <c:pt idx="804">
                  <c:v>104.943871</c:v>
                </c:pt>
                <c:pt idx="805">
                  <c:v>104.851682</c:v>
                </c:pt>
                <c:pt idx="806">
                  <c:v>104.751683</c:v>
                </c:pt>
                <c:pt idx="807">
                  <c:v>104.647368</c:v>
                </c:pt>
                <c:pt idx="808">
                  <c:v>104.543464</c:v>
                </c:pt>
                <c:pt idx="809">
                  <c:v>104.44311999999999</c:v>
                </c:pt>
                <c:pt idx="810">
                  <c:v>104.347612</c:v>
                </c:pt>
                <c:pt idx="811">
                  <c:v>104.25671800000001</c:v>
                </c:pt>
                <c:pt idx="812">
                  <c:v>104.168144</c:v>
                </c:pt>
                <c:pt idx="813">
                  <c:v>104.07843800000001</c:v>
                </c:pt>
                <c:pt idx="814">
                  <c:v>103.986064</c:v>
                </c:pt>
                <c:pt idx="815">
                  <c:v>103.89419599999999</c:v>
                </c:pt>
                <c:pt idx="816">
                  <c:v>103.807053</c:v>
                </c:pt>
                <c:pt idx="817">
                  <c:v>103.72426900000001</c:v>
                </c:pt>
                <c:pt idx="818">
                  <c:v>103.640255</c:v>
                </c:pt>
                <c:pt idx="819">
                  <c:v>103.550014</c:v>
                </c:pt>
                <c:pt idx="820">
                  <c:v>103.45522099999999</c:v>
                </c:pt>
                <c:pt idx="821">
                  <c:v>103.363247</c:v>
                </c:pt>
                <c:pt idx="822">
                  <c:v>103.280173</c:v>
                </c:pt>
                <c:pt idx="823">
                  <c:v>103.20448500000001</c:v>
                </c:pt>
                <c:pt idx="824">
                  <c:v>103.12719199999999</c:v>
                </c:pt>
                <c:pt idx="825">
                  <c:v>103.0407</c:v>
                </c:pt>
                <c:pt idx="826">
                  <c:v>102.94673899999999</c:v>
                </c:pt>
                <c:pt idx="827">
                  <c:v>102.85321999999999</c:v>
                </c:pt>
                <c:pt idx="828">
                  <c:v>102.764881</c:v>
                </c:pt>
                <c:pt idx="829">
                  <c:v>102.680019</c:v>
                </c:pt>
                <c:pt idx="830">
                  <c:v>102.595659</c:v>
                </c:pt>
                <c:pt idx="831">
                  <c:v>102.510822</c:v>
                </c:pt>
                <c:pt idx="832">
                  <c:v>102.424952</c:v>
                </c:pt>
                <c:pt idx="833">
                  <c:v>102.33730799999999</c:v>
                </c:pt>
                <c:pt idx="834">
                  <c:v>102.248289</c:v>
                </c:pt>
                <c:pt idx="835">
                  <c:v>102.159205</c:v>
                </c:pt>
                <c:pt idx="836">
                  <c:v>102.070562</c:v>
                </c:pt>
                <c:pt idx="837">
                  <c:v>101.982187</c:v>
                </c:pt>
                <c:pt idx="838">
                  <c:v>101.89439900000001</c:v>
                </c:pt>
                <c:pt idx="839">
                  <c:v>101.807385</c:v>
                </c:pt>
                <c:pt idx="840">
                  <c:v>101.720506</c:v>
                </c:pt>
                <c:pt idx="841">
                  <c:v>101.633076</c:v>
                </c:pt>
                <c:pt idx="842">
                  <c:v>101.54494699999999</c:v>
                </c:pt>
                <c:pt idx="843">
                  <c:v>101.456018</c:v>
                </c:pt>
                <c:pt idx="844">
                  <c:v>101.36570500000001</c:v>
                </c:pt>
                <c:pt idx="845">
                  <c:v>101.273841</c:v>
                </c:pt>
                <c:pt idx="846">
                  <c:v>101.181831</c:v>
                </c:pt>
                <c:pt idx="847">
                  <c:v>101.092022</c:v>
                </c:pt>
                <c:pt idx="848">
                  <c:v>101.0061</c:v>
                </c:pt>
                <c:pt idx="849">
                  <c:v>100.92426399999999</c:v>
                </c:pt>
                <c:pt idx="850">
                  <c:v>100.844883</c:v>
                </c:pt>
                <c:pt idx="851">
                  <c:v>100.76465899999999</c:v>
                </c:pt>
                <c:pt idx="852">
                  <c:v>100.68092900000001</c:v>
                </c:pt>
                <c:pt idx="853">
                  <c:v>100.594155</c:v>
                </c:pt>
                <c:pt idx="854">
                  <c:v>100.506733</c:v>
                </c:pt>
                <c:pt idx="855">
                  <c:v>100.41916000000001</c:v>
                </c:pt>
                <c:pt idx="856">
                  <c:v>100.32934400000001</c:v>
                </c:pt>
                <c:pt idx="857">
                  <c:v>100.235681</c:v>
                </c:pt>
                <c:pt idx="858">
                  <c:v>100.13873</c:v>
                </c:pt>
                <c:pt idx="859">
                  <c:v>100.039997</c:v>
                </c:pt>
                <c:pt idx="860">
                  <c:v>99.941620999999998</c:v>
                </c:pt>
                <c:pt idx="861">
                  <c:v>99.847055999999995</c:v>
                </c:pt>
                <c:pt idx="862">
                  <c:v>99.759509000000023</c:v>
                </c:pt>
                <c:pt idx="863">
                  <c:v>99.678251999999944</c:v>
                </c:pt>
                <c:pt idx="864">
                  <c:v>99.597320999999994</c:v>
                </c:pt>
                <c:pt idx="865">
                  <c:v>99.510638999999998</c:v>
                </c:pt>
                <c:pt idx="866">
                  <c:v>99.420100000000005</c:v>
                </c:pt>
                <c:pt idx="867">
                  <c:v>99.334314000000006</c:v>
                </c:pt>
                <c:pt idx="868">
                  <c:v>99.257487999999981</c:v>
                </c:pt>
                <c:pt idx="869">
                  <c:v>99.181874999999977</c:v>
                </c:pt>
                <c:pt idx="870">
                  <c:v>99.095685000000003</c:v>
                </c:pt>
                <c:pt idx="871">
                  <c:v>98.997770000000003</c:v>
                </c:pt>
                <c:pt idx="872">
                  <c:v>98.899648999999982</c:v>
                </c:pt>
                <c:pt idx="873">
                  <c:v>98.812311999999977</c:v>
                </c:pt>
                <c:pt idx="874">
                  <c:v>98.733771999999945</c:v>
                </c:pt>
                <c:pt idx="875">
                  <c:v>98.652333999999925</c:v>
                </c:pt>
                <c:pt idx="876">
                  <c:v>98.561096000000006</c:v>
                </c:pt>
                <c:pt idx="877">
                  <c:v>98.466221000000004</c:v>
                </c:pt>
                <c:pt idx="878">
                  <c:v>98.378614999999982</c:v>
                </c:pt>
                <c:pt idx="879">
                  <c:v>98.3005</c:v>
                </c:pt>
                <c:pt idx="880">
                  <c:v>98.223661000000007</c:v>
                </c:pt>
                <c:pt idx="881">
                  <c:v>98.140406999999982</c:v>
                </c:pt>
                <c:pt idx="882">
                  <c:v>98.053330999999943</c:v>
                </c:pt>
                <c:pt idx="883">
                  <c:v>97.972268999999983</c:v>
                </c:pt>
                <c:pt idx="884">
                  <c:v>97.903098999999983</c:v>
                </c:pt>
                <c:pt idx="885">
                  <c:v>97.843545000000006</c:v>
                </c:pt>
                <c:pt idx="886">
                  <c:v>97.788022999999981</c:v>
                </c:pt>
                <c:pt idx="887">
                  <c:v>97.731200999999999</c:v>
                </c:pt>
                <c:pt idx="888">
                  <c:v>97.668097999999944</c:v>
                </c:pt>
                <c:pt idx="889">
                  <c:v>97.596581999999998</c:v>
                </c:pt>
                <c:pt idx="890">
                  <c:v>97.521240000000006</c:v>
                </c:pt>
                <c:pt idx="891">
                  <c:v>97.449532000000005</c:v>
                </c:pt>
                <c:pt idx="892">
                  <c:v>97.385460999999978</c:v>
                </c:pt>
                <c:pt idx="893">
                  <c:v>97.329829000000004</c:v>
                </c:pt>
                <c:pt idx="894">
                  <c:v>97.281885000000003</c:v>
                </c:pt>
                <c:pt idx="895">
                  <c:v>97.236020999999994</c:v>
                </c:pt>
                <c:pt idx="896">
                  <c:v>97.182898999999892</c:v>
                </c:pt>
                <c:pt idx="897">
                  <c:v>97.119917999999998</c:v>
                </c:pt>
                <c:pt idx="898">
                  <c:v>97.057062000000002</c:v>
                </c:pt>
                <c:pt idx="899">
                  <c:v>97.006969999999995</c:v>
                </c:pt>
                <c:pt idx="900">
                  <c:v>96.971597000000003</c:v>
                </c:pt>
                <c:pt idx="901">
                  <c:v>96.939283000000003</c:v>
                </c:pt>
                <c:pt idx="902">
                  <c:v>96.897214000000005</c:v>
                </c:pt>
                <c:pt idx="903">
                  <c:v>96.846040000000002</c:v>
                </c:pt>
                <c:pt idx="904">
                  <c:v>96.797543000000005</c:v>
                </c:pt>
                <c:pt idx="905">
                  <c:v>96.759265999999997</c:v>
                </c:pt>
                <c:pt idx="906">
                  <c:v>96.726089999999999</c:v>
                </c:pt>
                <c:pt idx="907">
                  <c:v>96.687959000000006</c:v>
                </c:pt>
                <c:pt idx="908">
                  <c:v>96.641578999999993</c:v>
                </c:pt>
                <c:pt idx="909">
                  <c:v>96.591768999999999</c:v>
                </c:pt>
                <c:pt idx="910">
                  <c:v>96.544734000000005</c:v>
                </c:pt>
                <c:pt idx="911">
                  <c:v>96.502636999999979</c:v>
                </c:pt>
                <c:pt idx="912">
                  <c:v>96.464175999999995</c:v>
                </c:pt>
                <c:pt idx="913">
                  <c:v>96.428341999999944</c:v>
                </c:pt>
                <c:pt idx="914">
                  <c:v>96.394904999999994</c:v>
                </c:pt>
                <c:pt idx="915">
                  <c:v>96.362318999999943</c:v>
                </c:pt>
                <c:pt idx="916">
                  <c:v>96.327133000000003</c:v>
                </c:pt>
                <c:pt idx="917">
                  <c:v>96.286613000000003</c:v>
                </c:pt>
                <c:pt idx="918">
                  <c:v>96.241805999999997</c:v>
                </c:pt>
                <c:pt idx="919">
                  <c:v>96.196317999999977</c:v>
                </c:pt>
                <c:pt idx="920">
                  <c:v>96.154228000000003</c:v>
                </c:pt>
                <c:pt idx="921">
                  <c:v>96.118439999999978</c:v>
                </c:pt>
                <c:pt idx="922">
                  <c:v>96.089384999999979</c:v>
                </c:pt>
                <c:pt idx="923">
                  <c:v>96.063902999999982</c:v>
                </c:pt>
                <c:pt idx="924">
                  <c:v>96.034417000000005</c:v>
                </c:pt>
                <c:pt idx="925">
                  <c:v>95.993359999999996</c:v>
                </c:pt>
                <c:pt idx="926">
                  <c:v>95.940555000000003</c:v>
                </c:pt>
                <c:pt idx="927">
                  <c:v>95.883217999999999</c:v>
                </c:pt>
                <c:pt idx="928">
                  <c:v>95.825434999999942</c:v>
                </c:pt>
                <c:pt idx="929">
                  <c:v>95.763019999999997</c:v>
                </c:pt>
                <c:pt idx="930">
                  <c:v>95.692710999999946</c:v>
                </c:pt>
                <c:pt idx="931">
                  <c:v>95.61918</c:v>
                </c:pt>
                <c:pt idx="932">
                  <c:v>95.548675000000003</c:v>
                </c:pt>
                <c:pt idx="933">
                  <c:v>95.484304000000023</c:v>
                </c:pt>
                <c:pt idx="934">
                  <c:v>95.42944</c:v>
                </c:pt>
                <c:pt idx="935">
                  <c:v>95.388066999999978</c:v>
                </c:pt>
                <c:pt idx="936">
                  <c:v>95.358303999999976</c:v>
                </c:pt>
                <c:pt idx="937">
                  <c:v>95.330820000000003</c:v>
                </c:pt>
                <c:pt idx="938">
                  <c:v>95.296491000000003</c:v>
                </c:pt>
                <c:pt idx="939">
                  <c:v>95.250996000000001</c:v>
                </c:pt>
                <c:pt idx="940">
                  <c:v>95.193466000000001</c:v>
                </c:pt>
                <c:pt idx="941">
                  <c:v>95.125254999999981</c:v>
                </c:pt>
                <c:pt idx="942">
                  <c:v>95.051566000000022</c:v>
                </c:pt>
                <c:pt idx="943">
                  <c:v>94.981233000000003</c:v>
                </c:pt>
                <c:pt idx="944">
                  <c:v>94.922409000000002</c:v>
                </c:pt>
                <c:pt idx="945">
                  <c:v>94.875467999999941</c:v>
                </c:pt>
                <c:pt idx="946">
                  <c:v>94.830174</c:v>
                </c:pt>
                <c:pt idx="947">
                  <c:v>94.772919000000002</c:v>
                </c:pt>
                <c:pt idx="948">
                  <c:v>94.698757999999941</c:v>
                </c:pt>
                <c:pt idx="949">
                  <c:v>94.615310999999977</c:v>
                </c:pt>
                <c:pt idx="950">
                  <c:v>94.535560000000004</c:v>
                </c:pt>
                <c:pt idx="951">
                  <c:v>94.467945999999998</c:v>
                </c:pt>
                <c:pt idx="952">
                  <c:v>94.410450999999995</c:v>
                </c:pt>
                <c:pt idx="953">
                  <c:v>94.35153099999998</c:v>
                </c:pt>
                <c:pt idx="954">
                  <c:v>94.279533000000001</c:v>
                </c:pt>
                <c:pt idx="955">
                  <c:v>94.195205000000001</c:v>
                </c:pt>
                <c:pt idx="956">
                  <c:v>94.110196000000002</c:v>
                </c:pt>
                <c:pt idx="957">
                  <c:v>94.033067000000003</c:v>
                </c:pt>
                <c:pt idx="958">
                  <c:v>93.961461</c:v>
                </c:pt>
                <c:pt idx="959">
                  <c:v>93.88956899999998</c:v>
                </c:pt>
                <c:pt idx="960">
                  <c:v>93.815457999999978</c:v>
                </c:pt>
                <c:pt idx="961">
                  <c:v>93.739243000000002</c:v>
                </c:pt>
                <c:pt idx="962">
                  <c:v>93.658523000000002</c:v>
                </c:pt>
                <c:pt idx="963">
                  <c:v>93.569495000000003</c:v>
                </c:pt>
                <c:pt idx="964">
                  <c:v>93.471582999999981</c:v>
                </c:pt>
                <c:pt idx="965">
                  <c:v>93.368360999999979</c:v>
                </c:pt>
                <c:pt idx="966">
                  <c:v>93.261342999999982</c:v>
                </c:pt>
                <c:pt idx="967">
                  <c:v>93.147219000000007</c:v>
                </c:pt>
                <c:pt idx="968">
                  <c:v>93.025837999999894</c:v>
                </c:pt>
                <c:pt idx="969">
                  <c:v>92.903197000000006</c:v>
                </c:pt>
                <c:pt idx="970">
                  <c:v>92.780033000000003</c:v>
                </c:pt>
                <c:pt idx="971">
                  <c:v>92.638478999999904</c:v>
                </c:pt>
                <c:pt idx="972">
                  <c:v>92.456425999999993</c:v>
                </c:pt>
                <c:pt idx="973">
                  <c:v>92.230070000000012</c:v>
                </c:pt>
                <c:pt idx="974">
                  <c:v>91.975941999999947</c:v>
                </c:pt>
                <c:pt idx="975">
                  <c:v>91.707685999999995</c:v>
                </c:pt>
                <c:pt idx="976">
                  <c:v>91.421262999999996</c:v>
                </c:pt>
                <c:pt idx="977">
                  <c:v>91.102569000000003</c:v>
                </c:pt>
                <c:pt idx="978">
                  <c:v>90.744507999999996</c:v>
                </c:pt>
                <c:pt idx="979">
                  <c:v>90.354369000000005</c:v>
                </c:pt>
                <c:pt idx="980">
                  <c:v>89.944388000000004</c:v>
                </c:pt>
                <c:pt idx="981">
                  <c:v>89.52351299999998</c:v>
                </c:pt>
                <c:pt idx="982">
                  <c:v>89.097207999999995</c:v>
                </c:pt>
                <c:pt idx="983">
                  <c:v>88.676243999999983</c:v>
                </c:pt>
                <c:pt idx="984">
                  <c:v>88.273179999999982</c:v>
                </c:pt>
                <c:pt idx="985">
                  <c:v>87.900593999999998</c:v>
                </c:pt>
                <c:pt idx="986">
                  <c:v>87.569609999999997</c:v>
                </c:pt>
                <c:pt idx="987">
                  <c:v>87.29275699999998</c:v>
                </c:pt>
                <c:pt idx="988">
                  <c:v>87.081556000000006</c:v>
                </c:pt>
                <c:pt idx="989">
                  <c:v>86.94502</c:v>
                </c:pt>
                <c:pt idx="990">
                  <c:v>86.887850999999998</c:v>
                </c:pt>
                <c:pt idx="991">
                  <c:v>86.908051999999998</c:v>
                </c:pt>
                <c:pt idx="992">
                  <c:v>86.996966999999998</c:v>
                </c:pt>
                <c:pt idx="993">
                  <c:v>87.144801000000001</c:v>
                </c:pt>
                <c:pt idx="994">
                  <c:v>87.347170000000006</c:v>
                </c:pt>
                <c:pt idx="995">
                  <c:v>87.603602999999978</c:v>
                </c:pt>
                <c:pt idx="996">
                  <c:v>87.909694000000002</c:v>
                </c:pt>
                <c:pt idx="997">
                  <c:v>88.250099000000006</c:v>
                </c:pt>
                <c:pt idx="998">
                  <c:v>88.602271999999942</c:v>
                </c:pt>
                <c:pt idx="999">
                  <c:v>88.944362999999996</c:v>
                </c:pt>
                <c:pt idx="1000">
                  <c:v>89.264257999999998</c:v>
                </c:pt>
                <c:pt idx="1001">
                  <c:v>89.557623000000007</c:v>
                </c:pt>
                <c:pt idx="1002">
                  <c:v>89.822819999999979</c:v>
                </c:pt>
                <c:pt idx="1003">
                  <c:v>90.054275000000004</c:v>
                </c:pt>
                <c:pt idx="1004">
                  <c:v>90.245174000000006</c:v>
                </c:pt>
                <c:pt idx="1005">
                  <c:v>90.392800999999977</c:v>
                </c:pt>
                <c:pt idx="1006">
                  <c:v>90.500325000000004</c:v>
                </c:pt>
                <c:pt idx="1007">
                  <c:v>90.573504999999983</c:v>
                </c:pt>
                <c:pt idx="1008">
                  <c:v>90.613144000000005</c:v>
                </c:pt>
                <c:pt idx="1009">
                  <c:v>90.61771899999998</c:v>
                </c:pt>
                <c:pt idx="1010">
                  <c:v>90.585086999999945</c:v>
                </c:pt>
                <c:pt idx="1011">
                  <c:v>90.518687999999983</c:v>
                </c:pt>
                <c:pt idx="1012">
                  <c:v>90.424323000000001</c:v>
                </c:pt>
                <c:pt idx="1013">
                  <c:v>90.307755</c:v>
                </c:pt>
                <c:pt idx="1014">
                  <c:v>90.169479999999979</c:v>
                </c:pt>
                <c:pt idx="1015">
                  <c:v>90.006626999999995</c:v>
                </c:pt>
                <c:pt idx="1016">
                  <c:v>89.816209999999998</c:v>
                </c:pt>
                <c:pt idx="1017">
                  <c:v>89.600273000000001</c:v>
                </c:pt>
                <c:pt idx="1018">
                  <c:v>89.365338999999906</c:v>
                </c:pt>
                <c:pt idx="1019">
                  <c:v>89.118459999999999</c:v>
                </c:pt>
                <c:pt idx="1020">
                  <c:v>88.863390999999979</c:v>
                </c:pt>
                <c:pt idx="1021">
                  <c:v>88.598973999999998</c:v>
                </c:pt>
                <c:pt idx="1022">
                  <c:v>88.320729999999983</c:v>
                </c:pt>
                <c:pt idx="1023">
                  <c:v>88.022916999999978</c:v>
                </c:pt>
                <c:pt idx="1024">
                  <c:v>87.703815000000006</c:v>
                </c:pt>
                <c:pt idx="1025">
                  <c:v>87.367113000000003</c:v>
                </c:pt>
                <c:pt idx="1026">
                  <c:v>87.019660999999999</c:v>
                </c:pt>
                <c:pt idx="1027">
                  <c:v>86.664761999999982</c:v>
                </c:pt>
                <c:pt idx="1028">
                  <c:v>86.300639000000004</c:v>
                </c:pt>
                <c:pt idx="1029">
                  <c:v>85.923529000000002</c:v>
                </c:pt>
                <c:pt idx="1030">
                  <c:v>85.533269000000004</c:v>
                </c:pt>
                <c:pt idx="1031">
                  <c:v>85.135470999999924</c:v>
                </c:pt>
                <c:pt idx="1032">
                  <c:v>84.73845799999998</c:v>
                </c:pt>
                <c:pt idx="1033">
                  <c:v>84.350299000000007</c:v>
                </c:pt>
                <c:pt idx="1034">
                  <c:v>83.977086999999983</c:v>
                </c:pt>
                <c:pt idx="1035">
                  <c:v>83.625076999999905</c:v>
                </c:pt>
                <c:pt idx="1036">
                  <c:v>83.298575</c:v>
                </c:pt>
                <c:pt idx="1037">
                  <c:v>83.001262999999994</c:v>
                </c:pt>
                <c:pt idx="1038">
                  <c:v>82.736885000000001</c:v>
                </c:pt>
                <c:pt idx="1039">
                  <c:v>82.50891</c:v>
                </c:pt>
                <c:pt idx="1040">
                  <c:v>82.316505000000006</c:v>
                </c:pt>
                <c:pt idx="1041">
                  <c:v>82.155041999999924</c:v>
                </c:pt>
                <c:pt idx="1042">
                  <c:v>82.020766999999978</c:v>
                </c:pt>
                <c:pt idx="1043">
                  <c:v>81.912487999999982</c:v>
                </c:pt>
                <c:pt idx="1044">
                  <c:v>81.828914999999981</c:v>
                </c:pt>
                <c:pt idx="1045">
                  <c:v>81.767139999999998</c:v>
                </c:pt>
                <c:pt idx="1046">
                  <c:v>81.724108000000001</c:v>
                </c:pt>
                <c:pt idx="1047">
                  <c:v>81.696543000000005</c:v>
                </c:pt>
                <c:pt idx="1048">
                  <c:v>81.677898999999925</c:v>
                </c:pt>
                <c:pt idx="1049">
                  <c:v>81.657330999999942</c:v>
                </c:pt>
                <c:pt idx="1050">
                  <c:v>81.622911999999943</c:v>
                </c:pt>
                <c:pt idx="1051">
                  <c:v>81.564430000000002</c:v>
                </c:pt>
                <c:pt idx="1052">
                  <c:v>81.475146999999978</c:v>
                </c:pt>
                <c:pt idx="1053">
                  <c:v>81.352833999999945</c:v>
                </c:pt>
                <c:pt idx="1054">
                  <c:v>81.200067000000004</c:v>
                </c:pt>
                <c:pt idx="1055">
                  <c:v>81.021794999999983</c:v>
                </c:pt>
                <c:pt idx="1056">
                  <c:v>80.823945999999978</c:v>
                </c:pt>
                <c:pt idx="1057">
                  <c:v>80.613069999999993</c:v>
                </c:pt>
                <c:pt idx="1058">
                  <c:v>80.396534000000003</c:v>
                </c:pt>
                <c:pt idx="1059">
                  <c:v>80.180579999999978</c:v>
                </c:pt>
                <c:pt idx="1060">
                  <c:v>79.968631000000002</c:v>
                </c:pt>
                <c:pt idx="1061">
                  <c:v>79.761408000000003</c:v>
                </c:pt>
                <c:pt idx="1062">
                  <c:v>79.559342999999942</c:v>
                </c:pt>
                <c:pt idx="1063">
                  <c:v>79.365053000000003</c:v>
                </c:pt>
                <c:pt idx="1064">
                  <c:v>79.182852999999923</c:v>
                </c:pt>
                <c:pt idx="1065">
                  <c:v>79.015855999999999</c:v>
                </c:pt>
                <c:pt idx="1066">
                  <c:v>78.865314999999981</c:v>
                </c:pt>
                <c:pt idx="1067">
                  <c:v>78.732099000000005</c:v>
                </c:pt>
                <c:pt idx="1068">
                  <c:v>78.618030000000005</c:v>
                </c:pt>
                <c:pt idx="1069">
                  <c:v>78.523667000000003</c:v>
                </c:pt>
                <c:pt idx="1070">
                  <c:v>78.447815000000006</c:v>
                </c:pt>
                <c:pt idx="1071">
                  <c:v>78.388750999999942</c:v>
                </c:pt>
                <c:pt idx="1072">
                  <c:v>78.344954999999999</c:v>
                </c:pt>
                <c:pt idx="1073">
                  <c:v>78.314610999999999</c:v>
                </c:pt>
                <c:pt idx="1074">
                  <c:v>78.297287999999995</c:v>
                </c:pt>
                <c:pt idx="1075">
                  <c:v>78.295899000000006</c:v>
                </c:pt>
                <c:pt idx="1076">
                  <c:v>78.313980000000001</c:v>
                </c:pt>
                <c:pt idx="1077">
                  <c:v>78.351962999999998</c:v>
                </c:pt>
                <c:pt idx="1078">
                  <c:v>78.407724000000002</c:v>
                </c:pt>
                <c:pt idx="1079">
                  <c:v>78.481174999999993</c:v>
                </c:pt>
                <c:pt idx="1080">
                  <c:v>78.573485999999946</c:v>
                </c:pt>
                <c:pt idx="1081">
                  <c:v>78.684859000000003</c:v>
                </c:pt>
                <c:pt idx="1082">
                  <c:v>78.814653000000007</c:v>
                </c:pt>
                <c:pt idx="1083">
                  <c:v>78.964770000000001</c:v>
                </c:pt>
                <c:pt idx="1084">
                  <c:v>79.136313999999999</c:v>
                </c:pt>
                <c:pt idx="1085">
                  <c:v>79.326819</c:v>
                </c:pt>
                <c:pt idx="1086">
                  <c:v>79.530377999999942</c:v>
                </c:pt>
                <c:pt idx="1087">
                  <c:v>79.742660999999998</c:v>
                </c:pt>
                <c:pt idx="1088">
                  <c:v>79.960649000000004</c:v>
                </c:pt>
                <c:pt idx="1089">
                  <c:v>80.181470000000004</c:v>
                </c:pt>
                <c:pt idx="1090">
                  <c:v>80.402849000000003</c:v>
                </c:pt>
                <c:pt idx="1091">
                  <c:v>80.624096999999978</c:v>
                </c:pt>
                <c:pt idx="1092">
                  <c:v>80.843396999999982</c:v>
                </c:pt>
                <c:pt idx="1093">
                  <c:v>81.057992999999982</c:v>
                </c:pt>
                <c:pt idx="1094">
                  <c:v>81.267047000000005</c:v>
                </c:pt>
                <c:pt idx="1095">
                  <c:v>81.472442999999942</c:v>
                </c:pt>
                <c:pt idx="1096">
                  <c:v>81.675551999999925</c:v>
                </c:pt>
                <c:pt idx="1097">
                  <c:v>81.875259999999983</c:v>
                </c:pt>
                <c:pt idx="1098">
                  <c:v>82.071738999999923</c:v>
                </c:pt>
                <c:pt idx="1099">
                  <c:v>82.266886999999983</c:v>
                </c:pt>
                <c:pt idx="1100">
                  <c:v>82.462528000000006</c:v>
                </c:pt>
                <c:pt idx="1101">
                  <c:v>82.658814999999976</c:v>
                </c:pt>
                <c:pt idx="1102">
                  <c:v>82.855370999999906</c:v>
                </c:pt>
                <c:pt idx="1103">
                  <c:v>83.052345999999943</c:v>
                </c:pt>
                <c:pt idx="1104">
                  <c:v>83.249864000000002</c:v>
                </c:pt>
                <c:pt idx="1105">
                  <c:v>83.44717</c:v>
                </c:pt>
                <c:pt idx="1106">
                  <c:v>83.642781999999926</c:v>
                </c:pt>
                <c:pt idx="1107">
                  <c:v>83.836399</c:v>
                </c:pt>
                <c:pt idx="1108">
                  <c:v>84.028469999999984</c:v>
                </c:pt>
                <c:pt idx="1109">
                  <c:v>84.218624000000005</c:v>
                </c:pt>
                <c:pt idx="1110">
                  <c:v>84.402885999999981</c:v>
                </c:pt>
                <c:pt idx="1111">
                  <c:v>84.578357999999923</c:v>
                </c:pt>
                <c:pt idx="1112">
                  <c:v>84.743606999999997</c:v>
                </c:pt>
                <c:pt idx="1113">
                  <c:v>84.897461000000007</c:v>
                </c:pt>
                <c:pt idx="1114">
                  <c:v>85.034983999999994</c:v>
                </c:pt>
                <c:pt idx="1115">
                  <c:v>85.151302999999942</c:v>
                </c:pt>
                <c:pt idx="1116">
                  <c:v>85.243534999999994</c:v>
                </c:pt>
                <c:pt idx="1117">
                  <c:v>85.308673999999982</c:v>
                </c:pt>
                <c:pt idx="1118">
                  <c:v>85.340919</c:v>
                </c:pt>
                <c:pt idx="1119">
                  <c:v>85.335616999999999</c:v>
                </c:pt>
                <c:pt idx="1120">
                  <c:v>85.290610000000001</c:v>
                </c:pt>
                <c:pt idx="1121">
                  <c:v>85.204266000000004</c:v>
                </c:pt>
                <c:pt idx="1122">
                  <c:v>85.074943000000005</c:v>
                </c:pt>
                <c:pt idx="1123">
                  <c:v>84.907931000000005</c:v>
                </c:pt>
                <c:pt idx="1124">
                  <c:v>84.717361999999994</c:v>
                </c:pt>
                <c:pt idx="1125">
                  <c:v>84.521772999999925</c:v>
                </c:pt>
                <c:pt idx="1126">
                  <c:v>84.340851999999998</c:v>
                </c:pt>
                <c:pt idx="1127">
                  <c:v>84.194361999999998</c:v>
                </c:pt>
                <c:pt idx="1128">
                  <c:v>84.094133999999997</c:v>
                </c:pt>
                <c:pt idx="1129">
                  <c:v>84.033557999999999</c:v>
                </c:pt>
                <c:pt idx="1130">
                  <c:v>83.989464999999996</c:v>
                </c:pt>
                <c:pt idx="1131">
                  <c:v>83.934109000000007</c:v>
                </c:pt>
                <c:pt idx="1132">
                  <c:v>83.845070000000007</c:v>
                </c:pt>
                <c:pt idx="1133">
                  <c:v>83.706115999999994</c:v>
                </c:pt>
                <c:pt idx="1134">
                  <c:v>83.510609000000002</c:v>
                </c:pt>
                <c:pt idx="1135">
                  <c:v>83.263818999999998</c:v>
                </c:pt>
                <c:pt idx="1136">
                  <c:v>82.97851799999998</c:v>
                </c:pt>
                <c:pt idx="1137">
                  <c:v>82.670346999999893</c:v>
                </c:pt>
                <c:pt idx="1138">
                  <c:v>82.355404999999976</c:v>
                </c:pt>
                <c:pt idx="1139">
                  <c:v>82.053222000000005</c:v>
                </c:pt>
                <c:pt idx="1140">
                  <c:v>81.77919</c:v>
                </c:pt>
                <c:pt idx="1141">
                  <c:v>81.544419000000005</c:v>
                </c:pt>
                <c:pt idx="1142">
                  <c:v>81.355917999999946</c:v>
                </c:pt>
                <c:pt idx="1143">
                  <c:v>81.223292000000001</c:v>
                </c:pt>
                <c:pt idx="1144">
                  <c:v>81.154313999999999</c:v>
                </c:pt>
                <c:pt idx="1145">
                  <c:v>81.154160000000005</c:v>
                </c:pt>
                <c:pt idx="1146">
                  <c:v>81.224046000000001</c:v>
                </c:pt>
                <c:pt idx="1147">
                  <c:v>81.364941000000002</c:v>
                </c:pt>
                <c:pt idx="1148">
                  <c:v>81.578448999999921</c:v>
                </c:pt>
                <c:pt idx="1149">
                  <c:v>81.86774699999998</c:v>
                </c:pt>
                <c:pt idx="1150">
                  <c:v>82.236740999999981</c:v>
                </c:pt>
                <c:pt idx="1151">
                  <c:v>82.688987999999924</c:v>
                </c:pt>
                <c:pt idx="1152">
                  <c:v>83.224389000000002</c:v>
                </c:pt>
                <c:pt idx="1153">
                  <c:v>83.835135999999977</c:v>
                </c:pt>
                <c:pt idx="1154">
                  <c:v>84.503309000000002</c:v>
                </c:pt>
                <c:pt idx="1155">
                  <c:v>85.204621000000003</c:v>
                </c:pt>
                <c:pt idx="1156">
                  <c:v>85.916308999999998</c:v>
                </c:pt>
                <c:pt idx="1157">
                  <c:v>86.619112999999999</c:v>
                </c:pt>
                <c:pt idx="1158">
                  <c:v>87.296610999999999</c:v>
                </c:pt>
                <c:pt idx="1159">
                  <c:v>87.937567000000001</c:v>
                </c:pt>
                <c:pt idx="1160">
                  <c:v>88.542169000000001</c:v>
                </c:pt>
                <c:pt idx="1161">
                  <c:v>89.114953999999997</c:v>
                </c:pt>
                <c:pt idx="1162">
                  <c:v>89.656830999999926</c:v>
                </c:pt>
                <c:pt idx="1163">
                  <c:v>90.167212000000006</c:v>
                </c:pt>
                <c:pt idx="1164">
                  <c:v>90.652888999999902</c:v>
                </c:pt>
                <c:pt idx="1165">
                  <c:v>91.123086999999941</c:v>
                </c:pt>
                <c:pt idx="1166">
                  <c:v>91.580606000000003</c:v>
                </c:pt>
                <c:pt idx="1167">
                  <c:v>92.028430999999941</c:v>
                </c:pt>
                <c:pt idx="1168">
                  <c:v>92.474583999999993</c:v>
                </c:pt>
                <c:pt idx="1169">
                  <c:v>92.925516000000002</c:v>
                </c:pt>
                <c:pt idx="1170">
                  <c:v>93.375060999999945</c:v>
                </c:pt>
                <c:pt idx="1171">
                  <c:v>93.816628000000023</c:v>
                </c:pt>
                <c:pt idx="1172">
                  <c:v>94.249953000000005</c:v>
                </c:pt>
                <c:pt idx="1173">
                  <c:v>94.676877999999903</c:v>
                </c:pt>
                <c:pt idx="1174">
                  <c:v>95.092983000000004</c:v>
                </c:pt>
                <c:pt idx="1175">
                  <c:v>95.496824000000004</c:v>
                </c:pt>
                <c:pt idx="1176">
                  <c:v>95.892922999999982</c:v>
                </c:pt>
                <c:pt idx="1177">
                  <c:v>96.283096</c:v>
                </c:pt>
                <c:pt idx="1178">
                  <c:v>96.662075999999942</c:v>
                </c:pt>
                <c:pt idx="1179">
                  <c:v>97.026204000000007</c:v>
                </c:pt>
                <c:pt idx="1180">
                  <c:v>97.378321999999926</c:v>
                </c:pt>
                <c:pt idx="1181">
                  <c:v>97.721183999999994</c:v>
                </c:pt>
                <c:pt idx="1182">
                  <c:v>98.054469999999995</c:v>
                </c:pt>
                <c:pt idx="1183">
                  <c:v>98.379185999999976</c:v>
                </c:pt>
                <c:pt idx="1184">
                  <c:v>98.698815999999979</c:v>
                </c:pt>
                <c:pt idx="1185">
                  <c:v>99.014391000000003</c:v>
                </c:pt>
                <c:pt idx="1186">
                  <c:v>99.324069000000023</c:v>
                </c:pt>
                <c:pt idx="1187">
                  <c:v>99.626987999999926</c:v>
                </c:pt>
                <c:pt idx="1188">
                  <c:v>99.923220000000001</c:v>
                </c:pt>
                <c:pt idx="1189">
                  <c:v>100.210853</c:v>
                </c:pt>
                <c:pt idx="1190">
                  <c:v>100.48956</c:v>
                </c:pt>
                <c:pt idx="1191">
                  <c:v>100.762562</c:v>
                </c:pt>
                <c:pt idx="1192">
                  <c:v>101.032383</c:v>
                </c:pt>
                <c:pt idx="1193">
                  <c:v>101.295902</c:v>
                </c:pt>
                <c:pt idx="1194">
                  <c:v>101.550595</c:v>
                </c:pt>
                <c:pt idx="1195">
                  <c:v>101.799526</c:v>
                </c:pt>
                <c:pt idx="1196">
                  <c:v>102.047247</c:v>
                </c:pt>
                <c:pt idx="1197">
                  <c:v>102.29261099999999</c:v>
                </c:pt>
                <c:pt idx="1198">
                  <c:v>102.532597</c:v>
                </c:pt>
                <c:pt idx="1199">
                  <c:v>102.766561</c:v>
                </c:pt>
                <c:pt idx="1200">
                  <c:v>102.993745</c:v>
                </c:pt>
                <c:pt idx="1201">
                  <c:v>103.21083</c:v>
                </c:pt>
                <c:pt idx="1202">
                  <c:v>103.416741</c:v>
                </c:pt>
                <c:pt idx="1203">
                  <c:v>103.615145</c:v>
                </c:pt>
                <c:pt idx="1204">
                  <c:v>103.809438</c:v>
                </c:pt>
                <c:pt idx="1205">
                  <c:v>103.998637</c:v>
                </c:pt>
                <c:pt idx="1206">
                  <c:v>104.18062500000001</c:v>
                </c:pt>
                <c:pt idx="1207">
                  <c:v>104.35589899999999</c:v>
                </c:pt>
                <c:pt idx="1208">
                  <c:v>104.526996</c:v>
                </c:pt>
                <c:pt idx="1209">
                  <c:v>104.694838</c:v>
                </c:pt>
                <c:pt idx="1210">
                  <c:v>104.857833</c:v>
                </c:pt>
                <c:pt idx="1211">
                  <c:v>105.016628</c:v>
                </c:pt>
                <c:pt idx="1212">
                  <c:v>105.176653</c:v>
                </c:pt>
                <c:pt idx="1213">
                  <c:v>105.341223</c:v>
                </c:pt>
                <c:pt idx="1214">
                  <c:v>105.505107</c:v>
                </c:pt>
                <c:pt idx="1215">
                  <c:v>105.661265</c:v>
                </c:pt>
                <c:pt idx="1216">
                  <c:v>105.810175</c:v>
                </c:pt>
                <c:pt idx="1217">
                  <c:v>105.956091</c:v>
                </c:pt>
                <c:pt idx="1218">
                  <c:v>106.09731600000001</c:v>
                </c:pt>
                <c:pt idx="1219">
                  <c:v>106.230611</c:v>
                </c:pt>
                <c:pt idx="1220">
                  <c:v>106.3586</c:v>
                </c:pt>
                <c:pt idx="1221">
                  <c:v>106.485389</c:v>
                </c:pt>
                <c:pt idx="1222">
                  <c:v>106.607973</c:v>
                </c:pt>
                <c:pt idx="1223">
                  <c:v>106.72161199999999</c:v>
                </c:pt>
                <c:pt idx="1224">
                  <c:v>106.827825</c:v>
                </c:pt>
                <c:pt idx="1225">
                  <c:v>106.930538</c:v>
                </c:pt>
                <c:pt idx="1226">
                  <c:v>107.029566</c:v>
                </c:pt>
                <c:pt idx="1227">
                  <c:v>107.123442</c:v>
                </c:pt>
                <c:pt idx="1228">
                  <c:v>107.213286</c:v>
                </c:pt>
                <c:pt idx="1229">
                  <c:v>107.29977700000001</c:v>
                </c:pt>
                <c:pt idx="1230">
                  <c:v>107.38038899999999</c:v>
                </c:pt>
                <c:pt idx="1231">
                  <c:v>107.45432700000001</c:v>
                </c:pt>
                <c:pt idx="1232">
                  <c:v>107.52368</c:v>
                </c:pt>
                <c:pt idx="1233">
                  <c:v>107.589742</c:v>
                </c:pt>
                <c:pt idx="1234">
                  <c:v>107.651552</c:v>
                </c:pt>
                <c:pt idx="1235">
                  <c:v>107.70953799999999</c:v>
                </c:pt>
                <c:pt idx="1236">
                  <c:v>107.765333</c:v>
                </c:pt>
                <c:pt idx="1237">
                  <c:v>107.817398</c:v>
                </c:pt>
                <c:pt idx="1238">
                  <c:v>107.862852</c:v>
                </c:pt>
                <c:pt idx="1239">
                  <c:v>107.90213199999999</c:v>
                </c:pt>
                <c:pt idx="1240">
                  <c:v>107.937439</c:v>
                </c:pt>
                <c:pt idx="1241">
                  <c:v>107.967851</c:v>
                </c:pt>
                <c:pt idx="1242">
                  <c:v>107.99135</c:v>
                </c:pt>
                <c:pt idx="1243">
                  <c:v>108.009812</c:v>
                </c:pt>
                <c:pt idx="1244">
                  <c:v>108.027995</c:v>
                </c:pt>
                <c:pt idx="1245">
                  <c:v>108.047662</c:v>
                </c:pt>
                <c:pt idx="1246">
                  <c:v>108.066851</c:v>
                </c:pt>
                <c:pt idx="1247">
                  <c:v>108.083888</c:v>
                </c:pt>
                <c:pt idx="1248">
                  <c:v>108.098631</c:v>
                </c:pt>
                <c:pt idx="1249">
                  <c:v>108.11112</c:v>
                </c:pt>
                <c:pt idx="1250">
                  <c:v>108.122629</c:v>
                </c:pt>
                <c:pt idx="1251">
                  <c:v>108.13645</c:v>
                </c:pt>
                <c:pt idx="1252">
                  <c:v>108.155379</c:v>
                </c:pt>
                <c:pt idx="1253">
                  <c:v>108.179834</c:v>
                </c:pt>
                <c:pt idx="1254">
                  <c:v>108.20799700000001</c:v>
                </c:pt>
                <c:pt idx="1255">
                  <c:v>108.23816100000001</c:v>
                </c:pt>
                <c:pt idx="1256">
                  <c:v>108.27009099999999</c:v>
                </c:pt>
                <c:pt idx="1257">
                  <c:v>108.303782</c:v>
                </c:pt>
                <c:pt idx="1258">
                  <c:v>108.337979</c:v>
                </c:pt>
                <c:pt idx="1259">
                  <c:v>108.36997100000001</c:v>
                </c:pt>
                <c:pt idx="1260">
                  <c:v>108.39790000000001</c:v>
                </c:pt>
                <c:pt idx="1261">
                  <c:v>108.42268300000001</c:v>
                </c:pt>
                <c:pt idx="1262">
                  <c:v>108.446986</c:v>
                </c:pt>
                <c:pt idx="1263">
                  <c:v>108.471549</c:v>
                </c:pt>
                <c:pt idx="1264">
                  <c:v>108.49332699999999</c:v>
                </c:pt>
                <c:pt idx="1265">
                  <c:v>108.508866</c:v>
                </c:pt>
                <c:pt idx="1266">
                  <c:v>108.51888</c:v>
                </c:pt>
                <c:pt idx="1267">
                  <c:v>108.52855700000001</c:v>
                </c:pt>
                <c:pt idx="1268">
                  <c:v>108.54338199999999</c:v>
                </c:pt>
                <c:pt idx="1269">
                  <c:v>108.565376</c:v>
                </c:pt>
                <c:pt idx="1270">
                  <c:v>108.593329</c:v>
                </c:pt>
                <c:pt idx="1271">
                  <c:v>108.626127</c:v>
                </c:pt>
                <c:pt idx="1272">
                  <c:v>108.663706</c:v>
                </c:pt>
                <c:pt idx="1273">
                  <c:v>108.705128</c:v>
                </c:pt>
                <c:pt idx="1274">
                  <c:v>108.7474</c:v>
                </c:pt>
                <c:pt idx="1275">
                  <c:v>108.788022</c:v>
                </c:pt>
                <c:pt idx="1276">
                  <c:v>108.827015</c:v>
                </c:pt>
                <c:pt idx="1277">
                  <c:v>108.863033</c:v>
                </c:pt>
                <c:pt idx="1278">
                  <c:v>108.892312</c:v>
                </c:pt>
                <c:pt idx="1279">
                  <c:v>108.914145</c:v>
                </c:pt>
                <c:pt idx="1280">
                  <c:v>108.93213799999999</c:v>
                </c:pt>
                <c:pt idx="1281">
                  <c:v>108.947164</c:v>
                </c:pt>
                <c:pt idx="1282">
                  <c:v>108.95485100000001</c:v>
                </c:pt>
                <c:pt idx="1283">
                  <c:v>108.955169</c:v>
                </c:pt>
                <c:pt idx="1284">
                  <c:v>108.955116</c:v>
                </c:pt>
                <c:pt idx="1285">
                  <c:v>108.957793</c:v>
                </c:pt>
                <c:pt idx="1286">
                  <c:v>108.958966</c:v>
                </c:pt>
                <c:pt idx="1287">
                  <c:v>108.958185</c:v>
                </c:pt>
                <c:pt idx="1288">
                  <c:v>108.96053000000001</c:v>
                </c:pt>
                <c:pt idx="1289">
                  <c:v>108.96539799999999</c:v>
                </c:pt>
                <c:pt idx="1290">
                  <c:v>108.965388</c:v>
                </c:pt>
                <c:pt idx="1291">
                  <c:v>108.958174</c:v>
                </c:pt>
                <c:pt idx="1292">
                  <c:v>108.948578</c:v>
                </c:pt>
                <c:pt idx="1293">
                  <c:v>108.93773</c:v>
                </c:pt>
                <c:pt idx="1294">
                  <c:v>108.921201</c:v>
                </c:pt>
                <c:pt idx="1295">
                  <c:v>108.89797</c:v>
                </c:pt>
                <c:pt idx="1296">
                  <c:v>108.870197</c:v>
                </c:pt>
                <c:pt idx="1297">
                  <c:v>108.83646400000001</c:v>
                </c:pt>
                <c:pt idx="1298">
                  <c:v>108.79355099999999</c:v>
                </c:pt>
                <c:pt idx="1299">
                  <c:v>108.74276999999999</c:v>
                </c:pt>
                <c:pt idx="1300">
                  <c:v>108.687487</c:v>
                </c:pt>
                <c:pt idx="1301">
                  <c:v>108.62640500000001</c:v>
                </c:pt>
                <c:pt idx="1302">
                  <c:v>108.55687399999999</c:v>
                </c:pt>
                <c:pt idx="1303">
                  <c:v>108.47987999999999</c:v>
                </c:pt>
                <c:pt idx="1304">
                  <c:v>108.397305</c:v>
                </c:pt>
                <c:pt idx="1305">
                  <c:v>108.307214</c:v>
                </c:pt>
                <c:pt idx="1306">
                  <c:v>108.208274</c:v>
                </c:pt>
                <c:pt idx="1307">
                  <c:v>108.103549</c:v>
                </c:pt>
                <c:pt idx="1308">
                  <c:v>107.997567</c:v>
                </c:pt>
                <c:pt idx="1309">
                  <c:v>107.891958</c:v>
                </c:pt>
                <c:pt idx="1310">
                  <c:v>107.786266</c:v>
                </c:pt>
                <c:pt idx="1311">
                  <c:v>107.68095700000001</c:v>
                </c:pt>
                <c:pt idx="1312">
                  <c:v>107.576697</c:v>
                </c:pt>
                <c:pt idx="1313">
                  <c:v>107.47362800000001</c:v>
                </c:pt>
                <c:pt idx="1314">
                  <c:v>107.371605</c:v>
                </c:pt>
                <c:pt idx="1315">
                  <c:v>107.271726</c:v>
                </c:pt>
                <c:pt idx="1316">
                  <c:v>107.176254</c:v>
                </c:pt>
                <c:pt idx="1317">
                  <c:v>107.086758</c:v>
                </c:pt>
                <c:pt idx="1318">
                  <c:v>107.00363</c:v>
                </c:pt>
                <c:pt idx="1319">
                  <c:v>106.92797</c:v>
                </c:pt>
                <c:pt idx="1320">
                  <c:v>106.863292</c:v>
                </c:pt>
                <c:pt idx="1321">
                  <c:v>106.81277</c:v>
                </c:pt>
                <c:pt idx="1322">
                  <c:v>106.77481</c:v>
                </c:pt>
                <c:pt idx="1323">
                  <c:v>106.745811</c:v>
                </c:pt>
                <c:pt idx="1324">
                  <c:v>106.72543899999999</c:v>
                </c:pt>
                <c:pt idx="1325">
                  <c:v>106.71395699999999</c:v>
                </c:pt>
                <c:pt idx="1326">
                  <c:v>106.70796199999999</c:v>
                </c:pt>
                <c:pt idx="1327">
                  <c:v>106.705254</c:v>
                </c:pt>
                <c:pt idx="1328">
                  <c:v>106.710773</c:v>
                </c:pt>
                <c:pt idx="1329">
                  <c:v>106.728786</c:v>
                </c:pt>
                <c:pt idx="1330">
                  <c:v>106.75626800000001</c:v>
                </c:pt>
                <c:pt idx="1331">
                  <c:v>106.78943</c:v>
                </c:pt>
                <c:pt idx="1332">
                  <c:v>106.83156099999999</c:v>
                </c:pt>
                <c:pt idx="1333">
                  <c:v>106.88486399999999</c:v>
                </c:pt>
                <c:pt idx="1334">
                  <c:v>106.944278</c:v>
                </c:pt>
                <c:pt idx="1335">
                  <c:v>107.006626</c:v>
                </c:pt>
                <c:pt idx="1336">
                  <c:v>107.076605</c:v>
                </c:pt>
                <c:pt idx="1337">
                  <c:v>107.156235</c:v>
                </c:pt>
                <c:pt idx="1338">
                  <c:v>107.23955599999999</c:v>
                </c:pt>
                <c:pt idx="1339">
                  <c:v>107.32298400000001</c:v>
                </c:pt>
                <c:pt idx="1340">
                  <c:v>107.410584</c:v>
                </c:pt>
                <c:pt idx="1341">
                  <c:v>107.503581</c:v>
                </c:pt>
                <c:pt idx="1342">
                  <c:v>107.595927</c:v>
                </c:pt>
                <c:pt idx="1343">
                  <c:v>107.68441900000001</c:v>
                </c:pt>
                <c:pt idx="1344">
                  <c:v>107.772141</c:v>
                </c:pt>
                <c:pt idx="1345">
                  <c:v>107.859984</c:v>
                </c:pt>
                <c:pt idx="1346">
                  <c:v>107.945184</c:v>
                </c:pt>
                <c:pt idx="1347">
                  <c:v>108.02994</c:v>
                </c:pt>
                <c:pt idx="1348">
                  <c:v>108.12007</c:v>
                </c:pt>
                <c:pt idx="1349">
                  <c:v>108.21510600000001</c:v>
                </c:pt>
                <c:pt idx="1350">
                  <c:v>108.309488</c:v>
                </c:pt>
                <c:pt idx="1351">
                  <c:v>108.402163</c:v>
                </c:pt>
                <c:pt idx="1352">
                  <c:v>108.496242</c:v>
                </c:pt>
                <c:pt idx="1353">
                  <c:v>108.59157399999999</c:v>
                </c:pt>
                <c:pt idx="1354">
                  <c:v>108.685056</c:v>
                </c:pt>
                <c:pt idx="1355">
                  <c:v>108.77637</c:v>
                </c:pt>
                <c:pt idx="1356">
                  <c:v>108.867633</c:v>
                </c:pt>
                <c:pt idx="1357">
                  <c:v>108.95869399999999</c:v>
                </c:pt>
                <c:pt idx="1358">
                  <c:v>109.04772199999999</c:v>
                </c:pt>
                <c:pt idx="1359">
                  <c:v>109.13464999999999</c:v>
                </c:pt>
                <c:pt idx="1360">
                  <c:v>109.221012</c:v>
                </c:pt>
                <c:pt idx="1361">
                  <c:v>109.30786500000001</c:v>
                </c:pt>
                <c:pt idx="1362">
                  <c:v>109.394745</c:v>
                </c:pt>
                <c:pt idx="1363">
                  <c:v>109.481218</c:v>
                </c:pt>
                <c:pt idx="1364">
                  <c:v>109.568423</c:v>
                </c:pt>
                <c:pt idx="1365">
                  <c:v>109.65754099999999</c:v>
                </c:pt>
                <c:pt idx="1366">
                  <c:v>109.74821300000001</c:v>
                </c:pt>
                <c:pt idx="1367">
                  <c:v>109.83958800000001</c:v>
                </c:pt>
                <c:pt idx="1368">
                  <c:v>109.93329300000001</c:v>
                </c:pt>
                <c:pt idx="1369">
                  <c:v>110.031854</c:v>
                </c:pt>
                <c:pt idx="1370">
                  <c:v>110.13411000000001</c:v>
                </c:pt>
                <c:pt idx="1371">
                  <c:v>110.236621</c:v>
                </c:pt>
                <c:pt idx="1372">
                  <c:v>110.339348</c:v>
                </c:pt>
                <c:pt idx="1373">
                  <c:v>110.444958</c:v>
                </c:pt>
                <c:pt idx="1374">
                  <c:v>110.551855</c:v>
                </c:pt>
                <c:pt idx="1375">
                  <c:v>110.655175</c:v>
                </c:pt>
                <c:pt idx="1376">
                  <c:v>110.75409000000001</c:v>
                </c:pt>
                <c:pt idx="1377">
                  <c:v>110.851328</c:v>
                </c:pt>
                <c:pt idx="1378">
                  <c:v>110.947329</c:v>
                </c:pt>
                <c:pt idx="1379">
                  <c:v>111.041115</c:v>
                </c:pt>
                <c:pt idx="1380">
                  <c:v>111.13421099999999</c:v>
                </c:pt>
                <c:pt idx="1381">
                  <c:v>111.227242</c:v>
                </c:pt>
                <c:pt idx="1382">
                  <c:v>111.316661</c:v>
                </c:pt>
                <c:pt idx="1383">
                  <c:v>111.40225100000001</c:v>
                </c:pt>
                <c:pt idx="1384">
                  <c:v>111.491674</c:v>
                </c:pt>
                <c:pt idx="1385">
                  <c:v>111.58990300000001</c:v>
                </c:pt>
                <c:pt idx="1386">
                  <c:v>111.691281</c:v>
                </c:pt>
                <c:pt idx="1387">
                  <c:v>111.788945</c:v>
                </c:pt>
                <c:pt idx="1388">
                  <c:v>111.885148</c:v>
                </c:pt>
                <c:pt idx="1389">
                  <c:v>111.984065</c:v>
                </c:pt>
                <c:pt idx="1390">
                  <c:v>112.08303100000001</c:v>
                </c:pt>
                <c:pt idx="1391">
                  <c:v>112.179306</c:v>
                </c:pt>
                <c:pt idx="1392">
                  <c:v>112.275812</c:v>
                </c:pt>
                <c:pt idx="1393">
                  <c:v>112.37424799999999</c:v>
                </c:pt>
                <c:pt idx="1394">
                  <c:v>112.47133100000001</c:v>
                </c:pt>
                <c:pt idx="1395">
                  <c:v>112.566754</c:v>
                </c:pt>
                <c:pt idx="1396">
                  <c:v>112.665345</c:v>
                </c:pt>
                <c:pt idx="1397">
                  <c:v>112.767071</c:v>
                </c:pt>
                <c:pt idx="1398">
                  <c:v>112.86586200000001</c:v>
                </c:pt>
                <c:pt idx="1399">
                  <c:v>112.96076600000001</c:v>
                </c:pt>
                <c:pt idx="1400">
                  <c:v>113.056318</c:v>
                </c:pt>
                <c:pt idx="1401">
                  <c:v>113.15200900000001</c:v>
                </c:pt>
                <c:pt idx="1402">
                  <c:v>113.241956</c:v>
                </c:pt>
                <c:pt idx="1403">
                  <c:v>113.32614</c:v>
                </c:pt>
                <c:pt idx="1404">
                  <c:v>113.41027200000001</c:v>
                </c:pt>
                <c:pt idx="1405">
                  <c:v>113.49503799999999</c:v>
                </c:pt>
                <c:pt idx="1406">
                  <c:v>113.575936</c:v>
                </c:pt>
                <c:pt idx="1407">
                  <c:v>113.651431</c:v>
                </c:pt>
                <c:pt idx="1408">
                  <c:v>113.723088</c:v>
                </c:pt>
                <c:pt idx="1409">
                  <c:v>113.789878</c:v>
                </c:pt>
                <c:pt idx="1410">
                  <c:v>113.850593</c:v>
                </c:pt>
                <c:pt idx="1411">
                  <c:v>113.908554</c:v>
                </c:pt>
                <c:pt idx="1412">
                  <c:v>113.96787999999999</c:v>
                </c:pt>
                <c:pt idx="1413">
                  <c:v>114.02780799999999</c:v>
                </c:pt>
                <c:pt idx="1414">
                  <c:v>114.08567600000001</c:v>
                </c:pt>
                <c:pt idx="1415">
                  <c:v>114.141899</c:v>
                </c:pt>
                <c:pt idx="1416">
                  <c:v>114.19867000000001</c:v>
                </c:pt>
                <c:pt idx="1417">
                  <c:v>114.255844</c:v>
                </c:pt>
                <c:pt idx="1418">
                  <c:v>114.311735</c:v>
                </c:pt>
                <c:pt idx="1419">
                  <c:v>114.366489</c:v>
                </c:pt>
                <c:pt idx="1420">
                  <c:v>114.422</c:v>
                </c:pt>
                <c:pt idx="1421">
                  <c:v>114.48008400000001</c:v>
                </c:pt>
                <c:pt idx="1422">
                  <c:v>114.540645</c:v>
                </c:pt>
                <c:pt idx="1423">
                  <c:v>114.602868</c:v>
                </c:pt>
                <c:pt idx="1424">
                  <c:v>114.666912</c:v>
                </c:pt>
                <c:pt idx="1425">
                  <c:v>114.734032</c:v>
                </c:pt>
                <c:pt idx="1426">
                  <c:v>114.80477399999999</c:v>
                </c:pt>
                <c:pt idx="1427">
                  <c:v>114.879053</c:v>
                </c:pt>
                <c:pt idx="1428">
                  <c:v>114.957959</c:v>
                </c:pt>
                <c:pt idx="1429">
                  <c:v>115.042407</c:v>
                </c:pt>
                <c:pt idx="1430">
                  <c:v>115.13009700000001</c:v>
                </c:pt>
                <c:pt idx="1431">
                  <c:v>115.218175</c:v>
                </c:pt>
                <c:pt idx="1432">
                  <c:v>115.308894</c:v>
                </c:pt>
                <c:pt idx="1433">
                  <c:v>115.406235</c:v>
                </c:pt>
                <c:pt idx="1434">
                  <c:v>115.509986</c:v>
                </c:pt>
                <c:pt idx="1435">
                  <c:v>115.617637</c:v>
                </c:pt>
                <c:pt idx="1436">
                  <c:v>115.729523</c:v>
                </c:pt>
                <c:pt idx="1437">
                  <c:v>115.846341</c:v>
                </c:pt>
                <c:pt idx="1438">
                  <c:v>115.965253</c:v>
                </c:pt>
                <c:pt idx="1439">
                  <c:v>116.084616</c:v>
                </c:pt>
                <c:pt idx="1440">
                  <c:v>116.208771</c:v>
                </c:pt>
                <c:pt idx="1441">
                  <c:v>116.341424</c:v>
                </c:pt>
                <c:pt idx="1442">
                  <c:v>116.480148</c:v>
                </c:pt>
                <c:pt idx="1443">
                  <c:v>116.62202499999999</c:v>
                </c:pt>
                <c:pt idx="1444">
                  <c:v>116.768989</c:v>
                </c:pt>
                <c:pt idx="1445">
                  <c:v>116.921813</c:v>
                </c:pt>
                <c:pt idx="1446">
                  <c:v>117.07697</c:v>
                </c:pt>
                <c:pt idx="1447">
                  <c:v>117.234194</c:v>
                </c:pt>
                <c:pt idx="1448">
                  <c:v>117.398804</c:v>
                </c:pt>
                <c:pt idx="1449">
                  <c:v>117.572141</c:v>
                </c:pt>
                <c:pt idx="1450">
                  <c:v>117.749584</c:v>
                </c:pt>
                <c:pt idx="1451">
                  <c:v>117.92973600000001</c:v>
                </c:pt>
                <c:pt idx="1452">
                  <c:v>118.117279</c:v>
                </c:pt>
                <c:pt idx="1453">
                  <c:v>118.31456300000001</c:v>
                </c:pt>
                <c:pt idx="1454">
                  <c:v>118.517931</c:v>
                </c:pt>
                <c:pt idx="1455">
                  <c:v>118.72480899999999</c:v>
                </c:pt>
                <c:pt idx="1456">
                  <c:v>118.936131</c:v>
                </c:pt>
                <c:pt idx="1457">
                  <c:v>119.150763</c:v>
                </c:pt>
                <c:pt idx="1458">
                  <c:v>119.366287</c:v>
                </c:pt>
                <c:pt idx="1459">
                  <c:v>119.584979</c:v>
                </c:pt>
                <c:pt idx="1460">
                  <c:v>119.81085899999999</c:v>
                </c:pt>
                <c:pt idx="1461">
                  <c:v>120.042233</c:v>
                </c:pt>
                <c:pt idx="1462">
                  <c:v>120.274063</c:v>
                </c:pt>
                <c:pt idx="1463">
                  <c:v>120.504718</c:v>
                </c:pt>
                <c:pt idx="1464">
                  <c:v>120.73531699999999</c:v>
                </c:pt>
                <c:pt idx="1465">
                  <c:v>120.965795</c:v>
                </c:pt>
                <c:pt idx="1466">
                  <c:v>121.195346</c:v>
                </c:pt>
                <c:pt idx="1467">
                  <c:v>121.426568</c:v>
                </c:pt>
                <c:pt idx="1468">
                  <c:v>121.662848</c:v>
                </c:pt>
                <c:pt idx="1469">
                  <c:v>121.90428900000001</c:v>
                </c:pt>
                <c:pt idx="1470">
                  <c:v>122.148967</c:v>
                </c:pt>
                <c:pt idx="1471">
                  <c:v>122.39688700000001</c:v>
                </c:pt>
                <c:pt idx="1472">
                  <c:v>122.649584</c:v>
                </c:pt>
                <c:pt idx="1473">
                  <c:v>122.907117</c:v>
                </c:pt>
                <c:pt idx="1474">
                  <c:v>123.16830400000001</c:v>
                </c:pt>
                <c:pt idx="1475">
                  <c:v>123.43248199999999</c:v>
                </c:pt>
                <c:pt idx="1476">
                  <c:v>123.7007</c:v>
                </c:pt>
                <c:pt idx="1477">
                  <c:v>123.974396</c:v>
                </c:pt>
                <c:pt idx="1478">
                  <c:v>124.252448</c:v>
                </c:pt>
                <c:pt idx="1479">
                  <c:v>124.532771</c:v>
                </c:pt>
                <c:pt idx="1480">
                  <c:v>124.81514199999999</c:v>
                </c:pt>
                <c:pt idx="1481">
                  <c:v>125.10167300000001</c:v>
                </c:pt>
                <c:pt idx="1482">
                  <c:v>125.39363</c:v>
                </c:pt>
                <c:pt idx="1483">
                  <c:v>125.688667</c:v>
                </c:pt>
                <c:pt idx="1484">
                  <c:v>125.983389</c:v>
                </c:pt>
                <c:pt idx="1485">
                  <c:v>126.27522</c:v>
                </c:pt>
                <c:pt idx="1486">
                  <c:v>126.562802</c:v>
                </c:pt>
                <c:pt idx="1487">
                  <c:v>126.846571</c:v>
                </c:pt>
                <c:pt idx="1488">
                  <c:v>127.128721</c:v>
                </c:pt>
                <c:pt idx="1489">
                  <c:v>127.410482</c:v>
                </c:pt>
                <c:pt idx="1490">
                  <c:v>127.690369</c:v>
                </c:pt>
                <c:pt idx="1491">
                  <c:v>127.96851700000001</c:v>
                </c:pt>
                <c:pt idx="1492">
                  <c:v>128.249009</c:v>
                </c:pt>
                <c:pt idx="1493">
                  <c:v>128.53351499999999</c:v>
                </c:pt>
                <c:pt idx="1494">
                  <c:v>128.817556</c:v>
                </c:pt>
                <c:pt idx="1495">
                  <c:v>129.097024</c:v>
                </c:pt>
                <c:pt idx="1496">
                  <c:v>129.374224</c:v>
                </c:pt>
                <c:pt idx="1497">
                  <c:v>129.65276600000001</c:v>
                </c:pt>
                <c:pt idx="1498">
                  <c:v>129.931162</c:v>
                </c:pt>
                <c:pt idx="1499">
                  <c:v>130.20703599999999</c:v>
                </c:pt>
                <c:pt idx="1500">
                  <c:v>130.481131</c:v>
                </c:pt>
                <c:pt idx="1501">
                  <c:v>130.753142</c:v>
                </c:pt>
                <c:pt idx="1502">
                  <c:v>131.01989699999999</c:v>
                </c:pt>
                <c:pt idx="1503">
                  <c:v>131.28126</c:v>
                </c:pt>
                <c:pt idx="1504">
                  <c:v>131.541438</c:v>
                </c:pt>
                <c:pt idx="1505">
                  <c:v>131.801635</c:v>
                </c:pt>
                <c:pt idx="1506">
                  <c:v>132.05892299999999</c:v>
                </c:pt>
                <c:pt idx="1507">
                  <c:v>132.31420299999999</c:v>
                </c:pt>
                <c:pt idx="1508">
                  <c:v>132.57237799999999</c:v>
                </c:pt>
                <c:pt idx="1509">
                  <c:v>132.832808</c:v>
                </c:pt>
                <c:pt idx="1510">
                  <c:v>133.08978300000001</c:v>
                </c:pt>
                <c:pt idx="1511">
                  <c:v>133.34198000000001</c:v>
                </c:pt>
                <c:pt idx="1512">
                  <c:v>133.59195500000001</c:v>
                </c:pt>
                <c:pt idx="1513">
                  <c:v>133.83950100000001</c:v>
                </c:pt>
                <c:pt idx="1514">
                  <c:v>134.08238700000001</c:v>
                </c:pt>
                <c:pt idx="1515">
                  <c:v>134.32365999999999</c:v>
                </c:pt>
                <c:pt idx="1516">
                  <c:v>134.567925</c:v>
                </c:pt>
                <c:pt idx="1517">
                  <c:v>134.81263200000001</c:v>
                </c:pt>
                <c:pt idx="1518">
                  <c:v>135.052907</c:v>
                </c:pt>
                <c:pt idx="1519">
                  <c:v>135.28888900000001</c:v>
                </c:pt>
                <c:pt idx="1520">
                  <c:v>135.523516</c:v>
                </c:pt>
                <c:pt idx="1521">
                  <c:v>135.75557499999999</c:v>
                </c:pt>
                <c:pt idx="1522">
                  <c:v>135.98298199999999</c:v>
                </c:pt>
                <c:pt idx="1523">
                  <c:v>136.20788300000001</c:v>
                </c:pt>
                <c:pt idx="1524">
                  <c:v>136.43156200000001</c:v>
                </c:pt>
                <c:pt idx="1525">
                  <c:v>136.65058400000001</c:v>
                </c:pt>
                <c:pt idx="1526">
                  <c:v>136.863711</c:v>
                </c:pt>
                <c:pt idx="1527">
                  <c:v>137.075309</c:v>
                </c:pt>
                <c:pt idx="1528">
                  <c:v>137.289444</c:v>
                </c:pt>
                <c:pt idx="1529">
                  <c:v>137.50472600000001</c:v>
                </c:pt>
                <c:pt idx="1530">
                  <c:v>137.719491</c:v>
                </c:pt>
                <c:pt idx="1531">
                  <c:v>137.934901</c:v>
                </c:pt>
                <c:pt idx="1532">
                  <c:v>138.149766</c:v>
                </c:pt>
                <c:pt idx="1533">
                  <c:v>138.359981</c:v>
                </c:pt>
                <c:pt idx="1534">
                  <c:v>138.56356600000001</c:v>
                </c:pt>
                <c:pt idx="1535">
                  <c:v>138.76316800000001</c:v>
                </c:pt>
                <c:pt idx="1536">
                  <c:v>138.96148600000001</c:v>
                </c:pt>
                <c:pt idx="1537">
                  <c:v>139.158635</c:v>
                </c:pt>
                <c:pt idx="1538">
                  <c:v>139.35527200000001</c:v>
                </c:pt>
                <c:pt idx="1539">
                  <c:v>139.553112</c:v>
                </c:pt>
                <c:pt idx="1540">
                  <c:v>139.75291300000001</c:v>
                </c:pt>
                <c:pt idx="1541">
                  <c:v>139.953148</c:v>
                </c:pt>
                <c:pt idx="1542">
                  <c:v>140.151826</c:v>
                </c:pt>
                <c:pt idx="1543">
                  <c:v>140.34892300000001</c:v>
                </c:pt>
                <c:pt idx="1544">
                  <c:v>140.54578900000001</c:v>
                </c:pt>
                <c:pt idx="1545">
                  <c:v>140.74348599999999</c:v>
                </c:pt>
                <c:pt idx="1546">
                  <c:v>140.94108800000001</c:v>
                </c:pt>
                <c:pt idx="1547">
                  <c:v>141.13747900000001</c:v>
                </c:pt>
                <c:pt idx="1548">
                  <c:v>141.332683</c:v>
                </c:pt>
                <c:pt idx="1549">
                  <c:v>141.526567</c:v>
                </c:pt>
                <c:pt idx="1550">
                  <c:v>141.71862200000001</c:v>
                </c:pt>
                <c:pt idx="1551">
                  <c:v>141.90974600000001</c:v>
                </c:pt>
                <c:pt idx="1552">
                  <c:v>142.102642</c:v>
                </c:pt>
                <c:pt idx="1553">
                  <c:v>142.298169</c:v>
                </c:pt>
                <c:pt idx="1554">
                  <c:v>142.492807</c:v>
                </c:pt>
                <c:pt idx="1555">
                  <c:v>142.682886</c:v>
                </c:pt>
                <c:pt idx="1556">
                  <c:v>142.868009</c:v>
                </c:pt>
                <c:pt idx="1557">
                  <c:v>143.04862600000001</c:v>
                </c:pt>
                <c:pt idx="1558">
                  <c:v>143.224918</c:v>
                </c:pt>
                <c:pt idx="1559">
                  <c:v>143.399722</c:v>
                </c:pt>
                <c:pt idx="1560">
                  <c:v>143.57687799999999</c:v>
                </c:pt>
                <c:pt idx="1561">
                  <c:v>143.75517199999999</c:v>
                </c:pt>
                <c:pt idx="1562">
                  <c:v>143.930476</c:v>
                </c:pt>
                <c:pt idx="1563">
                  <c:v>144.10366099999999</c:v>
                </c:pt>
                <c:pt idx="1564">
                  <c:v>144.278458</c:v>
                </c:pt>
                <c:pt idx="1565">
                  <c:v>144.45368500000001</c:v>
                </c:pt>
                <c:pt idx="1566">
                  <c:v>144.62595300000001</c:v>
                </c:pt>
                <c:pt idx="1567">
                  <c:v>144.79719800000001</c:v>
                </c:pt>
                <c:pt idx="1568">
                  <c:v>144.97115700000001</c:v>
                </c:pt>
                <c:pt idx="1569">
                  <c:v>145.14334099999999</c:v>
                </c:pt>
                <c:pt idx="1570">
                  <c:v>145.30637999999999</c:v>
                </c:pt>
                <c:pt idx="1571">
                  <c:v>145.461792</c:v>
                </c:pt>
                <c:pt idx="1572">
                  <c:v>145.61540299999999</c:v>
                </c:pt>
                <c:pt idx="1573">
                  <c:v>145.76802900000001</c:v>
                </c:pt>
                <c:pt idx="1574">
                  <c:v>145.919127</c:v>
                </c:pt>
                <c:pt idx="1575">
                  <c:v>146.073373</c:v>
                </c:pt>
                <c:pt idx="1576">
                  <c:v>146.23340400000001</c:v>
                </c:pt>
                <c:pt idx="1577">
                  <c:v>146.392709</c:v>
                </c:pt>
                <c:pt idx="1578">
                  <c:v>146.54619</c:v>
                </c:pt>
                <c:pt idx="1579">
                  <c:v>146.69793899999999</c:v>
                </c:pt>
                <c:pt idx="1580">
                  <c:v>146.85197500000001</c:v>
                </c:pt>
                <c:pt idx="1581">
                  <c:v>147.00408300000001</c:v>
                </c:pt>
                <c:pt idx="1582">
                  <c:v>147.15079299999999</c:v>
                </c:pt>
                <c:pt idx="1583">
                  <c:v>147.29619600000001</c:v>
                </c:pt>
                <c:pt idx="1584">
                  <c:v>147.44375500000001</c:v>
                </c:pt>
                <c:pt idx="1585">
                  <c:v>147.59179499999999</c:v>
                </c:pt>
                <c:pt idx="1586">
                  <c:v>147.74020300000001</c:v>
                </c:pt>
                <c:pt idx="1587">
                  <c:v>147.89366799999999</c:v>
                </c:pt>
                <c:pt idx="1588">
                  <c:v>148.05451199999999</c:v>
                </c:pt>
                <c:pt idx="1589">
                  <c:v>148.21752599999999</c:v>
                </c:pt>
                <c:pt idx="1590">
                  <c:v>148.37694200000001</c:v>
                </c:pt>
                <c:pt idx="1591">
                  <c:v>148.532152</c:v>
                </c:pt>
                <c:pt idx="1592">
                  <c:v>148.68548200000001</c:v>
                </c:pt>
                <c:pt idx="1593">
                  <c:v>148.840442</c:v>
                </c:pt>
                <c:pt idx="1594">
                  <c:v>149.00026399999999</c:v>
                </c:pt>
                <c:pt idx="1595">
                  <c:v>149.16489999999999</c:v>
                </c:pt>
                <c:pt idx="1596">
                  <c:v>149.32985300000001</c:v>
                </c:pt>
                <c:pt idx="1597">
                  <c:v>149.48991699999999</c:v>
                </c:pt>
                <c:pt idx="1598">
                  <c:v>149.64392100000001</c:v>
                </c:pt>
                <c:pt idx="1599">
                  <c:v>149.795694</c:v>
                </c:pt>
                <c:pt idx="1600">
                  <c:v>149.949974</c:v>
                </c:pt>
                <c:pt idx="1601">
                  <c:v>150.10826900000001</c:v>
                </c:pt>
                <c:pt idx="1602">
                  <c:v>150.26809</c:v>
                </c:pt>
                <c:pt idx="1603">
                  <c:v>150.426177</c:v>
                </c:pt>
                <c:pt idx="1604">
                  <c:v>150.58152799999999</c:v>
                </c:pt>
                <c:pt idx="1605">
                  <c:v>150.73411100000001</c:v>
                </c:pt>
                <c:pt idx="1606">
                  <c:v>150.883589</c:v>
                </c:pt>
                <c:pt idx="1607">
                  <c:v>151.03011599999999</c:v>
                </c:pt>
                <c:pt idx="1608">
                  <c:v>151.17432099999999</c:v>
                </c:pt>
                <c:pt idx="1609">
                  <c:v>151.31497899999999</c:v>
                </c:pt>
                <c:pt idx="1610">
                  <c:v>151.450119</c:v>
                </c:pt>
                <c:pt idx="1611">
                  <c:v>151.58071200000001</c:v>
                </c:pt>
                <c:pt idx="1612">
                  <c:v>151.710185</c:v>
                </c:pt>
                <c:pt idx="1613">
                  <c:v>151.83978999999999</c:v>
                </c:pt>
                <c:pt idx="1614">
                  <c:v>151.96607700000001</c:v>
                </c:pt>
                <c:pt idx="1615">
                  <c:v>152.085331</c:v>
                </c:pt>
                <c:pt idx="1616">
                  <c:v>152.196538</c:v>
                </c:pt>
                <c:pt idx="1617">
                  <c:v>152.298517</c:v>
                </c:pt>
                <c:pt idx="1618">
                  <c:v>152.391794</c:v>
                </c:pt>
                <c:pt idx="1619">
                  <c:v>152.48312899999999</c:v>
                </c:pt>
                <c:pt idx="1620">
                  <c:v>152.580197</c:v>
                </c:pt>
                <c:pt idx="1621">
                  <c:v>152.68387899999999</c:v>
                </c:pt>
                <c:pt idx="1622">
                  <c:v>152.791102</c:v>
                </c:pt>
                <c:pt idx="1623">
                  <c:v>152.902815</c:v>
                </c:pt>
                <c:pt idx="1624">
                  <c:v>153.02054999999999</c:v>
                </c:pt>
                <c:pt idx="1625">
                  <c:v>153.140151</c:v>
                </c:pt>
                <c:pt idx="1626">
                  <c:v>153.25824499999999</c:v>
                </c:pt>
                <c:pt idx="1627">
                  <c:v>153.379007</c:v>
                </c:pt>
                <c:pt idx="1628">
                  <c:v>153.503961</c:v>
                </c:pt>
                <c:pt idx="1629">
                  <c:v>153.624538</c:v>
                </c:pt>
                <c:pt idx="1630">
                  <c:v>153.73550700000001</c:v>
                </c:pt>
                <c:pt idx="1631">
                  <c:v>153.843771</c:v>
                </c:pt>
                <c:pt idx="1632">
                  <c:v>153.954286</c:v>
                </c:pt>
                <c:pt idx="1633">
                  <c:v>154.062667</c:v>
                </c:pt>
                <c:pt idx="1634">
                  <c:v>154.171471</c:v>
                </c:pt>
                <c:pt idx="1635">
                  <c:v>154.290693</c:v>
                </c:pt>
                <c:pt idx="1636">
                  <c:v>154.413837</c:v>
                </c:pt>
                <c:pt idx="1637">
                  <c:v>154.519657</c:v>
                </c:pt>
                <c:pt idx="1638">
                  <c:v>154.604702</c:v>
                </c:pt>
                <c:pt idx="1639">
                  <c:v>154.68750199999999</c:v>
                </c:pt>
                <c:pt idx="1640">
                  <c:v>154.78046900000001</c:v>
                </c:pt>
                <c:pt idx="1641">
                  <c:v>154.879469</c:v>
                </c:pt>
                <c:pt idx="1642">
                  <c:v>154.97842299999999</c:v>
                </c:pt>
                <c:pt idx="1643">
                  <c:v>155.08102400000001</c:v>
                </c:pt>
                <c:pt idx="1644">
                  <c:v>155.190515</c:v>
                </c:pt>
                <c:pt idx="1645">
                  <c:v>155.30094399999999</c:v>
                </c:pt>
                <c:pt idx="1646">
                  <c:v>155.412239</c:v>
                </c:pt>
                <c:pt idx="1647">
                  <c:v>155.52576300000001</c:v>
                </c:pt>
                <c:pt idx="1648">
                  <c:v>155.63565600000001</c:v>
                </c:pt>
                <c:pt idx="1649">
                  <c:v>155.73839899999999</c:v>
                </c:pt>
                <c:pt idx="1650">
                  <c:v>155.837006</c:v>
                </c:pt>
                <c:pt idx="1651">
                  <c:v>155.93093099999999</c:v>
                </c:pt>
                <c:pt idx="1652">
                  <c:v>156.014656</c:v>
                </c:pt>
                <c:pt idx="1653">
                  <c:v>156.09246999999999</c:v>
                </c:pt>
                <c:pt idx="1654">
                  <c:v>156.17750799999999</c:v>
                </c:pt>
                <c:pt idx="1655">
                  <c:v>156.27454599999999</c:v>
                </c:pt>
                <c:pt idx="1656">
                  <c:v>156.37444500000001</c:v>
                </c:pt>
                <c:pt idx="1657">
                  <c:v>156.468797</c:v>
                </c:pt>
                <c:pt idx="1658">
                  <c:v>156.55924999999999</c:v>
                </c:pt>
                <c:pt idx="1659">
                  <c:v>156.64891299999999</c:v>
                </c:pt>
                <c:pt idx="1660">
                  <c:v>156.73997900000001</c:v>
                </c:pt>
                <c:pt idx="1661">
                  <c:v>156.83468099999999</c:v>
                </c:pt>
                <c:pt idx="1662">
                  <c:v>156.93226200000001</c:v>
                </c:pt>
                <c:pt idx="1663">
                  <c:v>157.02954</c:v>
                </c:pt>
                <c:pt idx="1664">
                  <c:v>157.12462300000001</c:v>
                </c:pt>
                <c:pt idx="1665">
                  <c:v>157.21799999999999</c:v>
                </c:pt>
                <c:pt idx="1666">
                  <c:v>157.31143399999999</c:v>
                </c:pt>
                <c:pt idx="1667">
                  <c:v>157.40671699999999</c:v>
                </c:pt>
                <c:pt idx="1668">
                  <c:v>157.50392400000001</c:v>
                </c:pt>
                <c:pt idx="1669">
                  <c:v>157.60094699999999</c:v>
                </c:pt>
                <c:pt idx="1670">
                  <c:v>157.69461000000001</c:v>
                </c:pt>
                <c:pt idx="1671">
                  <c:v>157.78411700000001</c:v>
                </c:pt>
                <c:pt idx="1672">
                  <c:v>157.86991499999999</c:v>
                </c:pt>
                <c:pt idx="1673">
                  <c:v>157.95356100000001</c:v>
                </c:pt>
                <c:pt idx="1674">
                  <c:v>158.03615300000001</c:v>
                </c:pt>
                <c:pt idx="1675">
                  <c:v>158.120214</c:v>
                </c:pt>
                <c:pt idx="1676">
                  <c:v>158.20882700000001</c:v>
                </c:pt>
                <c:pt idx="1677">
                  <c:v>158.301479</c:v>
                </c:pt>
                <c:pt idx="1678">
                  <c:v>158.39605399999999</c:v>
                </c:pt>
                <c:pt idx="1679">
                  <c:v>158.490092</c:v>
                </c:pt>
                <c:pt idx="1680">
                  <c:v>158.58291</c:v>
                </c:pt>
                <c:pt idx="1681">
                  <c:v>158.67320900000001</c:v>
                </c:pt>
                <c:pt idx="1682">
                  <c:v>158.76082299999999</c:v>
                </c:pt>
                <c:pt idx="1683">
                  <c:v>158.84951599999999</c:v>
                </c:pt>
                <c:pt idx="1684">
                  <c:v>158.94188600000001</c:v>
                </c:pt>
                <c:pt idx="1685">
                  <c:v>159.036337</c:v>
                </c:pt>
                <c:pt idx="1686">
                  <c:v>159.128827</c:v>
                </c:pt>
                <c:pt idx="1687">
                  <c:v>159.218962</c:v>
                </c:pt>
                <c:pt idx="1688">
                  <c:v>159.30659</c:v>
                </c:pt>
                <c:pt idx="1689">
                  <c:v>159.38887600000001</c:v>
                </c:pt>
                <c:pt idx="1690">
                  <c:v>159.464021</c:v>
                </c:pt>
                <c:pt idx="1691">
                  <c:v>159.53516300000001</c:v>
                </c:pt>
                <c:pt idx="1692">
                  <c:v>159.60647499999999</c:v>
                </c:pt>
                <c:pt idx="1693">
                  <c:v>159.67998800000001</c:v>
                </c:pt>
                <c:pt idx="1694">
                  <c:v>159.758546</c:v>
                </c:pt>
                <c:pt idx="1695">
                  <c:v>159.84486799999999</c:v>
                </c:pt>
                <c:pt idx="1696">
                  <c:v>159.93775099999999</c:v>
                </c:pt>
                <c:pt idx="1697">
                  <c:v>160.02964399999999</c:v>
                </c:pt>
                <c:pt idx="1698">
                  <c:v>160.11590699999999</c:v>
                </c:pt>
                <c:pt idx="1699">
                  <c:v>160.197746</c:v>
                </c:pt>
                <c:pt idx="1700">
                  <c:v>160.27716799999999</c:v>
                </c:pt>
                <c:pt idx="1701">
                  <c:v>160.35465099999999</c:v>
                </c:pt>
                <c:pt idx="1702">
                  <c:v>160.43102200000001</c:v>
                </c:pt>
                <c:pt idx="1703">
                  <c:v>160.509288</c:v>
                </c:pt>
                <c:pt idx="1704">
                  <c:v>160.58958200000001</c:v>
                </c:pt>
                <c:pt idx="1705">
                  <c:v>160.66941700000001</c:v>
                </c:pt>
                <c:pt idx="1706">
                  <c:v>160.74585400000001</c:v>
                </c:pt>
                <c:pt idx="1707">
                  <c:v>160.818251</c:v>
                </c:pt>
                <c:pt idx="1708">
                  <c:v>160.88801900000001</c:v>
                </c:pt>
                <c:pt idx="1709">
                  <c:v>160.9583410000001</c:v>
                </c:pt>
                <c:pt idx="1710">
                  <c:v>161.03311500000001</c:v>
                </c:pt>
                <c:pt idx="1711">
                  <c:v>161.111424</c:v>
                </c:pt>
                <c:pt idx="1712">
                  <c:v>161.18785800000001</c:v>
                </c:pt>
                <c:pt idx="1713">
                  <c:v>161.25761399999999</c:v>
                </c:pt>
                <c:pt idx="1714">
                  <c:v>161.32250999999999</c:v>
                </c:pt>
                <c:pt idx="1715">
                  <c:v>161.388049</c:v>
                </c:pt>
                <c:pt idx="1716">
                  <c:v>161.456988</c:v>
                </c:pt>
                <c:pt idx="1717">
                  <c:v>161.52619999999999</c:v>
                </c:pt>
                <c:pt idx="1718">
                  <c:v>161.590576</c:v>
                </c:pt>
                <c:pt idx="1719">
                  <c:v>161.64788999999999</c:v>
                </c:pt>
                <c:pt idx="1720">
                  <c:v>161.70016699999999</c:v>
                </c:pt>
                <c:pt idx="1721">
                  <c:v>161.74971099999999</c:v>
                </c:pt>
                <c:pt idx="1722">
                  <c:v>161.79717400000001</c:v>
                </c:pt>
                <c:pt idx="1723">
                  <c:v>161.843886</c:v>
                </c:pt>
                <c:pt idx="1724">
                  <c:v>161.89210800000001</c:v>
                </c:pt>
                <c:pt idx="1725">
                  <c:v>161.94203200000001</c:v>
                </c:pt>
                <c:pt idx="1726">
                  <c:v>161.99142900000001</c:v>
                </c:pt>
                <c:pt idx="1727">
                  <c:v>162.040626</c:v>
                </c:pt>
                <c:pt idx="1728">
                  <c:v>162.091026</c:v>
                </c:pt>
                <c:pt idx="1729">
                  <c:v>162.141029</c:v>
                </c:pt>
                <c:pt idx="1730">
                  <c:v>162.189526</c:v>
                </c:pt>
                <c:pt idx="1731">
                  <c:v>162.24044599999999</c:v>
                </c:pt>
                <c:pt idx="1732">
                  <c:v>162.29728</c:v>
                </c:pt>
                <c:pt idx="1733">
                  <c:v>162.35530800000001</c:v>
                </c:pt>
                <c:pt idx="1734">
                  <c:v>162.410031</c:v>
                </c:pt>
                <c:pt idx="1735">
                  <c:v>162.467535</c:v>
                </c:pt>
                <c:pt idx="1736">
                  <c:v>162.53274500000001</c:v>
                </c:pt>
                <c:pt idx="1737">
                  <c:v>162.59783999999999</c:v>
                </c:pt>
                <c:pt idx="1738">
                  <c:v>162.654338</c:v>
                </c:pt>
                <c:pt idx="1739">
                  <c:v>162.70893899999999</c:v>
                </c:pt>
                <c:pt idx="1740">
                  <c:v>162.77188799999999</c:v>
                </c:pt>
                <c:pt idx="1741">
                  <c:v>162.841205</c:v>
                </c:pt>
                <c:pt idx="1742">
                  <c:v>162.910945</c:v>
                </c:pt>
                <c:pt idx="1743">
                  <c:v>162.98285899999999</c:v>
                </c:pt>
                <c:pt idx="1744">
                  <c:v>163.059324</c:v>
                </c:pt>
                <c:pt idx="1745">
                  <c:v>163.13412299999999</c:v>
                </c:pt>
                <c:pt idx="1746">
                  <c:v>163.202282</c:v>
                </c:pt>
                <c:pt idx="1747">
                  <c:v>163.26824099999999</c:v>
                </c:pt>
                <c:pt idx="1748">
                  <c:v>163.33722499999999</c:v>
                </c:pt>
                <c:pt idx="1749">
                  <c:v>163.40895499999999</c:v>
                </c:pt>
                <c:pt idx="1750">
                  <c:v>163.483632</c:v>
                </c:pt>
                <c:pt idx="1751">
                  <c:v>163.56309200000001</c:v>
                </c:pt>
                <c:pt idx="1752">
                  <c:v>163.64376799999999</c:v>
                </c:pt>
                <c:pt idx="1753">
                  <c:v>163.718895</c:v>
                </c:pt>
                <c:pt idx="1754">
                  <c:v>163.78861599999999</c:v>
                </c:pt>
                <c:pt idx="1755">
                  <c:v>163.859512</c:v>
                </c:pt>
                <c:pt idx="1756">
                  <c:v>163.933369</c:v>
                </c:pt>
                <c:pt idx="1757">
                  <c:v>164.00627</c:v>
                </c:pt>
                <c:pt idx="1758">
                  <c:v>164.07790900000001</c:v>
                </c:pt>
                <c:pt idx="1759">
                  <c:v>164.151399</c:v>
                </c:pt>
                <c:pt idx="1760">
                  <c:v>164.224942</c:v>
                </c:pt>
                <c:pt idx="1761">
                  <c:v>164.295198</c:v>
                </c:pt>
                <c:pt idx="1762">
                  <c:v>164.364867</c:v>
                </c:pt>
                <c:pt idx="1763">
                  <c:v>164.43723700000001</c:v>
                </c:pt>
                <c:pt idx="1764">
                  <c:v>164.50742399999999</c:v>
                </c:pt>
                <c:pt idx="1765">
                  <c:v>164.57089099999999</c:v>
                </c:pt>
                <c:pt idx="1766">
                  <c:v>164.632936</c:v>
                </c:pt>
                <c:pt idx="1767">
                  <c:v>164.69922099999999</c:v>
                </c:pt>
                <c:pt idx="1768">
                  <c:v>164.76620399999999</c:v>
                </c:pt>
                <c:pt idx="1769">
                  <c:v>164.828779</c:v>
                </c:pt>
                <c:pt idx="1770">
                  <c:v>164.89029099999999</c:v>
                </c:pt>
                <c:pt idx="1771">
                  <c:v>164.9555</c:v>
                </c:pt>
                <c:pt idx="1772">
                  <c:v>165.021997</c:v>
                </c:pt>
                <c:pt idx="1773">
                  <c:v>165.08706699999999</c:v>
                </c:pt>
                <c:pt idx="1774">
                  <c:v>165.15377599999999</c:v>
                </c:pt>
                <c:pt idx="1775">
                  <c:v>165.224568</c:v>
                </c:pt>
                <c:pt idx="1776">
                  <c:v>165.29521299999999</c:v>
                </c:pt>
                <c:pt idx="1777">
                  <c:v>165.359983</c:v>
                </c:pt>
                <c:pt idx="1778">
                  <c:v>165.41863000000001</c:v>
                </c:pt>
                <c:pt idx="1779">
                  <c:v>165.474616</c:v>
                </c:pt>
                <c:pt idx="1780">
                  <c:v>165.53062</c:v>
                </c:pt>
                <c:pt idx="1781">
                  <c:v>165.586916</c:v>
                </c:pt>
                <c:pt idx="1782">
                  <c:v>165.642101</c:v>
                </c:pt>
                <c:pt idx="1783">
                  <c:v>165.695976</c:v>
                </c:pt>
                <c:pt idx="1784">
                  <c:v>165.749449</c:v>
                </c:pt>
                <c:pt idx="1785">
                  <c:v>165.802559</c:v>
                </c:pt>
                <c:pt idx="1786">
                  <c:v>165.854275</c:v>
                </c:pt>
                <c:pt idx="1787">
                  <c:v>165.902931</c:v>
                </c:pt>
                <c:pt idx="1788">
                  <c:v>165.94728499999999</c:v>
                </c:pt>
                <c:pt idx="1789">
                  <c:v>165.986324</c:v>
                </c:pt>
                <c:pt idx="1790">
                  <c:v>166.02168499999999</c:v>
                </c:pt>
                <c:pt idx="1791">
                  <c:v>166.058322</c:v>
                </c:pt>
                <c:pt idx="1792">
                  <c:v>166.097083</c:v>
                </c:pt>
                <c:pt idx="1793">
                  <c:v>166.13235399999999</c:v>
                </c:pt>
                <c:pt idx="1794">
                  <c:v>166.16054199999999</c:v>
                </c:pt>
                <c:pt idx="1795">
                  <c:v>166.18598299999999</c:v>
                </c:pt>
                <c:pt idx="1796">
                  <c:v>166.21387899999999</c:v>
                </c:pt>
                <c:pt idx="1797">
                  <c:v>166.24342999999999</c:v>
                </c:pt>
                <c:pt idx="1798">
                  <c:v>166.27346399999999</c:v>
                </c:pt>
                <c:pt idx="1799">
                  <c:v>166.30543299999999</c:v>
                </c:pt>
                <c:pt idx="1800">
                  <c:v>166.33741800000001</c:v>
                </c:pt>
                <c:pt idx="1801">
                  <c:v>166.36282800000001</c:v>
                </c:pt>
                <c:pt idx="1802">
                  <c:v>166.38049899999999</c:v>
                </c:pt>
                <c:pt idx="1803">
                  <c:v>166.39821900000001</c:v>
                </c:pt>
                <c:pt idx="1804">
                  <c:v>166.420593</c:v>
                </c:pt>
                <c:pt idx="1805">
                  <c:v>166.44511299999999</c:v>
                </c:pt>
                <c:pt idx="1806">
                  <c:v>166.471237</c:v>
                </c:pt>
                <c:pt idx="1807">
                  <c:v>166.501418</c:v>
                </c:pt>
                <c:pt idx="1808">
                  <c:v>166.533018</c:v>
                </c:pt>
                <c:pt idx="1809">
                  <c:v>166.559293</c:v>
                </c:pt>
                <c:pt idx="1810">
                  <c:v>166.581051</c:v>
                </c:pt>
                <c:pt idx="1811">
                  <c:v>166.60612499999999</c:v>
                </c:pt>
                <c:pt idx="1812">
                  <c:v>166.63762600000001</c:v>
                </c:pt>
                <c:pt idx="1813">
                  <c:v>166.67228399999999</c:v>
                </c:pt>
                <c:pt idx="1814">
                  <c:v>166.70833400000001</c:v>
                </c:pt>
                <c:pt idx="1815">
                  <c:v>166.74704199999999</c:v>
                </c:pt>
                <c:pt idx="1816">
                  <c:v>166.788219</c:v>
                </c:pt>
                <c:pt idx="1817">
                  <c:v>166.830783</c:v>
                </c:pt>
                <c:pt idx="1818">
                  <c:v>166.87543400000001</c:v>
                </c:pt>
                <c:pt idx="1819">
                  <c:v>166.921764</c:v>
                </c:pt>
                <c:pt idx="1820">
                  <c:v>166.96517700000001</c:v>
                </c:pt>
                <c:pt idx="1821">
                  <c:v>167.00247200000001</c:v>
                </c:pt>
                <c:pt idx="1822">
                  <c:v>167.036664</c:v>
                </c:pt>
                <c:pt idx="1823">
                  <c:v>167.072903</c:v>
                </c:pt>
                <c:pt idx="1824">
                  <c:v>167.112853</c:v>
                </c:pt>
                <c:pt idx="1825">
                  <c:v>167.15525</c:v>
                </c:pt>
                <c:pt idx="1826">
                  <c:v>167.19841199999999</c:v>
                </c:pt>
                <c:pt idx="1827">
                  <c:v>167.24004600000001</c:v>
                </c:pt>
                <c:pt idx="1828">
                  <c:v>167.27815799999999</c:v>
                </c:pt>
                <c:pt idx="1829">
                  <c:v>167.31334799999999</c:v>
                </c:pt>
                <c:pt idx="1830">
                  <c:v>167.34857600000001</c:v>
                </c:pt>
                <c:pt idx="1831">
                  <c:v>167.38519400000001</c:v>
                </c:pt>
                <c:pt idx="1832">
                  <c:v>167.42172600000001</c:v>
                </c:pt>
                <c:pt idx="1833">
                  <c:v>167.45700400000001</c:v>
                </c:pt>
                <c:pt idx="1834">
                  <c:v>167.492175</c:v>
                </c:pt>
                <c:pt idx="1835">
                  <c:v>167.52936500000001</c:v>
                </c:pt>
                <c:pt idx="1836">
                  <c:v>167.56899899999999</c:v>
                </c:pt>
                <c:pt idx="1837">
                  <c:v>167.60911200000001</c:v>
                </c:pt>
                <c:pt idx="1838">
                  <c:v>167.64716200000001</c:v>
                </c:pt>
                <c:pt idx="1839">
                  <c:v>167.68247700000001</c:v>
                </c:pt>
                <c:pt idx="1840">
                  <c:v>167.71610699999999</c:v>
                </c:pt>
                <c:pt idx="1841">
                  <c:v>167.74913900000001</c:v>
                </c:pt>
                <c:pt idx="1842">
                  <c:v>167.782376</c:v>
                </c:pt>
                <c:pt idx="1843">
                  <c:v>167.81718799999999</c:v>
                </c:pt>
                <c:pt idx="1844">
                  <c:v>167.85451499999999</c:v>
                </c:pt>
                <c:pt idx="1845">
                  <c:v>167.89276899999999</c:v>
                </c:pt>
                <c:pt idx="1846">
                  <c:v>167.93008599999999</c:v>
                </c:pt>
                <c:pt idx="1847">
                  <c:v>167.967221</c:v>
                </c:pt>
                <c:pt idx="1848">
                  <c:v>168.005776</c:v>
                </c:pt>
                <c:pt idx="1849">
                  <c:v>168.046209</c:v>
                </c:pt>
                <c:pt idx="1850">
                  <c:v>168.08949100000001</c:v>
                </c:pt>
                <c:pt idx="1851">
                  <c:v>168.13753</c:v>
                </c:pt>
                <c:pt idx="1852">
                  <c:v>168.18899300000001</c:v>
                </c:pt>
                <c:pt idx="1853">
                  <c:v>168.23852500000001</c:v>
                </c:pt>
                <c:pt idx="1854">
                  <c:v>168.28357199999999</c:v>
                </c:pt>
                <c:pt idx="1855">
                  <c:v>168.32742200000001</c:v>
                </c:pt>
                <c:pt idx="1856">
                  <c:v>168.37313499999999</c:v>
                </c:pt>
                <c:pt idx="1857">
                  <c:v>168.41941399999999</c:v>
                </c:pt>
                <c:pt idx="1858">
                  <c:v>168.464168</c:v>
                </c:pt>
                <c:pt idx="1859">
                  <c:v>168.50797399999999</c:v>
                </c:pt>
                <c:pt idx="1860">
                  <c:v>168.552267</c:v>
                </c:pt>
                <c:pt idx="1861">
                  <c:v>168.59836899999999</c:v>
                </c:pt>
                <c:pt idx="1862">
                  <c:v>168.64863</c:v>
                </c:pt>
                <c:pt idx="1863">
                  <c:v>168.70424700000001</c:v>
                </c:pt>
                <c:pt idx="1864">
                  <c:v>168.761563</c:v>
                </c:pt>
                <c:pt idx="1865">
                  <c:v>168.81527199999999</c:v>
                </c:pt>
                <c:pt idx="1866">
                  <c:v>168.86483000000001</c:v>
                </c:pt>
                <c:pt idx="1867">
                  <c:v>168.91242800000001</c:v>
                </c:pt>
                <c:pt idx="1868">
                  <c:v>168.95725300000001</c:v>
                </c:pt>
                <c:pt idx="1869">
                  <c:v>168.99782300000001</c:v>
                </c:pt>
                <c:pt idx="1870">
                  <c:v>169.03733500000001</c:v>
                </c:pt>
                <c:pt idx="1871">
                  <c:v>169.08036300000001</c:v>
                </c:pt>
                <c:pt idx="1872">
                  <c:v>169.12575799999999</c:v>
                </c:pt>
                <c:pt idx="1873">
                  <c:v>169.169318</c:v>
                </c:pt>
                <c:pt idx="1874">
                  <c:v>169.211265</c:v>
                </c:pt>
                <c:pt idx="1875">
                  <c:v>169.254244</c:v>
                </c:pt>
                <c:pt idx="1876">
                  <c:v>169.29734500000001</c:v>
                </c:pt>
                <c:pt idx="1877">
                  <c:v>169.338201</c:v>
                </c:pt>
                <c:pt idx="1878">
                  <c:v>169.37738899999999</c:v>
                </c:pt>
                <c:pt idx="1879">
                  <c:v>169.41563500000001</c:v>
                </c:pt>
                <c:pt idx="1880">
                  <c:v>169.45107999999999</c:v>
                </c:pt>
                <c:pt idx="1881">
                  <c:v>169.484319</c:v>
                </c:pt>
                <c:pt idx="1882">
                  <c:v>169.520613</c:v>
                </c:pt>
                <c:pt idx="1883">
                  <c:v>169.56294600000001</c:v>
                </c:pt>
                <c:pt idx="1884">
                  <c:v>169.60776799999999</c:v>
                </c:pt>
                <c:pt idx="1885">
                  <c:v>169.651039</c:v>
                </c:pt>
                <c:pt idx="1886">
                  <c:v>169.693074</c:v>
                </c:pt>
                <c:pt idx="1887">
                  <c:v>169.73390000000001</c:v>
                </c:pt>
                <c:pt idx="1888">
                  <c:v>169.77038099999999</c:v>
                </c:pt>
                <c:pt idx="1889">
                  <c:v>169.80230800000001</c:v>
                </c:pt>
                <c:pt idx="1890">
                  <c:v>169.83524499999999</c:v>
                </c:pt>
                <c:pt idx="1891">
                  <c:v>169.87430699999999</c:v>
                </c:pt>
                <c:pt idx="1892">
                  <c:v>169.91793999999999</c:v>
                </c:pt>
                <c:pt idx="1893">
                  <c:v>169.96081899999999</c:v>
                </c:pt>
                <c:pt idx="1894">
                  <c:v>170.00035199999999</c:v>
                </c:pt>
                <c:pt idx="1895">
                  <c:v>170.03844900000001</c:v>
                </c:pt>
                <c:pt idx="1896">
                  <c:v>170.07851400000001</c:v>
                </c:pt>
                <c:pt idx="1897">
                  <c:v>170.12082899999999</c:v>
                </c:pt>
                <c:pt idx="1898">
                  <c:v>170.16315499999999</c:v>
                </c:pt>
                <c:pt idx="1899">
                  <c:v>170.203631</c:v>
                </c:pt>
                <c:pt idx="1900">
                  <c:v>170.24161899999999</c:v>
                </c:pt>
                <c:pt idx="1901">
                  <c:v>170.276284</c:v>
                </c:pt>
                <c:pt idx="1902">
                  <c:v>170.30805799999999</c:v>
                </c:pt>
                <c:pt idx="1903">
                  <c:v>170.34041500000001</c:v>
                </c:pt>
                <c:pt idx="1904">
                  <c:v>170.37465700000001</c:v>
                </c:pt>
                <c:pt idx="1905">
                  <c:v>170.40684099999999</c:v>
                </c:pt>
                <c:pt idx="1906">
                  <c:v>170.434527</c:v>
                </c:pt>
                <c:pt idx="1907">
                  <c:v>170.46042299999999</c:v>
                </c:pt>
                <c:pt idx="1908">
                  <c:v>170.48587499999999</c:v>
                </c:pt>
                <c:pt idx="1909">
                  <c:v>170.507126</c:v>
                </c:pt>
                <c:pt idx="1910">
                  <c:v>170.52213599999999</c:v>
                </c:pt>
                <c:pt idx="1911">
                  <c:v>170.53486000000001</c:v>
                </c:pt>
                <c:pt idx="1912">
                  <c:v>170.546933</c:v>
                </c:pt>
                <c:pt idx="1913">
                  <c:v>170.55374</c:v>
                </c:pt>
                <c:pt idx="1914">
                  <c:v>170.55489299999999</c:v>
                </c:pt>
                <c:pt idx="1915">
                  <c:v>170.556656</c:v>
                </c:pt>
                <c:pt idx="1916">
                  <c:v>170.56058899999999</c:v>
                </c:pt>
                <c:pt idx="1917">
                  <c:v>170.56168400000001</c:v>
                </c:pt>
                <c:pt idx="1918">
                  <c:v>170.55994899999999</c:v>
                </c:pt>
                <c:pt idx="1919">
                  <c:v>170.56145599999999</c:v>
                </c:pt>
                <c:pt idx="1920">
                  <c:v>170.56619900000001</c:v>
                </c:pt>
                <c:pt idx="1921">
                  <c:v>170.567815</c:v>
                </c:pt>
                <c:pt idx="1922">
                  <c:v>170.56830199999999</c:v>
                </c:pt>
                <c:pt idx="1923">
                  <c:v>170.57710499999999</c:v>
                </c:pt>
                <c:pt idx="1924">
                  <c:v>170.59315799999999</c:v>
                </c:pt>
                <c:pt idx="1925">
                  <c:v>170.60807500000001</c:v>
                </c:pt>
                <c:pt idx="1926">
                  <c:v>170.61946</c:v>
                </c:pt>
                <c:pt idx="1927">
                  <c:v>170.629053</c:v>
                </c:pt>
                <c:pt idx="1928">
                  <c:v>170.63419300000001</c:v>
                </c:pt>
                <c:pt idx="1929">
                  <c:v>170.631282</c:v>
                </c:pt>
                <c:pt idx="1930">
                  <c:v>170.625134</c:v>
                </c:pt>
                <c:pt idx="1931">
                  <c:v>170.62228899999999</c:v>
                </c:pt>
                <c:pt idx="1932">
                  <c:v>170.62199000000001</c:v>
                </c:pt>
                <c:pt idx="1933">
                  <c:v>170.62012300000001</c:v>
                </c:pt>
                <c:pt idx="1934">
                  <c:v>170.613742</c:v>
                </c:pt>
                <c:pt idx="1935">
                  <c:v>170.60102599999999</c:v>
                </c:pt>
                <c:pt idx="1936">
                  <c:v>170.584969</c:v>
                </c:pt>
                <c:pt idx="1937">
                  <c:v>170.57252600000001</c:v>
                </c:pt>
                <c:pt idx="1938">
                  <c:v>170.56531000000001</c:v>
                </c:pt>
                <c:pt idx="1939">
                  <c:v>170.55778799999999</c:v>
                </c:pt>
                <c:pt idx="1940">
                  <c:v>170.54656600000001</c:v>
                </c:pt>
                <c:pt idx="1941">
                  <c:v>170.53616400000001</c:v>
                </c:pt>
                <c:pt idx="1942">
                  <c:v>170.53200899999999</c:v>
                </c:pt>
                <c:pt idx="1943">
                  <c:v>170.53317200000001</c:v>
                </c:pt>
                <c:pt idx="1944">
                  <c:v>170.53477000000001</c:v>
                </c:pt>
                <c:pt idx="1945">
                  <c:v>170.534492</c:v>
                </c:pt>
                <c:pt idx="1946">
                  <c:v>170.532815</c:v>
                </c:pt>
                <c:pt idx="1947">
                  <c:v>170.53110899999999</c:v>
                </c:pt>
                <c:pt idx="1948">
                  <c:v>170.53207</c:v>
                </c:pt>
                <c:pt idx="1949">
                  <c:v>170.53636499999999</c:v>
                </c:pt>
                <c:pt idx="1950">
                  <c:v>170.539613</c:v>
                </c:pt>
                <c:pt idx="1951">
                  <c:v>170.537036</c:v>
                </c:pt>
                <c:pt idx="1952">
                  <c:v>170.52808300000001</c:v>
                </c:pt>
                <c:pt idx="1953">
                  <c:v>170.513712</c:v>
                </c:pt>
                <c:pt idx="1954">
                  <c:v>170.49646000000001</c:v>
                </c:pt>
                <c:pt idx="1955">
                  <c:v>170.482327</c:v>
                </c:pt>
                <c:pt idx="1956">
                  <c:v>170.47424899999999</c:v>
                </c:pt>
                <c:pt idx="1957">
                  <c:v>170.46602799999999</c:v>
                </c:pt>
                <c:pt idx="1958">
                  <c:v>170.448759</c:v>
                </c:pt>
                <c:pt idx="1959">
                  <c:v>170.42308700000001</c:v>
                </c:pt>
                <c:pt idx="1960">
                  <c:v>170.397594</c:v>
                </c:pt>
                <c:pt idx="1961">
                  <c:v>170.37522200000001</c:v>
                </c:pt>
                <c:pt idx="1962">
                  <c:v>170.35274999999999</c:v>
                </c:pt>
                <c:pt idx="1963">
                  <c:v>170.330207</c:v>
                </c:pt>
                <c:pt idx="1964">
                  <c:v>170.31027599999999</c:v>
                </c:pt>
                <c:pt idx="1965">
                  <c:v>170.29258100000001</c:v>
                </c:pt>
                <c:pt idx="1966">
                  <c:v>170.27591899999999</c:v>
                </c:pt>
                <c:pt idx="1967">
                  <c:v>170.26165</c:v>
                </c:pt>
                <c:pt idx="1968">
                  <c:v>170.248941</c:v>
                </c:pt>
                <c:pt idx="1969">
                  <c:v>170.23615899999999</c:v>
                </c:pt>
                <c:pt idx="1970">
                  <c:v>170.225258</c:v>
                </c:pt>
                <c:pt idx="1971">
                  <c:v>170.22049799999999</c:v>
                </c:pt>
                <c:pt idx="1972">
                  <c:v>170.22196</c:v>
                </c:pt>
                <c:pt idx="1973">
                  <c:v>170.228149</c:v>
                </c:pt>
                <c:pt idx="1974">
                  <c:v>170.24436600000001</c:v>
                </c:pt>
                <c:pt idx="1975">
                  <c:v>170.27464599999999</c:v>
                </c:pt>
                <c:pt idx="1976">
                  <c:v>170.31214800000001</c:v>
                </c:pt>
                <c:pt idx="1977">
                  <c:v>170.345067</c:v>
                </c:pt>
                <c:pt idx="1978">
                  <c:v>170.37448900000001</c:v>
                </c:pt>
                <c:pt idx="1979">
                  <c:v>170.41042200000001</c:v>
                </c:pt>
                <c:pt idx="1980">
                  <c:v>170.45304999999999</c:v>
                </c:pt>
                <c:pt idx="1981">
                  <c:v>170.49350200000001</c:v>
                </c:pt>
                <c:pt idx="1982">
                  <c:v>170.52552600000001</c:v>
                </c:pt>
                <c:pt idx="1983">
                  <c:v>170.549364</c:v>
                </c:pt>
                <c:pt idx="1984">
                  <c:v>170.56980999999999</c:v>
                </c:pt>
                <c:pt idx="1985">
                  <c:v>170.59250700000001</c:v>
                </c:pt>
                <c:pt idx="1986">
                  <c:v>170.619317</c:v>
                </c:pt>
                <c:pt idx="1987">
                  <c:v>170.647143</c:v>
                </c:pt>
                <c:pt idx="1988">
                  <c:v>170.671301</c:v>
                </c:pt>
                <c:pt idx="1989">
                  <c:v>170.69171700000001</c:v>
                </c:pt>
                <c:pt idx="1990">
                  <c:v>170.71259699999999</c:v>
                </c:pt>
                <c:pt idx="1991">
                  <c:v>170.73272399999999</c:v>
                </c:pt>
                <c:pt idx="1992">
                  <c:v>170.744449</c:v>
                </c:pt>
                <c:pt idx="1993">
                  <c:v>170.74643599999999</c:v>
                </c:pt>
                <c:pt idx="1994">
                  <c:v>170.74426</c:v>
                </c:pt>
                <c:pt idx="1995">
                  <c:v>170.74062499999999</c:v>
                </c:pt>
                <c:pt idx="1996">
                  <c:v>170.73604499999999</c:v>
                </c:pt>
                <c:pt idx="1997">
                  <c:v>170.730457</c:v>
                </c:pt>
                <c:pt idx="1998">
                  <c:v>170.72515300000001</c:v>
                </c:pt>
                <c:pt idx="1999">
                  <c:v>170.72031899999999</c:v>
                </c:pt>
                <c:pt idx="2000">
                  <c:v>170.714406</c:v>
                </c:pt>
                <c:pt idx="2001">
                  <c:v>170.706107</c:v>
                </c:pt>
                <c:pt idx="2002">
                  <c:v>170.693703</c:v>
                </c:pt>
                <c:pt idx="2003">
                  <c:v>170.680936</c:v>
                </c:pt>
                <c:pt idx="2004">
                  <c:v>170.67491000000001</c:v>
                </c:pt>
                <c:pt idx="2005">
                  <c:v>170.67503600000001</c:v>
                </c:pt>
                <c:pt idx="2006">
                  <c:v>170.67370600000001</c:v>
                </c:pt>
                <c:pt idx="2007">
                  <c:v>170.661441</c:v>
                </c:pt>
                <c:pt idx="2008">
                  <c:v>170.63258400000001</c:v>
                </c:pt>
                <c:pt idx="2009">
                  <c:v>170.59974</c:v>
                </c:pt>
                <c:pt idx="2010">
                  <c:v>170.57953699999999</c:v>
                </c:pt>
                <c:pt idx="2011">
                  <c:v>170.56866199999999</c:v>
                </c:pt>
                <c:pt idx="2012">
                  <c:v>170.55484100000001</c:v>
                </c:pt>
                <c:pt idx="2013">
                  <c:v>170.53561099999999</c:v>
                </c:pt>
                <c:pt idx="2014">
                  <c:v>170.520488</c:v>
                </c:pt>
                <c:pt idx="2015">
                  <c:v>170.512022</c:v>
                </c:pt>
                <c:pt idx="2016">
                  <c:v>170.50001499999999</c:v>
                </c:pt>
                <c:pt idx="2017">
                  <c:v>170.47975299999999</c:v>
                </c:pt>
                <c:pt idx="2018">
                  <c:v>170.46097499999999</c:v>
                </c:pt>
                <c:pt idx="2019">
                  <c:v>170.447778</c:v>
                </c:pt>
                <c:pt idx="2020">
                  <c:v>170.431623</c:v>
                </c:pt>
                <c:pt idx="2021">
                  <c:v>170.40940499999999</c:v>
                </c:pt>
                <c:pt idx="2022">
                  <c:v>170.383655</c:v>
                </c:pt>
                <c:pt idx="2023">
                  <c:v>170.354409</c:v>
                </c:pt>
                <c:pt idx="2024">
                  <c:v>170.32159100000001</c:v>
                </c:pt>
                <c:pt idx="2025">
                  <c:v>170.28887800000001</c:v>
                </c:pt>
                <c:pt idx="2026">
                  <c:v>170.25526300000001</c:v>
                </c:pt>
                <c:pt idx="2027">
                  <c:v>170.21575399999989</c:v>
                </c:pt>
                <c:pt idx="2028">
                  <c:v>170.17486099999999</c:v>
                </c:pt>
                <c:pt idx="2029">
                  <c:v>170.14333500000001</c:v>
                </c:pt>
                <c:pt idx="2030">
                  <c:v>170.11802299999999</c:v>
                </c:pt>
                <c:pt idx="2031">
                  <c:v>170.085634</c:v>
                </c:pt>
                <c:pt idx="2032">
                  <c:v>170.03909200000001</c:v>
                </c:pt>
                <c:pt idx="2033">
                  <c:v>169.97931500000001</c:v>
                </c:pt>
                <c:pt idx="2034">
                  <c:v>169.91872699999999</c:v>
                </c:pt>
                <c:pt idx="2035">
                  <c:v>169.871635</c:v>
                </c:pt>
                <c:pt idx="2036">
                  <c:v>169.834417</c:v>
                </c:pt>
                <c:pt idx="2037">
                  <c:v>169.79382200000001</c:v>
                </c:pt>
                <c:pt idx="2038">
                  <c:v>169.74333899999999</c:v>
                </c:pt>
                <c:pt idx="2039">
                  <c:v>169.68500299999999</c:v>
                </c:pt>
                <c:pt idx="2040">
                  <c:v>169.62458599999999</c:v>
                </c:pt>
                <c:pt idx="2041">
                  <c:v>169.56546299999999</c:v>
                </c:pt>
                <c:pt idx="2042">
                  <c:v>169.509221</c:v>
                </c:pt>
                <c:pt idx="2043">
                  <c:v>169.45665399999999</c:v>
                </c:pt>
                <c:pt idx="2044">
                  <c:v>169.40289000000001</c:v>
                </c:pt>
                <c:pt idx="2045">
                  <c:v>169.343188</c:v>
                </c:pt>
                <c:pt idx="2046">
                  <c:v>169.281251</c:v>
                </c:pt>
                <c:pt idx="2047">
                  <c:v>169.22243900000001</c:v>
                </c:pt>
                <c:pt idx="2048">
                  <c:v>169.16330099999999</c:v>
                </c:pt>
                <c:pt idx="2049">
                  <c:v>169.09832700000001</c:v>
                </c:pt>
                <c:pt idx="2050">
                  <c:v>169.032849</c:v>
                </c:pt>
                <c:pt idx="2051">
                  <c:v>168.970192</c:v>
                </c:pt>
                <c:pt idx="2052">
                  <c:v>168.90427099999999</c:v>
                </c:pt>
                <c:pt idx="2053">
                  <c:v>168.83712499999999</c:v>
                </c:pt>
                <c:pt idx="2054">
                  <c:v>168.78111699999999</c:v>
                </c:pt>
                <c:pt idx="2055">
                  <c:v>168.73857699999999</c:v>
                </c:pt>
                <c:pt idx="2056">
                  <c:v>168.69537299999999</c:v>
                </c:pt>
                <c:pt idx="2057">
                  <c:v>168.63794300000001</c:v>
                </c:pt>
                <c:pt idx="2058">
                  <c:v>168.57092599999999</c:v>
                </c:pt>
                <c:pt idx="2059">
                  <c:v>168.50911199999999</c:v>
                </c:pt>
                <c:pt idx="2060">
                  <c:v>168.45379600000001</c:v>
                </c:pt>
                <c:pt idx="2061">
                  <c:v>168.398833</c:v>
                </c:pt>
                <c:pt idx="2062">
                  <c:v>168.34633600000001</c:v>
                </c:pt>
                <c:pt idx="2063">
                  <c:v>168.29695599999999</c:v>
                </c:pt>
                <c:pt idx="2064">
                  <c:v>168.24752699999999</c:v>
                </c:pt>
                <c:pt idx="2065">
                  <c:v>168.19874899999999</c:v>
                </c:pt>
                <c:pt idx="2066">
                  <c:v>168.14930699999999</c:v>
                </c:pt>
                <c:pt idx="2067">
                  <c:v>168.09570600000001</c:v>
                </c:pt>
                <c:pt idx="2068">
                  <c:v>168.04010400000001</c:v>
                </c:pt>
                <c:pt idx="2069">
                  <c:v>167.9873180000001</c:v>
                </c:pt>
                <c:pt idx="2070">
                  <c:v>167.93851000000001</c:v>
                </c:pt>
                <c:pt idx="2071">
                  <c:v>167.888037</c:v>
                </c:pt>
                <c:pt idx="2072">
                  <c:v>167.83641900000001</c:v>
                </c:pt>
                <c:pt idx="2073">
                  <c:v>167.79179600000001</c:v>
                </c:pt>
                <c:pt idx="2074">
                  <c:v>167.75240199999999</c:v>
                </c:pt>
                <c:pt idx="2075">
                  <c:v>167.710262</c:v>
                </c:pt>
                <c:pt idx="2076">
                  <c:v>167.66114400000001</c:v>
                </c:pt>
                <c:pt idx="2077">
                  <c:v>167.60014899999999</c:v>
                </c:pt>
                <c:pt idx="2078">
                  <c:v>167.538115</c:v>
                </c:pt>
                <c:pt idx="2079">
                  <c:v>167.495048</c:v>
                </c:pt>
                <c:pt idx="2080">
                  <c:v>167.46673000000001</c:v>
                </c:pt>
                <c:pt idx="2081">
                  <c:v>167.43159499999999</c:v>
                </c:pt>
                <c:pt idx="2082">
                  <c:v>167.375641</c:v>
                </c:pt>
                <c:pt idx="2083">
                  <c:v>167.31784200000001</c:v>
                </c:pt>
                <c:pt idx="2084">
                  <c:v>167.27868100000001</c:v>
                </c:pt>
                <c:pt idx="2085">
                  <c:v>167.23738800000001</c:v>
                </c:pt>
                <c:pt idx="2086">
                  <c:v>167.17861099999999</c:v>
                </c:pt>
                <c:pt idx="2087">
                  <c:v>167.12048300000001</c:v>
                </c:pt>
                <c:pt idx="2088">
                  <c:v>167.06885199999999</c:v>
                </c:pt>
                <c:pt idx="2089">
                  <c:v>167.00717800000001</c:v>
                </c:pt>
                <c:pt idx="2090">
                  <c:v>166.93584999999999</c:v>
                </c:pt>
                <c:pt idx="2091">
                  <c:v>166.86844400000001</c:v>
                </c:pt>
                <c:pt idx="2092">
                  <c:v>166.80748500000001</c:v>
                </c:pt>
                <c:pt idx="2093">
                  <c:v>166.74362500000001</c:v>
                </c:pt>
                <c:pt idx="2094">
                  <c:v>166.67461399999999</c:v>
                </c:pt>
                <c:pt idx="2095">
                  <c:v>166.608779</c:v>
                </c:pt>
                <c:pt idx="2096">
                  <c:v>166.540065</c:v>
                </c:pt>
                <c:pt idx="2097">
                  <c:v>166.461927</c:v>
                </c:pt>
                <c:pt idx="2098">
                  <c:v>166.38585499999999</c:v>
                </c:pt>
                <c:pt idx="2099">
                  <c:v>166.31436299999999</c:v>
                </c:pt>
                <c:pt idx="2100">
                  <c:v>166.23523700000001</c:v>
                </c:pt>
                <c:pt idx="2101">
                  <c:v>166.14583999999999</c:v>
                </c:pt>
                <c:pt idx="2102">
                  <c:v>166.056882</c:v>
                </c:pt>
                <c:pt idx="2103">
                  <c:v>165.97247200000001</c:v>
                </c:pt>
                <c:pt idx="2104">
                  <c:v>165.87854899999999</c:v>
                </c:pt>
                <c:pt idx="2105">
                  <c:v>165.772941</c:v>
                </c:pt>
                <c:pt idx="2106">
                  <c:v>165.677302</c:v>
                </c:pt>
                <c:pt idx="2107">
                  <c:v>165.59626499999999</c:v>
                </c:pt>
                <c:pt idx="2108">
                  <c:v>165.508396</c:v>
                </c:pt>
                <c:pt idx="2109">
                  <c:v>165.40865099999999</c:v>
                </c:pt>
                <c:pt idx="2110">
                  <c:v>165.30453199999999</c:v>
                </c:pt>
                <c:pt idx="2111">
                  <c:v>165.19969399999999</c:v>
                </c:pt>
                <c:pt idx="2112">
                  <c:v>165.10425900000001</c:v>
                </c:pt>
                <c:pt idx="2113">
                  <c:v>165.01759000000001</c:v>
                </c:pt>
                <c:pt idx="2114">
                  <c:v>164.92674199999999</c:v>
                </c:pt>
                <c:pt idx="2115">
                  <c:v>164.82671099999999</c:v>
                </c:pt>
                <c:pt idx="2116">
                  <c:v>164.72443200000001</c:v>
                </c:pt>
                <c:pt idx="2117">
                  <c:v>164.630706</c:v>
                </c:pt>
                <c:pt idx="2118">
                  <c:v>164.54602800000001</c:v>
                </c:pt>
                <c:pt idx="2119">
                  <c:v>164.46160399999999</c:v>
                </c:pt>
                <c:pt idx="2120">
                  <c:v>164.37293600000001</c:v>
                </c:pt>
                <c:pt idx="2121">
                  <c:v>164.28183200000001</c:v>
                </c:pt>
                <c:pt idx="2122">
                  <c:v>164.19320500000001</c:v>
                </c:pt>
                <c:pt idx="2123">
                  <c:v>164.11475799999999</c:v>
                </c:pt>
                <c:pt idx="2124">
                  <c:v>164.041123</c:v>
                </c:pt>
                <c:pt idx="2125">
                  <c:v>163.95583300000001</c:v>
                </c:pt>
                <c:pt idx="2126">
                  <c:v>163.87078299999999</c:v>
                </c:pt>
                <c:pt idx="2127">
                  <c:v>163.81296399999999</c:v>
                </c:pt>
                <c:pt idx="2128">
                  <c:v>163.75973099999999</c:v>
                </c:pt>
                <c:pt idx="2129">
                  <c:v>163.666166</c:v>
                </c:pt>
                <c:pt idx="2130">
                  <c:v>163.55609699999999</c:v>
                </c:pt>
                <c:pt idx="2131">
                  <c:v>163.47314800000001</c:v>
                </c:pt>
                <c:pt idx="2132">
                  <c:v>163.41439800000001</c:v>
                </c:pt>
                <c:pt idx="2133">
                  <c:v>163.36929499999999</c:v>
                </c:pt>
                <c:pt idx="2134">
                  <c:v>163.31876600000001</c:v>
                </c:pt>
                <c:pt idx="2135">
                  <c:v>163.253488</c:v>
                </c:pt>
                <c:pt idx="2136">
                  <c:v>163.18217100000001</c:v>
                </c:pt>
                <c:pt idx="2137">
                  <c:v>163.10031699999999</c:v>
                </c:pt>
                <c:pt idx="2138">
                  <c:v>163.01154099999999</c:v>
                </c:pt>
                <c:pt idx="2139">
                  <c:v>162.93170799999999</c:v>
                </c:pt>
                <c:pt idx="2140">
                  <c:v>162.855378</c:v>
                </c:pt>
                <c:pt idx="2141">
                  <c:v>162.765523</c:v>
                </c:pt>
                <c:pt idx="2142">
                  <c:v>162.67032499999999</c:v>
                </c:pt>
                <c:pt idx="2143">
                  <c:v>162.58106900000001</c:v>
                </c:pt>
                <c:pt idx="2144">
                  <c:v>162.48521700000001</c:v>
                </c:pt>
                <c:pt idx="2145">
                  <c:v>162.37293700000001</c:v>
                </c:pt>
                <c:pt idx="2146">
                  <c:v>162.258396</c:v>
                </c:pt>
                <c:pt idx="2147">
                  <c:v>162.14890600000001</c:v>
                </c:pt>
                <c:pt idx="2148">
                  <c:v>162.03054800000001</c:v>
                </c:pt>
                <c:pt idx="2149">
                  <c:v>161.89860999999999</c:v>
                </c:pt>
                <c:pt idx="2150">
                  <c:v>161.763666</c:v>
                </c:pt>
                <c:pt idx="2151">
                  <c:v>161.63570300000001</c:v>
                </c:pt>
                <c:pt idx="2152">
                  <c:v>161.509197</c:v>
                </c:pt>
                <c:pt idx="2153">
                  <c:v>161.37812500000001</c:v>
                </c:pt>
                <c:pt idx="2154">
                  <c:v>161.24919299999999</c:v>
                </c:pt>
                <c:pt idx="2155">
                  <c:v>161.11800199999999</c:v>
                </c:pt>
                <c:pt idx="2156">
                  <c:v>160.96450300000001</c:v>
                </c:pt>
                <c:pt idx="2157">
                  <c:v>160.81784999999999</c:v>
                </c:pt>
                <c:pt idx="2158">
                  <c:v>160.694873</c:v>
                </c:pt>
                <c:pt idx="2159">
                  <c:v>160.546739</c:v>
                </c:pt>
                <c:pt idx="2160">
                  <c:v>160.367389</c:v>
                </c:pt>
                <c:pt idx="2161">
                  <c:v>160.19664299999999</c:v>
                </c:pt>
                <c:pt idx="2162">
                  <c:v>160.046322</c:v>
                </c:pt>
                <c:pt idx="2163">
                  <c:v>159.89157800000001</c:v>
                </c:pt>
                <c:pt idx="2164">
                  <c:v>159.72186199999999</c:v>
                </c:pt>
                <c:pt idx="2165">
                  <c:v>159.56337199999999</c:v>
                </c:pt>
                <c:pt idx="2166">
                  <c:v>159.42486099999999</c:v>
                </c:pt>
                <c:pt idx="2167">
                  <c:v>159.26755199999999</c:v>
                </c:pt>
                <c:pt idx="2168">
                  <c:v>159.07384200000001</c:v>
                </c:pt>
                <c:pt idx="2169">
                  <c:v>158.890072</c:v>
                </c:pt>
                <c:pt idx="2170">
                  <c:v>158.72959700000001</c:v>
                </c:pt>
                <c:pt idx="2171">
                  <c:v>158.58164300000001</c:v>
                </c:pt>
                <c:pt idx="2172">
                  <c:v>158.45937000000001</c:v>
                </c:pt>
                <c:pt idx="2173">
                  <c:v>158.32760099999999</c:v>
                </c:pt>
                <c:pt idx="2174">
                  <c:v>158.156733</c:v>
                </c:pt>
                <c:pt idx="2175">
                  <c:v>157.96705700000001</c:v>
                </c:pt>
                <c:pt idx="2176">
                  <c:v>157.79637299999999</c:v>
                </c:pt>
                <c:pt idx="2177">
                  <c:v>157.64469</c:v>
                </c:pt>
                <c:pt idx="2178">
                  <c:v>157.461916</c:v>
                </c:pt>
                <c:pt idx="2179">
                  <c:v>157.249371</c:v>
                </c:pt>
                <c:pt idx="2180">
                  <c:v>157.054574</c:v>
                </c:pt>
                <c:pt idx="2181">
                  <c:v>156.87406999999999</c:v>
                </c:pt>
                <c:pt idx="2182">
                  <c:v>156.68153899999999</c:v>
                </c:pt>
                <c:pt idx="2183">
                  <c:v>156.49609000000001</c:v>
                </c:pt>
                <c:pt idx="2184">
                  <c:v>156.33451400000001</c:v>
                </c:pt>
                <c:pt idx="2185">
                  <c:v>156.16171199999999</c:v>
                </c:pt>
                <c:pt idx="2186">
                  <c:v>155.944323</c:v>
                </c:pt>
                <c:pt idx="2187">
                  <c:v>155.71201600000001</c:v>
                </c:pt>
                <c:pt idx="2188">
                  <c:v>155.50453400000001</c:v>
                </c:pt>
                <c:pt idx="2189">
                  <c:v>155.31648999999999</c:v>
                </c:pt>
                <c:pt idx="2190">
                  <c:v>155.16473400000001</c:v>
                </c:pt>
                <c:pt idx="2191">
                  <c:v>155.06308799999999</c:v>
                </c:pt>
                <c:pt idx="2192">
                  <c:v>154.940866</c:v>
                </c:pt>
                <c:pt idx="2193">
                  <c:v>154.74557300000001</c:v>
                </c:pt>
                <c:pt idx="2194">
                  <c:v>154.53989300000001</c:v>
                </c:pt>
                <c:pt idx="2195">
                  <c:v>154.38644500000001</c:v>
                </c:pt>
                <c:pt idx="2196">
                  <c:v>154.232418</c:v>
                </c:pt>
                <c:pt idx="2197">
                  <c:v>154.02618899999999</c:v>
                </c:pt>
                <c:pt idx="2198">
                  <c:v>153.826978</c:v>
                </c:pt>
                <c:pt idx="2199">
                  <c:v>153.696054</c:v>
                </c:pt>
                <c:pt idx="2200">
                  <c:v>153.60046399999999</c:v>
                </c:pt>
                <c:pt idx="2201">
                  <c:v>153.47239500000001</c:v>
                </c:pt>
                <c:pt idx="2202">
                  <c:v>153.30186900000001</c:v>
                </c:pt>
                <c:pt idx="2203">
                  <c:v>153.12047999999999</c:v>
                </c:pt>
                <c:pt idx="2204">
                  <c:v>152.92246599999999</c:v>
                </c:pt>
                <c:pt idx="2205">
                  <c:v>152.68000499999999</c:v>
                </c:pt>
                <c:pt idx="2206">
                  <c:v>152.42011400000001</c:v>
                </c:pt>
                <c:pt idx="2207">
                  <c:v>152.216611</c:v>
                </c:pt>
                <c:pt idx="2208">
                  <c:v>152.08809400000001</c:v>
                </c:pt>
                <c:pt idx="2209">
                  <c:v>152.021233</c:v>
                </c:pt>
                <c:pt idx="2210">
                  <c:v>151.94638900000001</c:v>
                </c:pt>
                <c:pt idx="2211">
                  <c:v>151.724276</c:v>
                </c:pt>
                <c:pt idx="2212">
                  <c:v>151.36180899999999</c:v>
                </c:pt>
                <c:pt idx="2213">
                  <c:v>150.98766599999999</c:v>
                </c:pt>
                <c:pt idx="2214">
                  <c:v>150.653468</c:v>
                </c:pt>
                <c:pt idx="2215">
                  <c:v>150.32771099999999</c:v>
                </c:pt>
                <c:pt idx="2216">
                  <c:v>149.98481799999999</c:v>
                </c:pt>
                <c:pt idx="2217">
                  <c:v>149.60984400000001</c:v>
                </c:pt>
                <c:pt idx="2218">
                  <c:v>149.18255500000001</c:v>
                </c:pt>
                <c:pt idx="2219">
                  <c:v>148.72823500000001</c:v>
                </c:pt>
                <c:pt idx="2220">
                  <c:v>148.29104699999999</c:v>
                </c:pt>
                <c:pt idx="2221">
                  <c:v>147.843942</c:v>
                </c:pt>
                <c:pt idx="2222">
                  <c:v>147.33202600000001</c:v>
                </c:pt>
                <c:pt idx="2223">
                  <c:v>146.76780500000001</c:v>
                </c:pt>
                <c:pt idx="2224">
                  <c:v>146.176298</c:v>
                </c:pt>
                <c:pt idx="2225">
                  <c:v>145.49845400000001</c:v>
                </c:pt>
                <c:pt idx="2226">
                  <c:v>144.71854500000001</c:v>
                </c:pt>
                <c:pt idx="2227">
                  <c:v>143.91748999999999</c:v>
                </c:pt>
                <c:pt idx="2228">
                  <c:v>143.14278100000001</c:v>
                </c:pt>
                <c:pt idx="2229">
                  <c:v>142.44008299999999</c:v>
                </c:pt>
                <c:pt idx="2230">
                  <c:v>141.75151099999999</c:v>
                </c:pt>
                <c:pt idx="2231">
                  <c:v>140.91998599999999</c:v>
                </c:pt>
                <c:pt idx="2232">
                  <c:v>139.92944199999999</c:v>
                </c:pt>
                <c:pt idx="2233">
                  <c:v>138.880291</c:v>
                </c:pt>
                <c:pt idx="2234">
                  <c:v>137.868157</c:v>
                </c:pt>
                <c:pt idx="2235">
                  <c:v>136.86790999999999</c:v>
                </c:pt>
                <c:pt idx="2236">
                  <c:v>135.76533900000001</c:v>
                </c:pt>
                <c:pt idx="2237">
                  <c:v>134.48934800000001</c:v>
                </c:pt>
                <c:pt idx="2238">
                  <c:v>133.08007900000001</c:v>
                </c:pt>
                <c:pt idx="2239">
                  <c:v>131.69686400000001</c:v>
                </c:pt>
                <c:pt idx="2240">
                  <c:v>130.427561</c:v>
                </c:pt>
                <c:pt idx="2241">
                  <c:v>129.12299400000001</c:v>
                </c:pt>
                <c:pt idx="2242">
                  <c:v>127.612566</c:v>
                </c:pt>
                <c:pt idx="2243">
                  <c:v>125.917821</c:v>
                </c:pt>
                <c:pt idx="2244">
                  <c:v>124.255045</c:v>
                </c:pt>
                <c:pt idx="2245">
                  <c:v>122.792096</c:v>
                </c:pt>
                <c:pt idx="2246">
                  <c:v>121.42688699999999</c:v>
                </c:pt>
                <c:pt idx="2247">
                  <c:v>119.951255</c:v>
                </c:pt>
                <c:pt idx="2248">
                  <c:v>118.306848</c:v>
                </c:pt>
                <c:pt idx="2249">
                  <c:v>116.58514599999999</c:v>
                </c:pt>
                <c:pt idx="2250">
                  <c:v>114.88901300000001</c:v>
                </c:pt>
                <c:pt idx="2251">
                  <c:v>113.298194</c:v>
                </c:pt>
                <c:pt idx="2252">
                  <c:v>111.904354</c:v>
                </c:pt>
                <c:pt idx="2253">
                  <c:v>110.741236</c:v>
                </c:pt>
                <c:pt idx="2254">
                  <c:v>109.693686</c:v>
                </c:pt>
                <c:pt idx="2255">
                  <c:v>108.643867</c:v>
                </c:pt>
                <c:pt idx="2256">
                  <c:v>107.641588</c:v>
                </c:pt>
                <c:pt idx="2257">
                  <c:v>106.77627</c:v>
                </c:pt>
                <c:pt idx="2258">
                  <c:v>106.00862499999999</c:v>
                </c:pt>
                <c:pt idx="2259">
                  <c:v>105.24829699999999</c:v>
                </c:pt>
                <c:pt idx="2260">
                  <c:v>104.51584200000001</c:v>
                </c:pt>
                <c:pt idx="2261">
                  <c:v>103.92254699999999</c:v>
                </c:pt>
                <c:pt idx="2262">
                  <c:v>103.47402099999999</c:v>
                </c:pt>
                <c:pt idx="2263">
                  <c:v>102.95110200000001</c:v>
                </c:pt>
                <c:pt idx="2264">
                  <c:v>102.137891</c:v>
                </c:pt>
                <c:pt idx="2265">
                  <c:v>101.117215</c:v>
                </c:pt>
                <c:pt idx="2266">
                  <c:v>100.134635</c:v>
                </c:pt>
                <c:pt idx="2267">
                  <c:v>99.331427000000005</c:v>
                </c:pt>
                <c:pt idx="2268">
                  <c:v>98.575769999999977</c:v>
                </c:pt>
                <c:pt idx="2269">
                  <c:v>97.618905999999981</c:v>
                </c:pt>
                <c:pt idx="2270">
                  <c:v>96.477266</c:v>
                </c:pt>
                <c:pt idx="2271">
                  <c:v>95.337974000000003</c:v>
                </c:pt>
                <c:pt idx="2272">
                  <c:v>94.292090999999999</c:v>
                </c:pt>
                <c:pt idx="2273">
                  <c:v>93.297391000000005</c:v>
                </c:pt>
                <c:pt idx="2274">
                  <c:v>92.278079999999946</c:v>
                </c:pt>
                <c:pt idx="2275">
                  <c:v>91.203591000000003</c:v>
                </c:pt>
                <c:pt idx="2276">
                  <c:v>90.099260000000001</c:v>
                </c:pt>
                <c:pt idx="2277">
                  <c:v>89.036977999999976</c:v>
                </c:pt>
                <c:pt idx="2278">
                  <c:v>88.142698999999979</c:v>
                </c:pt>
                <c:pt idx="2279">
                  <c:v>87.502741999999941</c:v>
                </c:pt>
                <c:pt idx="2280">
                  <c:v>87.000506000000001</c:v>
                </c:pt>
                <c:pt idx="2281">
                  <c:v>86.345393999999999</c:v>
                </c:pt>
                <c:pt idx="2282">
                  <c:v>85.420907</c:v>
                </c:pt>
                <c:pt idx="2283">
                  <c:v>84.490183000000002</c:v>
                </c:pt>
                <c:pt idx="2284">
                  <c:v>83.858307999999923</c:v>
                </c:pt>
                <c:pt idx="2285">
                  <c:v>83.527697000000003</c:v>
                </c:pt>
                <c:pt idx="2286">
                  <c:v>83.332020999999983</c:v>
                </c:pt>
                <c:pt idx="2287">
                  <c:v>83.218243999999999</c:v>
                </c:pt>
                <c:pt idx="2288">
                  <c:v>83.205881999999946</c:v>
                </c:pt>
                <c:pt idx="2289">
                  <c:v>83.253995000000003</c:v>
                </c:pt>
                <c:pt idx="2290">
                  <c:v>83.326521</c:v>
                </c:pt>
                <c:pt idx="2291">
                  <c:v>83.467112999999998</c:v>
                </c:pt>
                <c:pt idx="2292">
                  <c:v>83.69107099999998</c:v>
                </c:pt>
                <c:pt idx="2293">
                  <c:v>83.977365000000006</c:v>
                </c:pt>
                <c:pt idx="2294">
                  <c:v>84.400184999999993</c:v>
                </c:pt>
                <c:pt idx="2295">
                  <c:v>85.028671999999943</c:v>
                </c:pt>
                <c:pt idx="2296">
                  <c:v>85.693781999999942</c:v>
                </c:pt>
                <c:pt idx="2297">
                  <c:v>86.190099000000004</c:v>
                </c:pt>
                <c:pt idx="2298">
                  <c:v>86.726491999999979</c:v>
                </c:pt>
                <c:pt idx="2299">
                  <c:v>87.685859999999977</c:v>
                </c:pt>
                <c:pt idx="2300">
                  <c:v>88.98474299999998</c:v>
                </c:pt>
                <c:pt idx="2301">
                  <c:v>90.166720999999981</c:v>
                </c:pt>
                <c:pt idx="2302">
                  <c:v>91.156999999999982</c:v>
                </c:pt>
                <c:pt idx="2303">
                  <c:v>92.315650000000005</c:v>
                </c:pt>
                <c:pt idx="2304">
                  <c:v>93.770217000000002</c:v>
                </c:pt>
                <c:pt idx="2305">
                  <c:v>95.232591999999983</c:v>
                </c:pt>
                <c:pt idx="2306">
                  <c:v>96.409665000000004</c:v>
                </c:pt>
                <c:pt idx="2307">
                  <c:v>97.273466999999982</c:v>
                </c:pt>
                <c:pt idx="2308">
                  <c:v>98.012405000000001</c:v>
                </c:pt>
                <c:pt idx="2309">
                  <c:v>98.886983999999998</c:v>
                </c:pt>
                <c:pt idx="2310">
                  <c:v>100.04882000000001</c:v>
                </c:pt>
                <c:pt idx="2311">
                  <c:v>101.360193</c:v>
                </c:pt>
                <c:pt idx="2312">
                  <c:v>102.507521</c:v>
                </c:pt>
                <c:pt idx="2313">
                  <c:v>103.362405</c:v>
                </c:pt>
                <c:pt idx="2314">
                  <c:v>104.192982</c:v>
                </c:pt>
                <c:pt idx="2315">
                  <c:v>105.444496</c:v>
                </c:pt>
                <c:pt idx="2316">
                  <c:v>107.196855</c:v>
                </c:pt>
                <c:pt idx="2317">
                  <c:v>109.03990400000001</c:v>
                </c:pt>
                <c:pt idx="2318">
                  <c:v>110.404078</c:v>
                </c:pt>
                <c:pt idx="2319">
                  <c:v>111.171125</c:v>
                </c:pt>
                <c:pt idx="2320">
                  <c:v>111.83857999999999</c:v>
                </c:pt>
                <c:pt idx="2321">
                  <c:v>112.69896300000001</c:v>
                </c:pt>
                <c:pt idx="2322">
                  <c:v>113.52240500000001</c:v>
                </c:pt>
                <c:pt idx="2323">
                  <c:v>114.200913</c:v>
                </c:pt>
                <c:pt idx="2324">
                  <c:v>115.009974</c:v>
                </c:pt>
                <c:pt idx="2325">
                  <c:v>116.086005</c:v>
                </c:pt>
                <c:pt idx="2326">
                  <c:v>117.151735</c:v>
                </c:pt>
                <c:pt idx="2327">
                  <c:v>117.910205</c:v>
                </c:pt>
                <c:pt idx="2328">
                  <c:v>118.440883</c:v>
                </c:pt>
                <c:pt idx="2329">
                  <c:v>119.10052</c:v>
                </c:pt>
                <c:pt idx="2330">
                  <c:v>120.040215</c:v>
                </c:pt>
                <c:pt idx="2331">
                  <c:v>121.05257</c:v>
                </c:pt>
                <c:pt idx="2332">
                  <c:v>121.89652100000001</c:v>
                </c:pt>
                <c:pt idx="2333">
                  <c:v>122.528479</c:v>
                </c:pt>
                <c:pt idx="2334">
                  <c:v>123.06427600000001</c:v>
                </c:pt>
                <c:pt idx="2335">
                  <c:v>123.60252300000001</c:v>
                </c:pt>
                <c:pt idx="2336">
                  <c:v>124.18291600000001</c:v>
                </c:pt>
                <c:pt idx="2337">
                  <c:v>124.832964</c:v>
                </c:pt>
                <c:pt idx="2338">
                  <c:v>125.546857</c:v>
                </c:pt>
                <c:pt idx="2339">
                  <c:v>126.26791299999999</c:v>
                </c:pt>
                <c:pt idx="2340">
                  <c:v>126.941801</c:v>
                </c:pt>
                <c:pt idx="2341">
                  <c:v>127.588689</c:v>
                </c:pt>
                <c:pt idx="2342">
                  <c:v>128.25279</c:v>
                </c:pt>
                <c:pt idx="2343">
                  <c:v>128.928966</c:v>
                </c:pt>
                <c:pt idx="2344">
                  <c:v>129.592241</c:v>
                </c:pt>
                <c:pt idx="2345">
                  <c:v>130.286878</c:v>
                </c:pt>
                <c:pt idx="2346">
                  <c:v>131.07240400000001</c:v>
                </c:pt>
                <c:pt idx="2347">
                  <c:v>131.925817</c:v>
                </c:pt>
                <c:pt idx="2348">
                  <c:v>132.82018400000001</c:v>
                </c:pt>
                <c:pt idx="2349">
                  <c:v>133.64455699999999</c:v>
                </c:pt>
                <c:pt idx="2350">
                  <c:v>134.272402</c:v>
                </c:pt>
                <c:pt idx="2351">
                  <c:v>134.80957000000001</c:v>
                </c:pt>
                <c:pt idx="2352">
                  <c:v>135.47305900000001</c:v>
                </c:pt>
                <c:pt idx="2353">
                  <c:v>136.32548499999999</c:v>
                </c:pt>
                <c:pt idx="2354">
                  <c:v>137.24794600000001</c:v>
                </c:pt>
                <c:pt idx="2355">
                  <c:v>138.09364099999999</c:v>
                </c:pt>
                <c:pt idx="2356">
                  <c:v>138.81410600000001</c:v>
                </c:pt>
                <c:pt idx="2357">
                  <c:v>139.50543400000001</c:v>
                </c:pt>
                <c:pt idx="2358">
                  <c:v>140.251668</c:v>
                </c:pt>
                <c:pt idx="2359">
                  <c:v>141.018396</c:v>
                </c:pt>
                <c:pt idx="2360">
                  <c:v>141.752612</c:v>
                </c:pt>
                <c:pt idx="2361">
                  <c:v>142.45590200000001</c:v>
                </c:pt>
                <c:pt idx="2362">
                  <c:v>143.165389</c:v>
                </c:pt>
                <c:pt idx="2363">
                  <c:v>143.924452</c:v>
                </c:pt>
                <c:pt idx="2364">
                  <c:v>144.73396399999999</c:v>
                </c:pt>
                <c:pt idx="2365">
                  <c:v>145.56977900000001</c:v>
                </c:pt>
                <c:pt idx="2366">
                  <c:v>146.36888200000001</c:v>
                </c:pt>
                <c:pt idx="2367">
                  <c:v>147.05032499999999</c:v>
                </c:pt>
                <c:pt idx="2368">
                  <c:v>147.65854300000001</c:v>
                </c:pt>
                <c:pt idx="2369">
                  <c:v>148.292506</c:v>
                </c:pt>
                <c:pt idx="2370">
                  <c:v>148.960522</c:v>
                </c:pt>
                <c:pt idx="2371">
                  <c:v>149.62823</c:v>
                </c:pt>
                <c:pt idx="2372">
                  <c:v>150.30039600000001</c:v>
                </c:pt>
                <c:pt idx="2373">
                  <c:v>150.98523900000001</c:v>
                </c:pt>
                <c:pt idx="2374">
                  <c:v>151.64533599999999</c:v>
                </c:pt>
                <c:pt idx="2375">
                  <c:v>152.26867200000001</c:v>
                </c:pt>
                <c:pt idx="2376">
                  <c:v>152.91185100000001</c:v>
                </c:pt>
                <c:pt idx="2377">
                  <c:v>153.594514</c:v>
                </c:pt>
                <c:pt idx="2378">
                  <c:v>154.26667499999999</c:v>
                </c:pt>
                <c:pt idx="2379">
                  <c:v>154.88511099999999</c:v>
                </c:pt>
                <c:pt idx="2380">
                  <c:v>155.452045</c:v>
                </c:pt>
                <c:pt idx="2381">
                  <c:v>156.00941900000001</c:v>
                </c:pt>
                <c:pt idx="2382">
                  <c:v>156.608137</c:v>
                </c:pt>
                <c:pt idx="2383">
                  <c:v>157.251</c:v>
                </c:pt>
                <c:pt idx="2384">
                  <c:v>157.917686</c:v>
                </c:pt>
                <c:pt idx="2385">
                  <c:v>158.59085999999999</c:v>
                </c:pt>
                <c:pt idx="2386">
                  <c:v>159.181397</c:v>
                </c:pt>
                <c:pt idx="2387">
                  <c:v>159.665593</c:v>
                </c:pt>
                <c:pt idx="2388">
                  <c:v>160.14774499999999</c:v>
                </c:pt>
                <c:pt idx="2389">
                  <c:v>160.68419700000001</c:v>
                </c:pt>
                <c:pt idx="2390">
                  <c:v>161.23852199999999</c:v>
                </c:pt>
                <c:pt idx="2391">
                  <c:v>161.787566</c:v>
                </c:pt>
                <c:pt idx="2392">
                  <c:v>162.34900200000001</c:v>
                </c:pt>
                <c:pt idx="2393">
                  <c:v>162.91237599999999</c:v>
                </c:pt>
                <c:pt idx="2394">
                  <c:v>163.440136</c:v>
                </c:pt>
                <c:pt idx="2395">
                  <c:v>163.902378</c:v>
                </c:pt>
                <c:pt idx="2396">
                  <c:v>164.337727</c:v>
                </c:pt>
                <c:pt idx="2397">
                  <c:v>164.80597</c:v>
                </c:pt>
                <c:pt idx="2398">
                  <c:v>165.290244</c:v>
                </c:pt>
                <c:pt idx="2399">
                  <c:v>165.748423</c:v>
                </c:pt>
                <c:pt idx="2400">
                  <c:v>166.16565800000001</c:v>
                </c:pt>
                <c:pt idx="2401">
                  <c:v>166.55504400000001</c:v>
                </c:pt>
                <c:pt idx="2402">
                  <c:v>166.92159100000001</c:v>
                </c:pt>
                <c:pt idx="2403">
                  <c:v>167.254661</c:v>
                </c:pt>
                <c:pt idx="2404">
                  <c:v>167.57256599999999</c:v>
                </c:pt>
                <c:pt idx="2405">
                  <c:v>167.90800899999999</c:v>
                </c:pt>
                <c:pt idx="2406">
                  <c:v>168.24978300000001</c:v>
                </c:pt>
                <c:pt idx="2407">
                  <c:v>168.55829600000001</c:v>
                </c:pt>
                <c:pt idx="2408">
                  <c:v>168.83185499999999</c:v>
                </c:pt>
                <c:pt idx="2409">
                  <c:v>169.10215199999999</c:v>
                </c:pt>
                <c:pt idx="2410">
                  <c:v>169.37058400000001</c:v>
                </c:pt>
                <c:pt idx="2411">
                  <c:v>169.61219299999999</c:v>
                </c:pt>
                <c:pt idx="2412">
                  <c:v>169.833112</c:v>
                </c:pt>
                <c:pt idx="2413">
                  <c:v>170.05808200000001</c:v>
                </c:pt>
                <c:pt idx="2414">
                  <c:v>170.27507299999999</c:v>
                </c:pt>
                <c:pt idx="2415">
                  <c:v>170.46195299999999</c:v>
                </c:pt>
                <c:pt idx="2416">
                  <c:v>170.642573</c:v>
                </c:pt>
                <c:pt idx="2417">
                  <c:v>170.842963</c:v>
                </c:pt>
                <c:pt idx="2418">
                  <c:v>171.03601</c:v>
                </c:pt>
                <c:pt idx="2419">
                  <c:v>171.19280499999999</c:v>
                </c:pt>
                <c:pt idx="2420">
                  <c:v>171.344145</c:v>
                </c:pt>
                <c:pt idx="2421">
                  <c:v>171.524405</c:v>
                </c:pt>
                <c:pt idx="2422">
                  <c:v>171.731662</c:v>
                </c:pt>
                <c:pt idx="2423">
                  <c:v>171.90598499999999</c:v>
                </c:pt>
                <c:pt idx="2424">
                  <c:v>171.98468299999999</c:v>
                </c:pt>
                <c:pt idx="2425">
                  <c:v>172.10265200000001</c:v>
                </c:pt>
                <c:pt idx="2426">
                  <c:v>172.30626100000001</c:v>
                </c:pt>
                <c:pt idx="2427">
                  <c:v>172.450738</c:v>
                </c:pt>
                <c:pt idx="2428">
                  <c:v>172.55225300000001</c:v>
                </c:pt>
                <c:pt idx="2429">
                  <c:v>172.71185500000001</c:v>
                </c:pt>
                <c:pt idx="2430">
                  <c:v>172.88966099999999</c:v>
                </c:pt>
                <c:pt idx="2431">
                  <c:v>173.00239199999999</c:v>
                </c:pt>
                <c:pt idx="2432">
                  <c:v>173.09325100000001</c:v>
                </c:pt>
                <c:pt idx="2433">
                  <c:v>173.202518</c:v>
                </c:pt>
                <c:pt idx="2434">
                  <c:v>173.312128</c:v>
                </c:pt>
                <c:pt idx="2435">
                  <c:v>173.40779699999999</c:v>
                </c:pt>
                <c:pt idx="2436">
                  <c:v>173.49453399999999</c:v>
                </c:pt>
                <c:pt idx="2437">
                  <c:v>173.61382</c:v>
                </c:pt>
                <c:pt idx="2438">
                  <c:v>173.782748</c:v>
                </c:pt>
                <c:pt idx="2439">
                  <c:v>173.95611500000001</c:v>
                </c:pt>
                <c:pt idx="2440">
                  <c:v>174.12270699999999</c:v>
                </c:pt>
                <c:pt idx="2441">
                  <c:v>174.118751</c:v>
                </c:pt>
                <c:pt idx="2442">
                  <c:v>174.037567</c:v>
                </c:pt>
                <c:pt idx="2443">
                  <c:v>174.13951900000001</c:v>
                </c:pt>
                <c:pt idx="2444">
                  <c:v>174.21998600000001</c:v>
                </c:pt>
                <c:pt idx="2445">
                  <c:v>174.22140099999999</c:v>
                </c:pt>
                <c:pt idx="2446">
                  <c:v>174.25430499999999</c:v>
                </c:pt>
                <c:pt idx="2447">
                  <c:v>174.343423</c:v>
                </c:pt>
                <c:pt idx="2448">
                  <c:v>174.41932299999999</c:v>
                </c:pt>
                <c:pt idx="2449">
                  <c:v>174.457897</c:v>
                </c:pt>
                <c:pt idx="2450">
                  <c:v>174.49649099999999</c:v>
                </c:pt>
                <c:pt idx="2451">
                  <c:v>174.54481899999999</c:v>
                </c:pt>
                <c:pt idx="2452">
                  <c:v>174.58460400000001</c:v>
                </c:pt>
                <c:pt idx="2453">
                  <c:v>174.61383599999999</c:v>
                </c:pt>
                <c:pt idx="2454">
                  <c:v>174.67310800000001</c:v>
                </c:pt>
                <c:pt idx="2455">
                  <c:v>174.74611200000001</c:v>
                </c:pt>
                <c:pt idx="2456">
                  <c:v>174.73677000000001</c:v>
                </c:pt>
                <c:pt idx="2457">
                  <c:v>174.57899499999999</c:v>
                </c:pt>
                <c:pt idx="2458">
                  <c:v>174.544085</c:v>
                </c:pt>
                <c:pt idx="2459">
                  <c:v>174.66021699999999</c:v>
                </c:pt>
                <c:pt idx="2460">
                  <c:v>174.60600199999999</c:v>
                </c:pt>
                <c:pt idx="2461">
                  <c:v>174.619091</c:v>
                </c:pt>
                <c:pt idx="2462">
                  <c:v>174.66414</c:v>
                </c:pt>
                <c:pt idx="2463">
                  <c:v>174.58158</c:v>
                </c:pt>
                <c:pt idx="2464">
                  <c:v>174.526443</c:v>
                </c:pt>
                <c:pt idx="2465">
                  <c:v>174.60022499999999</c:v>
                </c:pt>
                <c:pt idx="2466">
                  <c:v>174.68905699999999</c:v>
                </c:pt>
                <c:pt idx="2467">
                  <c:v>174.61014</c:v>
                </c:pt>
                <c:pt idx="2468">
                  <c:v>174.50316599999999</c:v>
                </c:pt>
                <c:pt idx="2469">
                  <c:v>174.46198999999999</c:v>
                </c:pt>
                <c:pt idx="2470">
                  <c:v>174.395927</c:v>
                </c:pt>
                <c:pt idx="2471">
                  <c:v>174.300859</c:v>
                </c:pt>
                <c:pt idx="2472">
                  <c:v>174.211072</c:v>
                </c:pt>
                <c:pt idx="2473">
                  <c:v>174.12604099999999</c:v>
                </c:pt>
                <c:pt idx="2474">
                  <c:v>174.01330400000001</c:v>
                </c:pt>
                <c:pt idx="2475">
                  <c:v>173.878748</c:v>
                </c:pt>
                <c:pt idx="2476">
                  <c:v>173.74614399999999</c:v>
                </c:pt>
                <c:pt idx="2477">
                  <c:v>173.71915100000001</c:v>
                </c:pt>
                <c:pt idx="2478">
                  <c:v>173.69557399999999</c:v>
                </c:pt>
                <c:pt idx="2479">
                  <c:v>173.496984</c:v>
                </c:pt>
                <c:pt idx="2480">
                  <c:v>173.34903800000001</c:v>
                </c:pt>
                <c:pt idx="2481">
                  <c:v>173.295593</c:v>
                </c:pt>
                <c:pt idx="2482">
                  <c:v>173.176647</c:v>
                </c:pt>
                <c:pt idx="2483">
                  <c:v>172.88458</c:v>
                </c:pt>
                <c:pt idx="2484">
                  <c:v>172.43734799999999</c:v>
                </c:pt>
                <c:pt idx="2485">
                  <c:v>172.07345699999999</c:v>
                </c:pt>
                <c:pt idx="2486">
                  <c:v>171.74445700000001</c:v>
                </c:pt>
                <c:pt idx="2487">
                  <c:v>171.365376</c:v>
                </c:pt>
                <c:pt idx="2488">
                  <c:v>170.978329</c:v>
                </c:pt>
                <c:pt idx="2489">
                  <c:v>170.599006</c:v>
                </c:pt>
                <c:pt idx="2490">
                  <c:v>170.17003600000001</c:v>
                </c:pt>
                <c:pt idx="2491">
                  <c:v>169.79411400000001</c:v>
                </c:pt>
                <c:pt idx="2492">
                  <c:v>169.49378200000001</c:v>
                </c:pt>
                <c:pt idx="2493">
                  <c:v>168.665401</c:v>
                </c:pt>
                <c:pt idx="2494">
                  <c:v>167.76362499999999</c:v>
                </c:pt>
                <c:pt idx="2495">
                  <c:v>167.35235499999999</c:v>
                </c:pt>
                <c:pt idx="2496">
                  <c:v>166.76508200000001</c:v>
                </c:pt>
                <c:pt idx="2497">
                  <c:v>165.99244300000001</c:v>
                </c:pt>
                <c:pt idx="2498">
                  <c:v>165.31774999999999</c:v>
                </c:pt>
                <c:pt idx="2499">
                  <c:v>164.742491</c:v>
                </c:pt>
                <c:pt idx="2500">
                  <c:v>164.06822199999999</c:v>
                </c:pt>
                <c:pt idx="2501">
                  <c:v>163.29808199999999</c:v>
                </c:pt>
                <c:pt idx="2502">
                  <c:v>162.55714599999999</c:v>
                </c:pt>
                <c:pt idx="2503">
                  <c:v>161.76499799999999</c:v>
                </c:pt>
                <c:pt idx="2504">
                  <c:v>160.88359800000001</c:v>
                </c:pt>
                <c:pt idx="2505">
                  <c:v>160.067477</c:v>
                </c:pt>
                <c:pt idx="2506">
                  <c:v>159.34597600000001</c:v>
                </c:pt>
                <c:pt idx="2507">
                  <c:v>158.556781</c:v>
                </c:pt>
                <c:pt idx="2508">
                  <c:v>157.633882</c:v>
                </c:pt>
                <c:pt idx="2509">
                  <c:v>156.689076</c:v>
                </c:pt>
                <c:pt idx="2510">
                  <c:v>155.703091</c:v>
                </c:pt>
                <c:pt idx="2511">
                  <c:v>154.54441800000001</c:v>
                </c:pt>
                <c:pt idx="2512">
                  <c:v>153.31983500000001</c:v>
                </c:pt>
                <c:pt idx="2513">
                  <c:v>152.18549100000001</c:v>
                </c:pt>
                <c:pt idx="2514">
                  <c:v>151.08886799999999</c:v>
                </c:pt>
                <c:pt idx="2515">
                  <c:v>149.88520700000001</c:v>
                </c:pt>
                <c:pt idx="2516">
                  <c:v>148.588854</c:v>
                </c:pt>
                <c:pt idx="2517">
                  <c:v>147.29240899999999</c:v>
                </c:pt>
                <c:pt idx="2518">
                  <c:v>145.87128100000001</c:v>
                </c:pt>
                <c:pt idx="2519">
                  <c:v>144.21939800000001</c:v>
                </c:pt>
                <c:pt idx="2520">
                  <c:v>142.588504</c:v>
                </c:pt>
                <c:pt idx="2521">
                  <c:v>141.13409799999999</c:v>
                </c:pt>
                <c:pt idx="2522">
                  <c:v>139.476124</c:v>
                </c:pt>
                <c:pt idx="2523">
                  <c:v>137.398359</c:v>
                </c:pt>
                <c:pt idx="2524">
                  <c:v>135.347205</c:v>
                </c:pt>
                <c:pt idx="2525">
                  <c:v>133.38648000000001</c:v>
                </c:pt>
                <c:pt idx="2526">
                  <c:v>130.49807000000001</c:v>
                </c:pt>
                <c:pt idx="2527">
                  <c:v>126.035938</c:v>
                </c:pt>
                <c:pt idx="2528">
                  <c:v>121.22514</c:v>
                </c:pt>
                <c:pt idx="2529">
                  <c:v>117.639291</c:v>
                </c:pt>
                <c:pt idx="2530">
                  <c:v>115.256355</c:v>
                </c:pt>
                <c:pt idx="2531">
                  <c:v>113.245721</c:v>
                </c:pt>
                <c:pt idx="2532">
                  <c:v>111.33322800000001</c:v>
                </c:pt>
                <c:pt idx="2533">
                  <c:v>109.82752600000001</c:v>
                </c:pt>
                <c:pt idx="2534">
                  <c:v>108.853042</c:v>
                </c:pt>
                <c:pt idx="2535">
                  <c:v>108.22692000000001</c:v>
                </c:pt>
                <c:pt idx="2536">
                  <c:v>107.797526</c:v>
                </c:pt>
                <c:pt idx="2537">
                  <c:v>107.482463</c:v>
                </c:pt>
                <c:pt idx="2538">
                  <c:v>107.127977</c:v>
                </c:pt>
                <c:pt idx="2539">
                  <c:v>106.59881900000001</c:v>
                </c:pt>
                <c:pt idx="2540">
                  <c:v>105.94685699999999</c:v>
                </c:pt>
                <c:pt idx="2541">
                  <c:v>105.403424</c:v>
                </c:pt>
                <c:pt idx="2542">
                  <c:v>105.194273</c:v>
                </c:pt>
                <c:pt idx="2543">
                  <c:v>105.295906</c:v>
                </c:pt>
                <c:pt idx="2544">
                  <c:v>105.56134900000001</c:v>
                </c:pt>
                <c:pt idx="2545">
                  <c:v>105.801478</c:v>
                </c:pt>
                <c:pt idx="2546">
                  <c:v>105.81304</c:v>
                </c:pt>
                <c:pt idx="2547">
                  <c:v>105.693563</c:v>
                </c:pt>
                <c:pt idx="2548">
                  <c:v>105.640192</c:v>
                </c:pt>
                <c:pt idx="2549">
                  <c:v>105.64527200000001</c:v>
                </c:pt>
                <c:pt idx="2550">
                  <c:v>105.569333</c:v>
                </c:pt>
                <c:pt idx="2551">
                  <c:v>105.41513399999999</c:v>
                </c:pt>
                <c:pt idx="2552">
                  <c:v>105.29947900000001</c:v>
                </c:pt>
                <c:pt idx="2553">
                  <c:v>105.22095</c:v>
                </c:pt>
                <c:pt idx="2554">
                  <c:v>105.08474699999999</c:v>
                </c:pt>
                <c:pt idx="2555">
                  <c:v>104.87250400000001</c:v>
                </c:pt>
                <c:pt idx="2556">
                  <c:v>104.64767500000001</c:v>
                </c:pt>
                <c:pt idx="2557">
                  <c:v>104.445938</c:v>
                </c:pt>
                <c:pt idx="2558">
                  <c:v>104.26887000000001</c:v>
                </c:pt>
                <c:pt idx="2559">
                  <c:v>104.124815</c:v>
                </c:pt>
                <c:pt idx="2560">
                  <c:v>103.98516600000001</c:v>
                </c:pt>
                <c:pt idx="2561">
                  <c:v>103.799216</c:v>
                </c:pt>
                <c:pt idx="2562">
                  <c:v>103.62917899999999</c:v>
                </c:pt>
                <c:pt idx="2563">
                  <c:v>103.60157100000001</c:v>
                </c:pt>
                <c:pt idx="2564">
                  <c:v>103.720321</c:v>
                </c:pt>
                <c:pt idx="2565">
                  <c:v>103.852315</c:v>
                </c:pt>
                <c:pt idx="2566">
                  <c:v>103.85843199999999</c:v>
                </c:pt>
                <c:pt idx="2567">
                  <c:v>103.74594399999999</c:v>
                </c:pt>
                <c:pt idx="2568">
                  <c:v>103.65880199999999</c:v>
                </c:pt>
                <c:pt idx="2569">
                  <c:v>103.715726</c:v>
                </c:pt>
                <c:pt idx="2570">
                  <c:v>103.906888</c:v>
                </c:pt>
                <c:pt idx="2571">
                  <c:v>104.143416</c:v>
                </c:pt>
                <c:pt idx="2572">
                  <c:v>104.36726299999999</c:v>
                </c:pt>
                <c:pt idx="2573">
                  <c:v>104.539372</c:v>
                </c:pt>
                <c:pt idx="2574">
                  <c:v>104.62535699999999</c:v>
                </c:pt>
                <c:pt idx="2575">
                  <c:v>104.660017</c:v>
                </c:pt>
                <c:pt idx="2576">
                  <c:v>104.75816399999999</c:v>
                </c:pt>
                <c:pt idx="2577">
                  <c:v>104.946479</c:v>
                </c:pt>
                <c:pt idx="2578">
                  <c:v>105.054754</c:v>
                </c:pt>
                <c:pt idx="2579">
                  <c:v>104.954245</c:v>
                </c:pt>
                <c:pt idx="2580">
                  <c:v>104.797814</c:v>
                </c:pt>
                <c:pt idx="2581">
                  <c:v>104.749032</c:v>
                </c:pt>
                <c:pt idx="2582">
                  <c:v>104.734086</c:v>
                </c:pt>
                <c:pt idx="2583">
                  <c:v>104.642751</c:v>
                </c:pt>
                <c:pt idx="2584">
                  <c:v>104.514684</c:v>
                </c:pt>
                <c:pt idx="2585">
                  <c:v>104.450647</c:v>
                </c:pt>
                <c:pt idx="2586">
                  <c:v>104.464448</c:v>
                </c:pt>
                <c:pt idx="2587">
                  <c:v>104.565911</c:v>
                </c:pt>
                <c:pt idx="2588">
                  <c:v>104.870604</c:v>
                </c:pt>
                <c:pt idx="2589">
                  <c:v>105.45652</c:v>
                </c:pt>
                <c:pt idx="2590">
                  <c:v>106.234455</c:v>
                </c:pt>
                <c:pt idx="2591">
                  <c:v>107.070812</c:v>
                </c:pt>
                <c:pt idx="2592">
                  <c:v>107.942741</c:v>
                </c:pt>
                <c:pt idx="2593">
                  <c:v>108.898641</c:v>
                </c:pt>
                <c:pt idx="2594">
                  <c:v>109.97866399999999</c:v>
                </c:pt>
                <c:pt idx="2595">
                  <c:v>111.181512</c:v>
                </c:pt>
                <c:pt idx="2596">
                  <c:v>112.40222</c:v>
                </c:pt>
                <c:pt idx="2597">
                  <c:v>113.417581</c:v>
                </c:pt>
                <c:pt idx="2598">
                  <c:v>114.113163</c:v>
                </c:pt>
                <c:pt idx="2599">
                  <c:v>114.710796</c:v>
                </c:pt>
                <c:pt idx="2600">
                  <c:v>115.522693</c:v>
                </c:pt>
                <c:pt idx="2601">
                  <c:v>116.542401</c:v>
                </c:pt>
                <c:pt idx="2602">
                  <c:v>117.552222</c:v>
                </c:pt>
                <c:pt idx="2603">
                  <c:v>118.55513000000001</c:v>
                </c:pt>
                <c:pt idx="2604">
                  <c:v>119.784441</c:v>
                </c:pt>
                <c:pt idx="2605">
                  <c:v>121.32903</c:v>
                </c:pt>
                <c:pt idx="2606">
                  <c:v>123.00426899999999</c:v>
                </c:pt>
                <c:pt idx="2607">
                  <c:v>124.549283</c:v>
                </c:pt>
                <c:pt idx="2608">
                  <c:v>125.822385</c:v>
                </c:pt>
                <c:pt idx="2609">
                  <c:v>126.85034</c:v>
                </c:pt>
                <c:pt idx="2610">
                  <c:v>127.777739</c:v>
                </c:pt>
                <c:pt idx="2611">
                  <c:v>128.72291799999999</c:v>
                </c:pt>
                <c:pt idx="2612">
                  <c:v>129.650767</c:v>
                </c:pt>
                <c:pt idx="2613">
                  <c:v>130.412769</c:v>
                </c:pt>
                <c:pt idx="2614">
                  <c:v>130.90262000000001</c:v>
                </c:pt>
                <c:pt idx="2615">
                  <c:v>131.09402600000001</c:v>
                </c:pt>
                <c:pt idx="2616">
                  <c:v>130.995226</c:v>
                </c:pt>
                <c:pt idx="2617">
                  <c:v>130.644567</c:v>
                </c:pt>
                <c:pt idx="2618">
                  <c:v>130.072959</c:v>
                </c:pt>
                <c:pt idx="2619">
                  <c:v>129.34225599999999</c:v>
                </c:pt>
                <c:pt idx="2620">
                  <c:v>128.63763800000001</c:v>
                </c:pt>
                <c:pt idx="2621">
                  <c:v>128.19227000000001</c:v>
                </c:pt>
                <c:pt idx="2622">
                  <c:v>128.10990200000001</c:v>
                </c:pt>
                <c:pt idx="2623">
                  <c:v>128.384299</c:v>
                </c:pt>
                <c:pt idx="2624">
                  <c:v>129.053922</c:v>
                </c:pt>
                <c:pt idx="2625">
                  <c:v>130.121002</c:v>
                </c:pt>
                <c:pt idx="2626">
                  <c:v>131.33577199999999</c:v>
                </c:pt>
                <c:pt idx="2627">
                  <c:v>132.319624</c:v>
                </c:pt>
                <c:pt idx="2628">
                  <c:v>132.90723299999999</c:v>
                </c:pt>
                <c:pt idx="2629">
                  <c:v>133.203836</c:v>
                </c:pt>
                <c:pt idx="2630">
                  <c:v>133.390051</c:v>
                </c:pt>
                <c:pt idx="2631">
                  <c:v>133.55962</c:v>
                </c:pt>
                <c:pt idx="2632">
                  <c:v>133.733688</c:v>
                </c:pt>
                <c:pt idx="2633">
                  <c:v>133.89794000000001</c:v>
                </c:pt>
                <c:pt idx="2634">
                  <c:v>134.018496</c:v>
                </c:pt>
                <c:pt idx="2635">
                  <c:v>134.116074</c:v>
                </c:pt>
                <c:pt idx="2636">
                  <c:v>134.28902099999999</c:v>
                </c:pt>
                <c:pt idx="2637">
                  <c:v>134.57044400000001</c:v>
                </c:pt>
                <c:pt idx="2638">
                  <c:v>134.859882</c:v>
                </c:pt>
                <c:pt idx="2639">
                  <c:v>135.043936</c:v>
                </c:pt>
                <c:pt idx="2640">
                  <c:v>135.07362699999999</c:v>
                </c:pt>
                <c:pt idx="2641">
                  <c:v>134.96043800000001</c:v>
                </c:pt>
                <c:pt idx="2642">
                  <c:v>134.74507600000001</c:v>
                </c:pt>
                <c:pt idx="2643">
                  <c:v>134.461378</c:v>
                </c:pt>
                <c:pt idx="2644">
                  <c:v>134.120203</c:v>
                </c:pt>
                <c:pt idx="2645">
                  <c:v>133.73054300000001</c:v>
                </c:pt>
                <c:pt idx="2646">
                  <c:v>133.307456</c:v>
                </c:pt>
                <c:pt idx="2647">
                  <c:v>132.865667</c:v>
                </c:pt>
                <c:pt idx="2648">
                  <c:v>132.41106500000001</c:v>
                </c:pt>
                <c:pt idx="2649">
                  <c:v>131.948565</c:v>
                </c:pt>
                <c:pt idx="2650">
                  <c:v>131.49818300000001</c:v>
                </c:pt>
                <c:pt idx="2651">
                  <c:v>131.08215300000001</c:v>
                </c:pt>
                <c:pt idx="2652">
                  <c:v>130.70554899999999</c:v>
                </c:pt>
                <c:pt idx="2653">
                  <c:v>130.349152</c:v>
                </c:pt>
                <c:pt idx="2654">
                  <c:v>129.99518599999999</c:v>
                </c:pt>
                <c:pt idx="2655">
                  <c:v>129.64717999999999</c:v>
                </c:pt>
                <c:pt idx="2656">
                  <c:v>129.30782199999999</c:v>
                </c:pt>
                <c:pt idx="2657">
                  <c:v>128.95760100000001</c:v>
                </c:pt>
                <c:pt idx="2658">
                  <c:v>128.601595</c:v>
                </c:pt>
                <c:pt idx="2659">
                  <c:v>128.31193500000001</c:v>
                </c:pt>
                <c:pt idx="2660">
                  <c:v>128.14723599999999</c:v>
                </c:pt>
                <c:pt idx="2661">
                  <c:v>128.06213099999999</c:v>
                </c:pt>
                <c:pt idx="2662">
                  <c:v>127.97499999999999</c:v>
                </c:pt>
                <c:pt idx="2663">
                  <c:v>127.84053</c:v>
                </c:pt>
                <c:pt idx="2664">
                  <c:v>127.64241699999999</c:v>
                </c:pt>
                <c:pt idx="2665">
                  <c:v>127.385323</c:v>
                </c:pt>
                <c:pt idx="2666">
                  <c:v>127.081498</c:v>
                </c:pt>
                <c:pt idx="2667">
                  <c:v>126.732018</c:v>
                </c:pt>
                <c:pt idx="2668">
                  <c:v>126.324612</c:v>
                </c:pt>
                <c:pt idx="2669">
                  <c:v>125.848956</c:v>
                </c:pt>
                <c:pt idx="2670">
                  <c:v>125.294715</c:v>
                </c:pt>
                <c:pt idx="2671">
                  <c:v>124.659077</c:v>
                </c:pt>
                <c:pt idx="2672">
                  <c:v>123.94689200000001</c:v>
                </c:pt>
                <c:pt idx="2673">
                  <c:v>123.16565799999999</c:v>
                </c:pt>
                <c:pt idx="2674">
                  <c:v>122.338628</c:v>
                </c:pt>
                <c:pt idx="2675">
                  <c:v>121.502616</c:v>
                </c:pt>
                <c:pt idx="2676">
                  <c:v>120.69506800000001</c:v>
                </c:pt>
                <c:pt idx="2677">
                  <c:v>119.942373</c:v>
                </c:pt>
                <c:pt idx="2678">
                  <c:v>119.259269</c:v>
                </c:pt>
                <c:pt idx="2679">
                  <c:v>118.656694</c:v>
                </c:pt>
                <c:pt idx="2680">
                  <c:v>118.14279500000001</c:v>
                </c:pt>
                <c:pt idx="2681">
                  <c:v>117.711968</c:v>
                </c:pt>
                <c:pt idx="2682">
                  <c:v>117.340902</c:v>
                </c:pt>
                <c:pt idx="2683">
                  <c:v>116.98957799999999</c:v>
                </c:pt>
                <c:pt idx="2684">
                  <c:v>116.61119100000001</c:v>
                </c:pt>
                <c:pt idx="2685">
                  <c:v>116.182554</c:v>
                </c:pt>
                <c:pt idx="2686">
                  <c:v>115.715627</c:v>
                </c:pt>
                <c:pt idx="2687">
                  <c:v>115.226551</c:v>
                </c:pt>
                <c:pt idx="2688">
                  <c:v>114.71007400000001</c:v>
                </c:pt>
                <c:pt idx="2689">
                  <c:v>114.15272</c:v>
                </c:pt>
                <c:pt idx="2690">
                  <c:v>113.55964</c:v>
                </c:pt>
                <c:pt idx="2691">
                  <c:v>112.945312</c:v>
                </c:pt>
                <c:pt idx="2692">
                  <c:v>112.317155</c:v>
                </c:pt>
                <c:pt idx="2693">
                  <c:v>111.680995</c:v>
                </c:pt>
                <c:pt idx="2694">
                  <c:v>111.056181</c:v>
                </c:pt>
                <c:pt idx="2695">
                  <c:v>110.46074</c:v>
                </c:pt>
                <c:pt idx="2696">
                  <c:v>109.903228</c:v>
                </c:pt>
                <c:pt idx="2697">
                  <c:v>109.396627</c:v>
                </c:pt>
                <c:pt idx="2698">
                  <c:v>108.958952</c:v>
                </c:pt>
                <c:pt idx="2699">
                  <c:v>108.591252</c:v>
                </c:pt>
                <c:pt idx="2700">
                  <c:v>108.26868399999999</c:v>
                </c:pt>
                <c:pt idx="2701">
                  <c:v>107.96501499999999</c:v>
                </c:pt>
                <c:pt idx="2702">
                  <c:v>107.66870299999999</c:v>
                </c:pt>
                <c:pt idx="2703">
                  <c:v>107.371263</c:v>
                </c:pt>
                <c:pt idx="2704">
                  <c:v>107.059541</c:v>
                </c:pt>
                <c:pt idx="2705">
                  <c:v>106.725476</c:v>
                </c:pt>
                <c:pt idx="2706">
                  <c:v>106.369715</c:v>
                </c:pt>
                <c:pt idx="2707">
                  <c:v>105.99020899999999</c:v>
                </c:pt>
                <c:pt idx="2708">
                  <c:v>105.581965</c:v>
                </c:pt>
                <c:pt idx="2709">
                  <c:v>105.149736</c:v>
                </c:pt>
                <c:pt idx="2710">
                  <c:v>104.71378300000001</c:v>
                </c:pt>
                <c:pt idx="2711">
                  <c:v>104.303758</c:v>
                </c:pt>
                <c:pt idx="2712">
                  <c:v>103.948661</c:v>
                </c:pt>
                <c:pt idx="2713">
                  <c:v>103.674662</c:v>
                </c:pt>
                <c:pt idx="2714">
                  <c:v>103.50187699999999</c:v>
                </c:pt>
                <c:pt idx="2715">
                  <c:v>103.441535</c:v>
                </c:pt>
                <c:pt idx="2716">
                  <c:v>103.49133</c:v>
                </c:pt>
                <c:pt idx="2717">
                  <c:v>103.6388</c:v>
                </c:pt>
                <c:pt idx="2718">
                  <c:v>103.86805699999999</c:v>
                </c:pt>
                <c:pt idx="2719">
                  <c:v>104.164226</c:v>
                </c:pt>
                <c:pt idx="2720">
                  <c:v>104.506287</c:v>
                </c:pt>
                <c:pt idx="2721">
                  <c:v>104.871184</c:v>
                </c:pt>
                <c:pt idx="2722">
                  <c:v>105.24861900000001</c:v>
                </c:pt>
                <c:pt idx="2723">
                  <c:v>105.643874</c:v>
                </c:pt>
                <c:pt idx="2724">
                  <c:v>106.05388000000001</c:v>
                </c:pt>
                <c:pt idx="2725">
                  <c:v>106.464072</c:v>
                </c:pt>
                <c:pt idx="2726">
                  <c:v>106.870096</c:v>
                </c:pt>
                <c:pt idx="2727">
                  <c:v>107.28379</c:v>
                </c:pt>
                <c:pt idx="2728">
                  <c:v>107.700732</c:v>
                </c:pt>
                <c:pt idx="2729">
                  <c:v>108.089412</c:v>
                </c:pt>
                <c:pt idx="2730">
                  <c:v>108.420689</c:v>
                </c:pt>
                <c:pt idx="2731">
                  <c:v>108.686378</c:v>
                </c:pt>
                <c:pt idx="2732">
                  <c:v>108.884788</c:v>
                </c:pt>
                <c:pt idx="2733">
                  <c:v>109.016593</c:v>
                </c:pt>
                <c:pt idx="2734">
                  <c:v>109.098231</c:v>
                </c:pt>
                <c:pt idx="2735">
                  <c:v>109.15330400000001</c:v>
                </c:pt>
                <c:pt idx="2736">
                  <c:v>109.189999</c:v>
                </c:pt>
                <c:pt idx="2737">
                  <c:v>109.209846</c:v>
                </c:pt>
                <c:pt idx="2738">
                  <c:v>109.231802</c:v>
                </c:pt>
                <c:pt idx="2739">
                  <c:v>109.279076</c:v>
                </c:pt>
                <c:pt idx="2740">
                  <c:v>109.345696</c:v>
                </c:pt>
                <c:pt idx="2741">
                  <c:v>109.40586399999999</c:v>
                </c:pt>
                <c:pt idx="2742">
                  <c:v>109.444095</c:v>
                </c:pt>
                <c:pt idx="2743">
                  <c:v>109.458339</c:v>
                </c:pt>
                <c:pt idx="2744">
                  <c:v>109.44301900000001</c:v>
                </c:pt>
                <c:pt idx="2745">
                  <c:v>109.39285599999999</c:v>
                </c:pt>
                <c:pt idx="2746">
                  <c:v>109.314069</c:v>
                </c:pt>
                <c:pt idx="2747">
                  <c:v>109.214229</c:v>
                </c:pt>
                <c:pt idx="2748">
                  <c:v>109.095097</c:v>
                </c:pt>
                <c:pt idx="2749">
                  <c:v>108.96274099999999</c:v>
                </c:pt>
                <c:pt idx="2750">
                  <c:v>108.837992</c:v>
                </c:pt>
                <c:pt idx="2751">
                  <c:v>108.740483</c:v>
                </c:pt>
                <c:pt idx="2752">
                  <c:v>108.679996</c:v>
                </c:pt>
                <c:pt idx="2753">
                  <c:v>108.667</c:v>
                </c:pt>
                <c:pt idx="2754">
                  <c:v>108.719041</c:v>
                </c:pt>
                <c:pt idx="2755">
                  <c:v>108.849397</c:v>
                </c:pt>
                <c:pt idx="2756">
                  <c:v>109.056668</c:v>
                </c:pt>
                <c:pt idx="2757">
                  <c:v>109.33233300000001</c:v>
                </c:pt>
                <c:pt idx="2758">
                  <c:v>109.668852</c:v>
                </c:pt>
                <c:pt idx="2759">
                  <c:v>110.05874900000001</c:v>
                </c:pt>
                <c:pt idx="2760">
                  <c:v>110.487993</c:v>
                </c:pt>
                <c:pt idx="2761">
                  <c:v>110.936093</c:v>
                </c:pt>
                <c:pt idx="2762">
                  <c:v>111.37819399999999</c:v>
                </c:pt>
                <c:pt idx="2763">
                  <c:v>111.78774199999999</c:v>
                </c:pt>
                <c:pt idx="2764">
                  <c:v>112.138221</c:v>
                </c:pt>
                <c:pt idx="2765">
                  <c:v>112.40622999999999</c:v>
                </c:pt>
                <c:pt idx="2766">
                  <c:v>112.576793</c:v>
                </c:pt>
                <c:pt idx="2767">
                  <c:v>112.649765</c:v>
                </c:pt>
                <c:pt idx="2768">
                  <c:v>112.63901799999999</c:v>
                </c:pt>
                <c:pt idx="2769">
                  <c:v>112.56842</c:v>
                </c:pt>
                <c:pt idx="2770">
                  <c:v>112.467044</c:v>
                </c:pt>
                <c:pt idx="2771">
                  <c:v>112.36373500000001</c:v>
                </c:pt>
                <c:pt idx="2772">
                  <c:v>112.27656399999999</c:v>
                </c:pt>
                <c:pt idx="2773">
                  <c:v>112.208703</c:v>
                </c:pt>
                <c:pt idx="2774">
                  <c:v>112.164023</c:v>
                </c:pt>
                <c:pt idx="2775">
                  <c:v>112.155208</c:v>
                </c:pt>
                <c:pt idx="2776">
                  <c:v>112.190781</c:v>
                </c:pt>
                <c:pt idx="2777">
                  <c:v>112.263335</c:v>
                </c:pt>
                <c:pt idx="2778">
                  <c:v>112.36412</c:v>
                </c:pt>
                <c:pt idx="2779">
                  <c:v>112.49376599999999</c:v>
                </c:pt>
                <c:pt idx="2780">
                  <c:v>112.647256</c:v>
                </c:pt>
                <c:pt idx="2781">
                  <c:v>112.80915400000001</c:v>
                </c:pt>
                <c:pt idx="2782">
                  <c:v>112.97373</c:v>
                </c:pt>
                <c:pt idx="2783">
                  <c:v>113.154017</c:v>
                </c:pt>
                <c:pt idx="2784">
                  <c:v>113.35664800000001</c:v>
                </c:pt>
                <c:pt idx="2785">
                  <c:v>113.580528</c:v>
                </c:pt>
                <c:pt idx="2786">
                  <c:v>113.839834</c:v>
                </c:pt>
                <c:pt idx="2787">
                  <c:v>114.16405</c:v>
                </c:pt>
                <c:pt idx="2788">
                  <c:v>114.563873</c:v>
                </c:pt>
                <c:pt idx="2789">
                  <c:v>115.02873</c:v>
                </c:pt>
                <c:pt idx="2790">
                  <c:v>115.55678899999999</c:v>
                </c:pt>
                <c:pt idx="2791">
                  <c:v>116.158804</c:v>
                </c:pt>
                <c:pt idx="2792">
                  <c:v>116.830429</c:v>
                </c:pt>
                <c:pt idx="2793">
                  <c:v>117.550782</c:v>
                </c:pt>
                <c:pt idx="2794">
                  <c:v>118.30972</c:v>
                </c:pt>
                <c:pt idx="2795">
                  <c:v>119.10625899999999</c:v>
                </c:pt>
                <c:pt idx="2796">
                  <c:v>119.92755699999999</c:v>
                </c:pt>
                <c:pt idx="2797">
                  <c:v>120.751417</c:v>
                </c:pt>
                <c:pt idx="2798">
                  <c:v>121.567635</c:v>
                </c:pt>
                <c:pt idx="2799">
                  <c:v>122.37027500000001</c:v>
                </c:pt>
                <c:pt idx="2800">
                  <c:v>123.143726</c:v>
                </c:pt>
                <c:pt idx="2801">
                  <c:v>123.874343</c:v>
                </c:pt>
                <c:pt idx="2802">
                  <c:v>124.569615</c:v>
                </c:pt>
                <c:pt idx="2803">
                  <c:v>125.245352</c:v>
                </c:pt>
                <c:pt idx="2804">
                  <c:v>125.908469</c:v>
                </c:pt>
                <c:pt idx="2805">
                  <c:v>126.56362799999999</c:v>
                </c:pt>
                <c:pt idx="2806">
                  <c:v>127.222846</c:v>
                </c:pt>
                <c:pt idx="2807">
                  <c:v>127.89431999999999</c:v>
                </c:pt>
                <c:pt idx="2808">
                  <c:v>128.56707900000001</c:v>
                </c:pt>
                <c:pt idx="2809">
                  <c:v>129.221755</c:v>
                </c:pt>
                <c:pt idx="2810">
                  <c:v>129.84465800000001</c:v>
                </c:pt>
                <c:pt idx="2811">
                  <c:v>130.433199</c:v>
                </c:pt>
                <c:pt idx="2812">
                  <c:v>130.98835500000001</c:v>
                </c:pt>
                <c:pt idx="2813">
                  <c:v>131.512315</c:v>
                </c:pt>
                <c:pt idx="2814">
                  <c:v>132.00814500000001</c:v>
                </c:pt>
                <c:pt idx="2815">
                  <c:v>132.47944899999999</c:v>
                </c:pt>
                <c:pt idx="2816">
                  <c:v>132.93126699999999</c:v>
                </c:pt>
                <c:pt idx="2817">
                  <c:v>133.37139999999999</c:v>
                </c:pt>
                <c:pt idx="2818">
                  <c:v>133.81342699999999</c:v>
                </c:pt>
                <c:pt idx="2819">
                  <c:v>134.27216300000001</c:v>
                </c:pt>
                <c:pt idx="2820">
                  <c:v>134.74995000000001</c:v>
                </c:pt>
                <c:pt idx="2821">
                  <c:v>135.230761</c:v>
                </c:pt>
                <c:pt idx="2822">
                  <c:v>135.69972899999999</c:v>
                </c:pt>
                <c:pt idx="2823">
                  <c:v>136.15966299999999</c:v>
                </c:pt>
                <c:pt idx="2824">
                  <c:v>136.61985399999989</c:v>
                </c:pt>
                <c:pt idx="2825">
                  <c:v>137.07484500000001</c:v>
                </c:pt>
                <c:pt idx="2826">
                  <c:v>137.51423299999999</c:v>
                </c:pt>
                <c:pt idx="2827">
                  <c:v>137.93974700000001</c:v>
                </c:pt>
                <c:pt idx="2828">
                  <c:v>138.35560100000001</c:v>
                </c:pt>
                <c:pt idx="2829">
                  <c:v>138.75542999999999</c:v>
                </c:pt>
                <c:pt idx="2830">
                  <c:v>139.13534100000001</c:v>
                </c:pt>
                <c:pt idx="2831">
                  <c:v>139.506992</c:v>
                </c:pt>
                <c:pt idx="2832">
                  <c:v>139.878072</c:v>
                </c:pt>
                <c:pt idx="2833">
                  <c:v>140.242503</c:v>
                </c:pt>
                <c:pt idx="2834">
                  <c:v>140.60015799999999</c:v>
                </c:pt>
                <c:pt idx="2835">
                  <c:v>140.96890200000001</c:v>
                </c:pt>
                <c:pt idx="2836">
                  <c:v>141.361705</c:v>
                </c:pt>
                <c:pt idx="2837">
                  <c:v>141.77357199999989</c:v>
                </c:pt>
                <c:pt idx="2838">
                  <c:v>142.20312100000001</c:v>
                </c:pt>
                <c:pt idx="2839">
                  <c:v>142.66190599999999</c:v>
                </c:pt>
                <c:pt idx="2840">
                  <c:v>143.15551099999999</c:v>
                </c:pt>
                <c:pt idx="2841">
                  <c:v>143.67590200000001</c:v>
                </c:pt>
                <c:pt idx="2842">
                  <c:v>144.21975399999991</c:v>
                </c:pt>
                <c:pt idx="2843">
                  <c:v>144.78927200000001</c:v>
                </c:pt>
                <c:pt idx="2844">
                  <c:v>145.37320600000001</c:v>
                </c:pt>
                <c:pt idx="2845">
                  <c:v>145.946788</c:v>
                </c:pt>
                <c:pt idx="2846">
                  <c:v>146.491232</c:v>
                </c:pt>
                <c:pt idx="2847">
                  <c:v>146.99484799999999</c:v>
                </c:pt>
                <c:pt idx="2848">
                  <c:v>147.43995899999999</c:v>
                </c:pt>
                <c:pt idx="2849">
                  <c:v>147.808468</c:v>
                </c:pt>
                <c:pt idx="2850">
                  <c:v>148.09872999999999</c:v>
                </c:pt>
                <c:pt idx="2851">
                  <c:v>148.31612699999999</c:v>
                </c:pt>
                <c:pt idx="2852">
                  <c:v>148.46062000000001</c:v>
                </c:pt>
                <c:pt idx="2853">
                  <c:v>148.536148</c:v>
                </c:pt>
                <c:pt idx="2854">
                  <c:v>148.56706600000001</c:v>
                </c:pt>
                <c:pt idx="2855">
                  <c:v>148.58419000000001</c:v>
                </c:pt>
                <c:pt idx="2856">
                  <c:v>148.60471200000001</c:v>
                </c:pt>
                <c:pt idx="2857">
                  <c:v>148.640197</c:v>
                </c:pt>
                <c:pt idx="2858">
                  <c:v>148.707067</c:v>
                </c:pt>
                <c:pt idx="2859">
                  <c:v>148.824433</c:v>
                </c:pt>
                <c:pt idx="2860">
                  <c:v>148.99873299999999</c:v>
                </c:pt>
                <c:pt idx="2861">
                  <c:v>149.234509</c:v>
                </c:pt>
                <c:pt idx="2862">
                  <c:v>149.53593499999999</c:v>
                </c:pt>
                <c:pt idx="2863">
                  <c:v>149.905385</c:v>
                </c:pt>
                <c:pt idx="2864">
                  <c:v>150.329217</c:v>
                </c:pt>
                <c:pt idx="2865">
                  <c:v>150.780596</c:v>
                </c:pt>
                <c:pt idx="2866">
                  <c:v>151.222621</c:v>
                </c:pt>
                <c:pt idx="2867">
                  <c:v>151.61495500000001</c:v>
                </c:pt>
                <c:pt idx="2868">
                  <c:v>151.918801</c:v>
                </c:pt>
                <c:pt idx="2869">
                  <c:v>152.102487</c:v>
                </c:pt>
                <c:pt idx="2870">
                  <c:v>152.143192</c:v>
                </c:pt>
                <c:pt idx="2871">
                  <c:v>152.02792099999999</c:v>
                </c:pt>
                <c:pt idx="2872">
                  <c:v>151.759433</c:v>
                </c:pt>
                <c:pt idx="2873">
                  <c:v>151.36295899999999</c:v>
                </c:pt>
                <c:pt idx="2874">
                  <c:v>150.885321</c:v>
                </c:pt>
                <c:pt idx="2875">
                  <c:v>150.38528199999999</c:v>
                </c:pt>
                <c:pt idx="2876">
                  <c:v>149.922235</c:v>
                </c:pt>
                <c:pt idx="2877">
                  <c:v>149.544771</c:v>
                </c:pt>
                <c:pt idx="2878">
                  <c:v>149.28978799999999</c:v>
                </c:pt>
                <c:pt idx="2879">
                  <c:v>149.17349400000001</c:v>
                </c:pt>
                <c:pt idx="2880">
                  <c:v>149.191373</c:v>
                </c:pt>
                <c:pt idx="2881">
                  <c:v>149.31518399999999</c:v>
                </c:pt>
                <c:pt idx="2882">
                  <c:v>149.51405700000001</c:v>
                </c:pt>
                <c:pt idx="2883">
                  <c:v>149.757655</c:v>
                </c:pt>
                <c:pt idx="2884">
                  <c:v>150.009871</c:v>
                </c:pt>
                <c:pt idx="2885">
                  <c:v>150.21964399999999</c:v>
                </c:pt>
                <c:pt idx="2886">
                  <c:v>150.33984799999999</c:v>
                </c:pt>
                <c:pt idx="2887">
                  <c:v>150.34518199999999</c:v>
                </c:pt>
                <c:pt idx="2888">
                  <c:v>150.22109</c:v>
                </c:pt>
                <c:pt idx="2889">
                  <c:v>149.95828299999999</c:v>
                </c:pt>
                <c:pt idx="2890">
                  <c:v>149.55767900000001</c:v>
                </c:pt>
                <c:pt idx="2891">
                  <c:v>149.043587</c:v>
                </c:pt>
                <c:pt idx="2892">
                  <c:v>148.45133200000001</c:v>
                </c:pt>
                <c:pt idx="2893">
                  <c:v>147.82738900000001</c:v>
                </c:pt>
                <c:pt idx="2894">
                  <c:v>147.234149</c:v>
                </c:pt>
                <c:pt idx="2895">
                  <c:v>146.73817500000001</c:v>
                </c:pt>
                <c:pt idx="2896">
                  <c:v>146.374977</c:v>
                </c:pt>
                <c:pt idx="2897">
                  <c:v>146.140445</c:v>
                </c:pt>
                <c:pt idx="2898">
                  <c:v>146.015106</c:v>
                </c:pt>
                <c:pt idx="2899">
                  <c:v>145.98411200000001</c:v>
                </c:pt>
                <c:pt idx="2900">
                  <c:v>146.035507</c:v>
                </c:pt>
                <c:pt idx="2901">
                  <c:v>146.15382199999999</c:v>
                </c:pt>
                <c:pt idx="2902">
                  <c:v>146.32940500000001</c:v>
                </c:pt>
                <c:pt idx="2903">
                  <c:v>146.54856599999999</c:v>
                </c:pt>
                <c:pt idx="2904">
                  <c:v>146.78655499999999</c:v>
                </c:pt>
                <c:pt idx="2905">
                  <c:v>147.01779099999999</c:v>
                </c:pt>
                <c:pt idx="2906">
                  <c:v>147.23997499999999</c:v>
                </c:pt>
                <c:pt idx="2907">
                  <c:v>147.45812900000001</c:v>
                </c:pt>
                <c:pt idx="2908">
                  <c:v>147.67457899999999</c:v>
                </c:pt>
                <c:pt idx="2909">
                  <c:v>147.89340999999999</c:v>
                </c:pt>
                <c:pt idx="2910">
                  <c:v>148.142335</c:v>
                </c:pt>
                <c:pt idx="2911">
                  <c:v>148.44576000000001</c:v>
                </c:pt>
                <c:pt idx="2912">
                  <c:v>148.81082000000001</c:v>
                </c:pt>
                <c:pt idx="2913">
                  <c:v>149.234905</c:v>
                </c:pt>
                <c:pt idx="2914">
                  <c:v>149.726493</c:v>
                </c:pt>
                <c:pt idx="2915">
                  <c:v>150.290222</c:v>
                </c:pt>
                <c:pt idx="2916">
                  <c:v>150.91357500000001</c:v>
                </c:pt>
                <c:pt idx="2917">
                  <c:v>151.58070900000001</c:v>
                </c:pt>
                <c:pt idx="2918">
                  <c:v>152.28253000000001</c:v>
                </c:pt>
                <c:pt idx="2919">
                  <c:v>153.00401500000001</c:v>
                </c:pt>
                <c:pt idx="2920">
                  <c:v>153.717432</c:v>
                </c:pt>
                <c:pt idx="2921">
                  <c:v>154.40337700000001</c:v>
                </c:pt>
                <c:pt idx="2922">
                  <c:v>155.05954600000001</c:v>
                </c:pt>
                <c:pt idx="2923">
                  <c:v>155.69012900000001</c:v>
                </c:pt>
                <c:pt idx="2924">
                  <c:v>156.29717299999999</c:v>
                </c:pt>
                <c:pt idx="2925">
                  <c:v>156.888958</c:v>
                </c:pt>
                <c:pt idx="2926">
                  <c:v>157.47394399999999</c:v>
                </c:pt>
                <c:pt idx="2927">
                  <c:v>158.04208600000001</c:v>
                </c:pt>
                <c:pt idx="2928">
                  <c:v>158.56331700000001</c:v>
                </c:pt>
                <c:pt idx="2929">
                  <c:v>159.00359</c:v>
                </c:pt>
                <c:pt idx="2930">
                  <c:v>159.33731800000001</c:v>
                </c:pt>
                <c:pt idx="2931">
                  <c:v>159.543226</c:v>
                </c:pt>
                <c:pt idx="2932">
                  <c:v>159.61073099999999</c:v>
                </c:pt>
                <c:pt idx="2933">
                  <c:v>159.54216299999999</c:v>
                </c:pt>
                <c:pt idx="2934">
                  <c:v>159.35568699999999</c:v>
                </c:pt>
                <c:pt idx="2935">
                  <c:v>159.07528400000001</c:v>
                </c:pt>
                <c:pt idx="2936">
                  <c:v>158.73463000000001</c:v>
                </c:pt>
                <c:pt idx="2937">
                  <c:v>158.368931</c:v>
                </c:pt>
                <c:pt idx="2938">
                  <c:v>158.007859</c:v>
                </c:pt>
                <c:pt idx="2939">
                  <c:v>157.660574</c:v>
                </c:pt>
                <c:pt idx="2940">
                  <c:v>157.31853100000001</c:v>
                </c:pt>
                <c:pt idx="2941">
                  <c:v>156.96427499999999</c:v>
                </c:pt>
                <c:pt idx="2942">
                  <c:v>156.587107</c:v>
                </c:pt>
                <c:pt idx="2943">
                  <c:v>156.185225</c:v>
                </c:pt>
                <c:pt idx="2944">
                  <c:v>155.762361</c:v>
                </c:pt>
                <c:pt idx="2945">
                  <c:v>155.329837</c:v>
                </c:pt>
                <c:pt idx="2946">
                  <c:v>154.91722799999999</c:v>
                </c:pt>
                <c:pt idx="2947">
                  <c:v>154.56381500000001</c:v>
                </c:pt>
                <c:pt idx="2948">
                  <c:v>154.29555400000001</c:v>
                </c:pt>
                <c:pt idx="2949">
                  <c:v>154.12079800000001</c:v>
                </c:pt>
                <c:pt idx="2950">
                  <c:v>154.04495199999999</c:v>
                </c:pt>
                <c:pt idx="2951">
                  <c:v>154.070618</c:v>
                </c:pt>
                <c:pt idx="2952">
                  <c:v>154.17896500000001</c:v>
                </c:pt>
                <c:pt idx="2953">
                  <c:v>154.333326</c:v>
                </c:pt>
                <c:pt idx="2954">
                  <c:v>154.50582199999999</c:v>
                </c:pt>
                <c:pt idx="2955">
                  <c:v>154.683864</c:v>
                </c:pt>
                <c:pt idx="2956">
                  <c:v>154.85600600000001</c:v>
                </c:pt>
                <c:pt idx="2957">
                  <c:v>155.01284899999999</c:v>
                </c:pt>
                <c:pt idx="2958">
                  <c:v>155.16298699999999</c:v>
                </c:pt>
                <c:pt idx="2959">
                  <c:v>155.32337100000001</c:v>
                </c:pt>
                <c:pt idx="2960">
                  <c:v>155.501599</c:v>
                </c:pt>
                <c:pt idx="2961">
                  <c:v>155.699422</c:v>
                </c:pt>
                <c:pt idx="2962">
                  <c:v>155.929112</c:v>
                </c:pt>
                <c:pt idx="2963">
                  <c:v>156.200265</c:v>
                </c:pt>
                <c:pt idx="2964">
                  <c:v>156.505256</c:v>
                </c:pt>
                <c:pt idx="2965">
                  <c:v>156.829444</c:v>
                </c:pt>
                <c:pt idx="2966">
                  <c:v>157.16636700000001</c:v>
                </c:pt>
                <c:pt idx="2967">
                  <c:v>157.50297</c:v>
                </c:pt>
                <c:pt idx="2968">
                  <c:v>157.811297</c:v>
                </c:pt>
                <c:pt idx="2969">
                  <c:v>158.07105100000001</c:v>
                </c:pt>
                <c:pt idx="2970">
                  <c:v>158.283345</c:v>
                </c:pt>
                <c:pt idx="2971">
                  <c:v>158.44928899999999</c:v>
                </c:pt>
                <c:pt idx="2972">
                  <c:v>158.5547</c:v>
                </c:pt>
                <c:pt idx="2973">
                  <c:v>158.589958</c:v>
                </c:pt>
                <c:pt idx="2974">
                  <c:v>158.565967</c:v>
                </c:pt>
                <c:pt idx="2975">
                  <c:v>158.49953199999999</c:v>
                </c:pt>
                <c:pt idx="2976">
                  <c:v>158.40695299999999</c:v>
                </c:pt>
                <c:pt idx="2977">
                  <c:v>158.31947400000001</c:v>
                </c:pt>
                <c:pt idx="2978">
                  <c:v>158.280585</c:v>
                </c:pt>
                <c:pt idx="2979">
                  <c:v>158.31809899999999</c:v>
                </c:pt>
                <c:pt idx="2980">
                  <c:v>158.430218</c:v>
                </c:pt>
                <c:pt idx="2981">
                  <c:v>158.60074900000001</c:v>
                </c:pt>
                <c:pt idx="2982">
                  <c:v>158.81345200000001</c:v>
                </c:pt>
                <c:pt idx="2983">
                  <c:v>159.05085</c:v>
                </c:pt>
                <c:pt idx="2984">
                  <c:v>159.29665600000001</c:v>
                </c:pt>
                <c:pt idx="2985">
                  <c:v>159.539254</c:v>
                </c:pt>
                <c:pt idx="2986">
                  <c:v>159.76408599999999</c:v>
                </c:pt>
                <c:pt idx="2987">
                  <c:v>159.94654199999999</c:v>
                </c:pt>
                <c:pt idx="2988">
                  <c:v>160.066686</c:v>
                </c:pt>
                <c:pt idx="2989">
                  <c:v>160.12549899999999</c:v>
                </c:pt>
                <c:pt idx="2990">
                  <c:v>160.13999999999999</c:v>
                </c:pt>
                <c:pt idx="2991">
                  <c:v>160.12464800000001</c:v>
                </c:pt>
                <c:pt idx="2992">
                  <c:v>160.086659</c:v>
                </c:pt>
                <c:pt idx="2993">
                  <c:v>160.02977799999999</c:v>
                </c:pt>
                <c:pt idx="2994">
                  <c:v>159.95401799999999</c:v>
                </c:pt>
                <c:pt idx="2995">
                  <c:v>159.84957600000001</c:v>
                </c:pt>
                <c:pt idx="2996">
                  <c:v>159.70358399999989</c:v>
                </c:pt>
                <c:pt idx="2997">
                  <c:v>159.508228</c:v>
                </c:pt>
                <c:pt idx="2998">
                  <c:v>159.272412</c:v>
                </c:pt>
                <c:pt idx="2999">
                  <c:v>159.012776</c:v>
                </c:pt>
                <c:pt idx="3000">
                  <c:v>158.745116</c:v>
                </c:pt>
                <c:pt idx="3001">
                  <c:v>158.47640799999999</c:v>
                </c:pt>
                <c:pt idx="3002">
                  <c:v>158.21513200000001</c:v>
                </c:pt>
                <c:pt idx="3003">
                  <c:v>157.96626499999999</c:v>
                </c:pt>
                <c:pt idx="3004">
                  <c:v>157.721226</c:v>
                </c:pt>
                <c:pt idx="3005">
                  <c:v>157.45863</c:v>
                </c:pt>
                <c:pt idx="3006">
                  <c:v>157.16304199999999</c:v>
                </c:pt>
                <c:pt idx="3007">
                  <c:v>156.82859099999999</c:v>
                </c:pt>
                <c:pt idx="3008">
                  <c:v>156.445965</c:v>
                </c:pt>
                <c:pt idx="3009">
                  <c:v>156.00454500000001</c:v>
                </c:pt>
                <c:pt idx="3010">
                  <c:v>155.50532899999999</c:v>
                </c:pt>
                <c:pt idx="3011">
                  <c:v>154.958473</c:v>
                </c:pt>
                <c:pt idx="3012">
                  <c:v>154.36432199999999</c:v>
                </c:pt>
                <c:pt idx="3013">
                  <c:v>153.71995299999989</c:v>
                </c:pt>
                <c:pt idx="3014">
                  <c:v>153.02957000000001</c:v>
                </c:pt>
                <c:pt idx="3015">
                  <c:v>152.29794200000001</c:v>
                </c:pt>
                <c:pt idx="3016">
                  <c:v>151.515556</c:v>
                </c:pt>
                <c:pt idx="3017">
                  <c:v>150.680376</c:v>
                </c:pt>
                <c:pt idx="3018">
                  <c:v>149.809887</c:v>
                </c:pt>
                <c:pt idx="3019">
                  <c:v>148.92510999999999</c:v>
                </c:pt>
                <c:pt idx="3020">
                  <c:v>148.02241600000011</c:v>
                </c:pt>
                <c:pt idx="3021">
                  <c:v>147.095721</c:v>
                </c:pt>
                <c:pt idx="3022">
                  <c:v>146.15026700000001</c:v>
                </c:pt>
                <c:pt idx="3023">
                  <c:v>145.19282999999999</c:v>
                </c:pt>
                <c:pt idx="3024">
                  <c:v>144.213818</c:v>
                </c:pt>
                <c:pt idx="3025">
                  <c:v>143.21321800000001</c:v>
                </c:pt>
                <c:pt idx="3026">
                  <c:v>142.20944600000001</c:v>
                </c:pt>
                <c:pt idx="3027">
                  <c:v>141.21948599999999</c:v>
                </c:pt>
                <c:pt idx="3028">
                  <c:v>140.241274</c:v>
                </c:pt>
                <c:pt idx="3029">
                  <c:v>139.27156400000001</c:v>
                </c:pt>
                <c:pt idx="3030">
                  <c:v>138.313176</c:v>
                </c:pt>
                <c:pt idx="3031">
                  <c:v>137.35944900000001</c:v>
                </c:pt>
                <c:pt idx="3032">
                  <c:v>136.39268200000001</c:v>
                </c:pt>
                <c:pt idx="3033">
                  <c:v>135.404224</c:v>
                </c:pt>
                <c:pt idx="3034">
                  <c:v>134.40177199999999</c:v>
                </c:pt>
                <c:pt idx="3035">
                  <c:v>133.39388199999999</c:v>
                </c:pt>
                <c:pt idx="3036">
                  <c:v>132.38149200000001</c:v>
                </c:pt>
                <c:pt idx="3037">
                  <c:v>131.36693299999999</c:v>
                </c:pt>
                <c:pt idx="3038">
                  <c:v>130.35951600000001</c:v>
                </c:pt>
                <c:pt idx="3039">
                  <c:v>129.37052800000001</c:v>
                </c:pt>
                <c:pt idx="3040">
                  <c:v>128.40589900000001</c:v>
                </c:pt>
                <c:pt idx="3041">
                  <c:v>127.468248</c:v>
                </c:pt>
                <c:pt idx="3042">
                  <c:v>126.558792</c:v>
                </c:pt>
                <c:pt idx="3043">
                  <c:v>125.682113</c:v>
                </c:pt>
                <c:pt idx="3044">
                  <c:v>124.83769100000001</c:v>
                </c:pt>
                <c:pt idx="3045">
                  <c:v>124.024079</c:v>
                </c:pt>
                <c:pt idx="3046">
                  <c:v>123.245513</c:v>
                </c:pt>
                <c:pt idx="3047">
                  <c:v>122.518674</c:v>
                </c:pt>
                <c:pt idx="3048">
                  <c:v>121.849028</c:v>
                </c:pt>
                <c:pt idx="3049">
                  <c:v>121.227852</c:v>
                </c:pt>
                <c:pt idx="3050">
                  <c:v>120.645297</c:v>
                </c:pt>
                <c:pt idx="3051">
                  <c:v>120.10944600000001</c:v>
                </c:pt>
                <c:pt idx="3052">
                  <c:v>119.622474</c:v>
                </c:pt>
                <c:pt idx="3053">
                  <c:v>119.17716799999999</c:v>
                </c:pt>
                <c:pt idx="3054">
                  <c:v>118.771683</c:v>
                </c:pt>
                <c:pt idx="3055">
                  <c:v>118.42075699999999</c:v>
                </c:pt>
                <c:pt idx="3056">
                  <c:v>118.126406</c:v>
                </c:pt>
                <c:pt idx="3057">
                  <c:v>117.877578</c:v>
                </c:pt>
                <c:pt idx="3058">
                  <c:v>117.67308199999999</c:v>
                </c:pt>
                <c:pt idx="3059">
                  <c:v>117.52680100000001</c:v>
                </c:pt>
                <c:pt idx="3060">
                  <c:v>117.436665</c:v>
                </c:pt>
                <c:pt idx="3061">
                  <c:v>117.384929</c:v>
                </c:pt>
                <c:pt idx="3062">
                  <c:v>117.369634</c:v>
                </c:pt>
                <c:pt idx="3063">
                  <c:v>117.40218900000001</c:v>
                </c:pt>
                <c:pt idx="3064">
                  <c:v>117.47738</c:v>
                </c:pt>
                <c:pt idx="3065">
                  <c:v>117.57719299999999</c:v>
                </c:pt>
                <c:pt idx="3066">
                  <c:v>117.703992</c:v>
                </c:pt>
                <c:pt idx="3067">
                  <c:v>117.871081</c:v>
                </c:pt>
                <c:pt idx="3068">
                  <c:v>118.07293799999999</c:v>
                </c:pt>
                <c:pt idx="3069">
                  <c:v>118.291652</c:v>
                </c:pt>
                <c:pt idx="3070">
                  <c:v>118.528649</c:v>
                </c:pt>
                <c:pt idx="3071">
                  <c:v>118.790581</c:v>
                </c:pt>
                <c:pt idx="3072">
                  <c:v>119.067553</c:v>
                </c:pt>
                <c:pt idx="3073">
                  <c:v>119.342755</c:v>
                </c:pt>
                <c:pt idx="3074">
                  <c:v>119.620304</c:v>
                </c:pt>
                <c:pt idx="3075">
                  <c:v>119.90223400000001</c:v>
                </c:pt>
                <c:pt idx="3076">
                  <c:v>120.175082</c:v>
                </c:pt>
                <c:pt idx="3077">
                  <c:v>120.42513599999999</c:v>
                </c:pt>
                <c:pt idx="3078">
                  <c:v>120.66448699999999</c:v>
                </c:pt>
                <c:pt idx="3079">
                  <c:v>120.90376000000001</c:v>
                </c:pt>
                <c:pt idx="3080">
                  <c:v>121.13864100000001</c:v>
                </c:pt>
                <c:pt idx="3081">
                  <c:v>121.36431</c:v>
                </c:pt>
                <c:pt idx="3082">
                  <c:v>121.59852600000001</c:v>
                </c:pt>
                <c:pt idx="3083">
                  <c:v>121.86482100000001</c:v>
                </c:pt>
                <c:pt idx="3084">
                  <c:v>122.181572</c:v>
                </c:pt>
                <c:pt idx="3085">
                  <c:v>122.56524899999999</c:v>
                </c:pt>
                <c:pt idx="3086">
                  <c:v>123.03271700000001</c:v>
                </c:pt>
                <c:pt idx="3087">
                  <c:v>123.588865</c:v>
                </c:pt>
                <c:pt idx="3088">
                  <c:v>124.22619299999999</c:v>
                </c:pt>
                <c:pt idx="3089">
                  <c:v>124.937175</c:v>
                </c:pt>
                <c:pt idx="3090">
                  <c:v>125.716281</c:v>
                </c:pt>
                <c:pt idx="3091">
                  <c:v>126.549418</c:v>
                </c:pt>
                <c:pt idx="3092">
                  <c:v>127.411322</c:v>
                </c:pt>
                <c:pt idx="3093">
                  <c:v>128.27988500000001</c:v>
                </c:pt>
                <c:pt idx="3094">
                  <c:v>129.146806</c:v>
                </c:pt>
                <c:pt idx="3095">
                  <c:v>130.015536</c:v>
                </c:pt>
                <c:pt idx="3096">
                  <c:v>130.88712100000001</c:v>
                </c:pt>
                <c:pt idx="3097">
                  <c:v>131.755855</c:v>
                </c:pt>
                <c:pt idx="3098">
                  <c:v>132.61326299999999</c:v>
                </c:pt>
                <c:pt idx="3099">
                  <c:v>133.46077299999999</c:v>
                </c:pt>
                <c:pt idx="3100">
                  <c:v>134.30345800000001</c:v>
                </c:pt>
                <c:pt idx="3101">
                  <c:v>135.14339100000001</c:v>
                </c:pt>
                <c:pt idx="3102">
                  <c:v>135.980096</c:v>
                </c:pt>
                <c:pt idx="3103">
                  <c:v>136.81369699999999</c:v>
                </c:pt>
                <c:pt idx="3104">
                  <c:v>137.63961499999999</c:v>
                </c:pt>
                <c:pt idx="3105">
                  <c:v>138.44514699999999</c:v>
                </c:pt>
                <c:pt idx="3106">
                  <c:v>139.224965</c:v>
                </c:pt>
                <c:pt idx="3107">
                  <c:v>139.98403200000001</c:v>
                </c:pt>
                <c:pt idx="3108">
                  <c:v>140.725483</c:v>
                </c:pt>
                <c:pt idx="3109">
                  <c:v>141.44413299999999</c:v>
                </c:pt>
                <c:pt idx="3110">
                  <c:v>142.14264800000001</c:v>
                </c:pt>
                <c:pt idx="3111">
                  <c:v>142.830489</c:v>
                </c:pt>
                <c:pt idx="3112">
                  <c:v>143.507756</c:v>
                </c:pt>
                <c:pt idx="3113">
                  <c:v>144.16391899999999</c:v>
                </c:pt>
                <c:pt idx="3114">
                  <c:v>144.80086399999999</c:v>
                </c:pt>
                <c:pt idx="3115">
                  <c:v>145.43252699999999</c:v>
                </c:pt>
                <c:pt idx="3116">
                  <c:v>146.05870999999999</c:v>
                </c:pt>
                <c:pt idx="3117">
                  <c:v>146.66095999999999</c:v>
                </c:pt>
                <c:pt idx="3118">
                  <c:v>147.22755599999999</c:v>
                </c:pt>
                <c:pt idx="3119">
                  <c:v>147.76225099999999</c:v>
                </c:pt>
                <c:pt idx="3120">
                  <c:v>148.27048300000001</c:v>
                </c:pt>
                <c:pt idx="3121">
                  <c:v>148.760989</c:v>
                </c:pt>
                <c:pt idx="3122">
                  <c:v>149.25190799999999</c:v>
                </c:pt>
                <c:pt idx="3123">
                  <c:v>149.756957</c:v>
                </c:pt>
                <c:pt idx="3124">
                  <c:v>150.26805100000001</c:v>
                </c:pt>
                <c:pt idx="3125">
                  <c:v>150.77697699999999</c:v>
                </c:pt>
                <c:pt idx="3126">
                  <c:v>151.29559800000001</c:v>
                </c:pt>
                <c:pt idx="3127">
                  <c:v>151.838944</c:v>
                </c:pt>
                <c:pt idx="3128">
                  <c:v>152.396367</c:v>
                </c:pt>
                <c:pt idx="3129">
                  <c:v>152.94719900000001</c:v>
                </c:pt>
                <c:pt idx="3130">
                  <c:v>153.48230000000001</c:v>
                </c:pt>
                <c:pt idx="3131">
                  <c:v>154.001293</c:v>
                </c:pt>
                <c:pt idx="3132">
                  <c:v>154.497454</c:v>
                </c:pt>
                <c:pt idx="3133">
                  <c:v>154.97106299999999</c:v>
                </c:pt>
                <c:pt idx="3134">
                  <c:v>155.43168499999999</c:v>
                </c:pt>
                <c:pt idx="3135">
                  <c:v>155.88056800000001</c:v>
                </c:pt>
                <c:pt idx="3136">
                  <c:v>156.30209600000001</c:v>
                </c:pt>
                <c:pt idx="3137">
                  <c:v>156.68952899999999</c:v>
                </c:pt>
                <c:pt idx="3138">
                  <c:v>157.052413</c:v>
                </c:pt>
                <c:pt idx="3139">
                  <c:v>157.39764299999999</c:v>
                </c:pt>
                <c:pt idx="3140">
                  <c:v>157.71807699999999</c:v>
                </c:pt>
                <c:pt idx="3141">
                  <c:v>158.012002</c:v>
                </c:pt>
                <c:pt idx="3142">
                  <c:v>158.28689800000001</c:v>
                </c:pt>
                <c:pt idx="3143">
                  <c:v>158.54478900000001</c:v>
                </c:pt>
                <c:pt idx="3144">
                  <c:v>158.779032</c:v>
                </c:pt>
                <c:pt idx="3145">
                  <c:v>158.987572</c:v>
                </c:pt>
                <c:pt idx="3146">
                  <c:v>159.171708</c:v>
                </c:pt>
                <c:pt idx="3147">
                  <c:v>159.321607</c:v>
                </c:pt>
                <c:pt idx="3148">
                  <c:v>159.416347</c:v>
                </c:pt>
                <c:pt idx="3149">
                  <c:v>159.439829</c:v>
                </c:pt>
                <c:pt idx="3150">
                  <c:v>159.382396</c:v>
                </c:pt>
                <c:pt idx="3151">
                  <c:v>159.23979</c:v>
                </c:pt>
                <c:pt idx="3152">
                  <c:v>159.02096499999999</c:v>
                </c:pt>
                <c:pt idx="3153">
                  <c:v>158.760119</c:v>
                </c:pt>
                <c:pt idx="3154">
                  <c:v>158.50481199999999</c:v>
                </c:pt>
                <c:pt idx="3155">
                  <c:v>158.30038400000001</c:v>
                </c:pt>
                <c:pt idx="3156">
                  <c:v>158.184032</c:v>
                </c:pt>
                <c:pt idx="3157">
                  <c:v>158.187209</c:v>
                </c:pt>
                <c:pt idx="3158">
                  <c:v>158.32698400000001</c:v>
                </c:pt>
                <c:pt idx="3159">
                  <c:v>158.602769</c:v>
                </c:pt>
                <c:pt idx="3160">
                  <c:v>159.00075899999999</c:v>
                </c:pt>
                <c:pt idx="3161">
                  <c:v>159.50429</c:v>
                </c:pt>
                <c:pt idx="3162">
                  <c:v>160.09050099999999</c:v>
                </c:pt>
                <c:pt idx="3163">
                  <c:v>160.72859700000001</c:v>
                </c:pt>
                <c:pt idx="3164">
                  <c:v>161.38215299999999</c:v>
                </c:pt>
                <c:pt idx="3165">
                  <c:v>162.02345500000001</c:v>
                </c:pt>
                <c:pt idx="3166">
                  <c:v>162.638623</c:v>
                </c:pt>
                <c:pt idx="3167">
                  <c:v>163.23021199999999</c:v>
                </c:pt>
                <c:pt idx="3168">
                  <c:v>163.80959300000001</c:v>
                </c:pt>
                <c:pt idx="3169">
                  <c:v>164.39368400000001</c:v>
                </c:pt>
                <c:pt idx="3170">
                  <c:v>164.999786</c:v>
                </c:pt>
                <c:pt idx="3171">
                  <c:v>165.637406</c:v>
                </c:pt>
                <c:pt idx="3172">
                  <c:v>166.300723</c:v>
                </c:pt>
                <c:pt idx="3173">
                  <c:v>166.978544</c:v>
                </c:pt>
                <c:pt idx="3174">
                  <c:v>167.668395</c:v>
                </c:pt>
                <c:pt idx="3175">
                  <c:v>168.37514100000001</c:v>
                </c:pt>
                <c:pt idx="3176">
                  <c:v>169.09254899999999</c:v>
                </c:pt>
                <c:pt idx="3177">
                  <c:v>169.80650399999999</c:v>
                </c:pt>
                <c:pt idx="3178">
                  <c:v>170.49988500000001</c:v>
                </c:pt>
                <c:pt idx="3179">
                  <c:v>171.15445500000001</c:v>
                </c:pt>
                <c:pt idx="3180">
                  <c:v>171.742974</c:v>
                </c:pt>
                <c:pt idx="3181">
                  <c:v>172.25176999999999</c:v>
                </c:pt>
                <c:pt idx="3182">
                  <c:v>172.68792199999999</c:v>
                </c:pt>
                <c:pt idx="3183">
                  <c:v>173.06478100000001</c:v>
                </c:pt>
                <c:pt idx="3184">
                  <c:v>173.37537800000001</c:v>
                </c:pt>
                <c:pt idx="3185">
                  <c:v>173.60795100000001</c:v>
                </c:pt>
                <c:pt idx="3186">
                  <c:v>173.76147499999999</c:v>
                </c:pt>
                <c:pt idx="3187">
                  <c:v>173.842918</c:v>
                </c:pt>
                <c:pt idx="3188">
                  <c:v>173.85358400000001</c:v>
                </c:pt>
                <c:pt idx="3189">
                  <c:v>173.802685</c:v>
                </c:pt>
                <c:pt idx="3190">
                  <c:v>173.70880099999999</c:v>
                </c:pt>
                <c:pt idx="3191">
                  <c:v>173.585915</c:v>
                </c:pt>
                <c:pt idx="3192">
                  <c:v>173.442182</c:v>
                </c:pt>
                <c:pt idx="3193">
                  <c:v>173.30570700000001</c:v>
                </c:pt>
                <c:pt idx="3194">
                  <c:v>173.215022</c:v>
                </c:pt>
                <c:pt idx="3195">
                  <c:v>173.18180899999999</c:v>
                </c:pt>
                <c:pt idx="3196">
                  <c:v>173.185541</c:v>
                </c:pt>
                <c:pt idx="3197">
                  <c:v>173.21470500000001</c:v>
                </c:pt>
                <c:pt idx="3198">
                  <c:v>173.27644100000001</c:v>
                </c:pt>
                <c:pt idx="3199">
                  <c:v>173.36861999999999</c:v>
                </c:pt>
                <c:pt idx="3200">
                  <c:v>173.48176000000001</c:v>
                </c:pt>
                <c:pt idx="3201">
                  <c:v>173.62467899999999</c:v>
                </c:pt>
                <c:pt idx="3202">
                  <c:v>173.810362</c:v>
                </c:pt>
                <c:pt idx="3203">
                  <c:v>174.01573400000001</c:v>
                </c:pt>
                <c:pt idx="3204">
                  <c:v>174.194684</c:v>
                </c:pt>
                <c:pt idx="3205">
                  <c:v>174.32357999999999</c:v>
                </c:pt>
                <c:pt idx="3206">
                  <c:v>174.40370200000001</c:v>
                </c:pt>
                <c:pt idx="3207">
                  <c:v>174.43035599999999</c:v>
                </c:pt>
                <c:pt idx="3208">
                  <c:v>174.391651</c:v>
                </c:pt>
                <c:pt idx="3209">
                  <c:v>174.285291</c:v>
                </c:pt>
                <c:pt idx="3210">
                  <c:v>174.11037999999999</c:v>
                </c:pt>
                <c:pt idx="3211">
                  <c:v>173.85813999999999</c:v>
                </c:pt>
                <c:pt idx="3212">
                  <c:v>173.53467900000001</c:v>
                </c:pt>
                <c:pt idx="3213">
                  <c:v>173.16969</c:v>
                </c:pt>
                <c:pt idx="3214">
                  <c:v>172.79146800000001</c:v>
                </c:pt>
                <c:pt idx="3215">
                  <c:v>172.406015</c:v>
                </c:pt>
                <c:pt idx="3216">
                  <c:v>172.02084199999999</c:v>
                </c:pt>
                <c:pt idx="3217">
                  <c:v>171.658207</c:v>
                </c:pt>
                <c:pt idx="3218">
                  <c:v>171.33250200000001</c:v>
                </c:pt>
                <c:pt idx="3219">
                  <c:v>171.03044199999999</c:v>
                </c:pt>
                <c:pt idx="3220">
                  <c:v>170.72918300000001</c:v>
                </c:pt>
                <c:pt idx="3221">
                  <c:v>170.413524</c:v>
                </c:pt>
                <c:pt idx="3222">
                  <c:v>170.073353</c:v>
                </c:pt>
                <c:pt idx="3223">
                  <c:v>169.70016799999999</c:v>
                </c:pt>
                <c:pt idx="3224">
                  <c:v>169.298655</c:v>
                </c:pt>
                <c:pt idx="3225">
                  <c:v>168.88842</c:v>
                </c:pt>
                <c:pt idx="3226">
                  <c:v>168.49323200000001</c:v>
                </c:pt>
                <c:pt idx="3227">
                  <c:v>168.12896799999999</c:v>
                </c:pt>
                <c:pt idx="3228">
                  <c:v>167.804925</c:v>
                </c:pt>
                <c:pt idx="3229">
                  <c:v>167.527714</c:v>
                </c:pt>
                <c:pt idx="3230">
                  <c:v>167.29745399999999</c:v>
                </c:pt>
                <c:pt idx="3231">
                  <c:v>167.09901500000001</c:v>
                </c:pt>
                <c:pt idx="3232">
                  <c:v>166.895509</c:v>
                </c:pt>
                <c:pt idx="3233">
                  <c:v>166.63821999999999</c:v>
                </c:pt>
                <c:pt idx="3234">
                  <c:v>166.27965699999999</c:v>
                </c:pt>
                <c:pt idx="3235">
                  <c:v>165.78461899999999</c:v>
                </c:pt>
                <c:pt idx="3236">
                  <c:v>165.13046499999999</c:v>
                </c:pt>
                <c:pt idx="3237">
                  <c:v>164.32539700000001</c:v>
                </c:pt>
                <c:pt idx="3238">
                  <c:v>163.41180800000001</c:v>
                </c:pt>
                <c:pt idx="3239">
                  <c:v>162.46477300000001</c:v>
                </c:pt>
                <c:pt idx="3240">
                  <c:v>161.562838</c:v>
                </c:pt>
                <c:pt idx="3241">
                  <c:v>160.774629</c:v>
                </c:pt>
                <c:pt idx="3242">
                  <c:v>160.11930000000001</c:v>
                </c:pt>
                <c:pt idx="3243">
                  <c:v>159.55693099999999</c:v>
                </c:pt>
                <c:pt idx="3244">
                  <c:v>158.99814600000011</c:v>
                </c:pt>
                <c:pt idx="3245">
                  <c:v>158.370114</c:v>
                </c:pt>
                <c:pt idx="3246">
                  <c:v>157.63449299999999</c:v>
                </c:pt>
                <c:pt idx="3247">
                  <c:v>156.77802299999999</c:v>
                </c:pt>
                <c:pt idx="3248">
                  <c:v>155.79142300000001</c:v>
                </c:pt>
                <c:pt idx="3249">
                  <c:v>154.68613500000001</c:v>
                </c:pt>
                <c:pt idx="3250">
                  <c:v>153.48876799999999</c:v>
                </c:pt>
                <c:pt idx="3251">
                  <c:v>152.220293</c:v>
                </c:pt>
                <c:pt idx="3252">
                  <c:v>150.885469</c:v>
                </c:pt>
                <c:pt idx="3253">
                  <c:v>149.49118100000001</c:v>
                </c:pt>
                <c:pt idx="3254">
                  <c:v>148.04807600000001</c:v>
                </c:pt>
                <c:pt idx="3255">
                  <c:v>146.55997300000001</c:v>
                </c:pt>
                <c:pt idx="3256">
                  <c:v>145.02670900000001</c:v>
                </c:pt>
                <c:pt idx="3257">
                  <c:v>143.45335600000001</c:v>
                </c:pt>
                <c:pt idx="3258">
                  <c:v>141.84707700000001</c:v>
                </c:pt>
                <c:pt idx="3259">
                  <c:v>140.202235</c:v>
                </c:pt>
                <c:pt idx="3260">
                  <c:v>138.51130800000001</c:v>
                </c:pt>
                <c:pt idx="3261">
                  <c:v>136.78193300000001</c:v>
                </c:pt>
                <c:pt idx="3262">
                  <c:v>135.040133</c:v>
                </c:pt>
                <c:pt idx="3263">
                  <c:v>133.321911</c:v>
                </c:pt>
                <c:pt idx="3264">
                  <c:v>131.653942</c:v>
                </c:pt>
                <c:pt idx="3265">
                  <c:v>130.06512499999999</c:v>
                </c:pt>
                <c:pt idx="3266">
                  <c:v>128.58170200000001</c:v>
                </c:pt>
                <c:pt idx="3267">
                  <c:v>127.23286299999999</c:v>
                </c:pt>
                <c:pt idx="3268">
                  <c:v>126.00732000000001</c:v>
                </c:pt>
                <c:pt idx="3269">
                  <c:v>124.871447</c:v>
                </c:pt>
                <c:pt idx="3270">
                  <c:v>123.79530699999999</c:v>
                </c:pt>
                <c:pt idx="3271">
                  <c:v>122.787634</c:v>
                </c:pt>
                <c:pt idx="3272">
                  <c:v>121.853039</c:v>
                </c:pt>
                <c:pt idx="3273">
                  <c:v>121.00378000000001</c:v>
                </c:pt>
                <c:pt idx="3274">
                  <c:v>120.289691</c:v>
                </c:pt>
                <c:pt idx="3275">
                  <c:v>119.793014</c:v>
                </c:pt>
                <c:pt idx="3276">
                  <c:v>119.550197</c:v>
                </c:pt>
                <c:pt idx="3277">
                  <c:v>119.55334499999999</c:v>
                </c:pt>
                <c:pt idx="3278">
                  <c:v>119.806966</c:v>
                </c:pt>
                <c:pt idx="3279">
                  <c:v>120.319163</c:v>
                </c:pt>
                <c:pt idx="3280">
                  <c:v>121.023814</c:v>
                </c:pt>
                <c:pt idx="3281">
                  <c:v>121.790915</c:v>
                </c:pt>
                <c:pt idx="3282">
                  <c:v>122.53165799999999</c:v>
                </c:pt>
                <c:pt idx="3283">
                  <c:v>123.230813</c:v>
                </c:pt>
                <c:pt idx="3284">
                  <c:v>123.891284</c:v>
                </c:pt>
                <c:pt idx="3285">
                  <c:v>124.508792</c:v>
                </c:pt>
                <c:pt idx="3286">
                  <c:v>125.1112</c:v>
                </c:pt>
                <c:pt idx="3287">
                  <c:v>125.729009</c:v>
                </c:pt>
                <c:pt idx="3288">
                  <c:v>126.35720000000001</c:v>
                </c:pt>
                <c:pt idx="3289">
                  <c:v>126.972618</c:v>
                </c:pt>
                <c:pt idx="3290">
                  <c:v>127.589457</c:v>
                </c:pt>
                <c:pt idx="3291">
                  <c:v>128.222813</c:v>
                </c:pt>
                <c:pt idx="3292">
                  <c:v>128.85493</c:v>
                </c:pt>
                <c:pt idx="3293">
                  <c:v>129.46259699999999</c:v>
                </c:pt>
                <c:pt idx="3294">
                  <c:v>130.054115</c:v>
                </c:pt>
                <c:pt idx="3295">
                  <c:v>130.639498</c:v>
                </c:pt>
                <c:pt idx="3296">
                  <c:v>131.19435799999999</c:v>
                </c:pt>
                <c:pt idx="3297">
                  <c:v>131.698003</c:v>
                </c:pt>
                <c:pt idx="3298">
                  <c:v>132.161237</c:v>
                </c:pt>
                <c:pt idx="3299">
                  <c:v>132.60574299999999</c:v>
                </c:pt>
                <c:pt idx="3300">
                  <c:v>133.032352</c:v>
                </c:pt>
              </c:numCache>
            </c:numRef>
          </c:val>
          <c:smooth val="0"/>
        </c:ser>
        <c:ser>
          <c:idx val="0"/>
          <c:order val="1"/>
          <c:tx>
            <c:v>A1</c:v>
          </c:tx>
          <c:spPr>
            <a:ln w="12700">
              <a:solidFill>
                <a:schemeClr val="accent4">
                  <a:lumMod val="75000"/>
                </a:schemeClr>
              </a:solidFill>
              <a:prstDash val="sysDash"/>
            </a:ln>
          </c:spPr>
          <c:marker>
            <c:symbol val="none"/>
          </c:marker>
          <c:val>
            <c:numRef>
              <c:f>Sheet2!$B$3:$B$3303</c:f>
              <c:numCache>
                <c:formatCode>General</c:formatCode>
                <c:ptCount val="3301"/>
                <c:pt idx="0">
                  <c:v>129.69787700000001</c:v>
                </c:pt>
                <c:pt idx="1">
                  <c:v>129.69232400000001</c:v>
                </c:pt>
                <c:pt idx="2">
                  <c:v>129.68628000000001</c:v>
                </c:pt>
                <c:pt idx="3">
                  <c:v>129.680633</c:v>
                </c:pt>
                <c:pt idx="4">
                  <c:v>129.67579799999999</c:v>
                </c:pt>
                <c:pt idx="5">
                  <c:v>129.671111</c:v>
                </c:pt>
                <c:pt idx="6">
                  <c:v>129.66556399999999</c:v>
                </c:pt>
                <c:pt idx="7">
                  <c:v>129.65914900000001</c:v>
                </c:pt>
                <c:pt idx="8">
                  <c:v>129.653156</c:v>
                </c:pt>
                <c:pt idx="9">
                  <c:v>129.648685</c:v>
                </c:pt>
                <c:pt idx="10">
                  <c:v>129.64507800000001</c:v>
                </c:pt>
                <c:pt idx="11">
                  <c:v>129.640176</c:v>
                </c:pt>
                <c:pt idx="12">
                  <c:v>129.63287199999999</c:v>
                </c:pt>
                <c:pt idx="13">
                  <c:v>129.623672</c:v>
                </c:pt>
                <c:pt idx="14">
                  <c:v>129.61402799999999</c:v>
                </c:pt>
                <c:pt idx="15">
                  <c:v>129.60538600000001</c:v>
                </c:pt>
                <c:pt idx="16">
                  <c:v>129.59925699999999</c:v>
                </c:pt>
                <c:pt idx="17">
                  <c:v>129.59588400000001</c:v>
                </c:pt>
                <c:pt idx="18">
                  <c:v>129.59428299999999</c:v>
                </c:pt>
                <c:pt idx="19">
                  <c:v>129.59213700000001</c:v>
                </c:pt>
                <c:pt idx="20">
                  <c:v>129.58790200000001</c:v>
                </c:pt>
                <c:pt idx="21">
                  <c:v>129.582021</c:v>
                </c:pt>
                <c:pt idx="22">
                  <c:v>129.57628</c:v>
                </c:pt>
                <c:pt idx="23">
                  <c:v>129.571853</c:v>
                </c:pt>
                <c:pt idx="24">
                  <c:v>129.56852000000001</c:v>
                </c:pt>
                <c:pt idx="25">
                  <c:v>129.56526700000001</c:v>
                </c:pt>
                <c:pt idx="26">
                  <c:v>129.56134700000001</c:v>
                </c:pt>
                <c:pt idx="27">
                  <c:v>129.55669</c:v>
                </c:pt>
                <c:pt idx="28">
                  <c:v>129.551841</c:v>
                </c:pt>
                <c:pt idx="29">
                  <c:v>129.547528</c:v>
                </c:pt>
                <c:pt idx="30">
                  <c:v>129.543758</c:v>
                </c:pt>
                <c:pt idx="31">
                  <c:v>129.539772</c:v>
                </c:pt>
                <c:pt idx="32">
                  <c:v>129.534943</c:v>
                </c:pt>
                <c:pt idx="33">
                  <c:v>129.52943099999999</c:v>
                </c:pt>
                <c:pt idx="34">
                  <c:v>129.523652</c:v>
                </c:pt>
                <c:pt idx="35">
                  <c:v>129.51795000000001</c:v>
                </c:pt>
                <c:pt idx="36">
                  <c:v>129.51230200000001</c:v>
                </c:pt>
                <c:pt idx="37">
                  <c:v>129.506595</c:v>
                </c:pt>
                <c:pt idx="38">
                  <c:v>129.50078099999999</c:v>
                </c:pt>
                <c:pt idx="39">
                  <c:v>129.494843</c:v>
                </c:pt>
                <c:pt idx="40">
                  <c:v>129.48879199999999</c:v>
                </c:pt>
                <c:pt idx="41">
                  <c:v>129.48269199999999</c:v>
                </c:pt>
                <c:pt idx="42">
                  <c:v>129.47660099999999</c:v>
                </c:pt>
                <c:pt idx="43">
                  <c:v>129.470519</c:v>
                </c:pt>
                <c:pt idx="44">
                  <c:v>129.464415</c:v>
                </c:pt>
                <c:pt idx="45">
                  <c:v>129.4582960000001</c:v>
                </c:pt>
                <c:pt idx="46">
                  <c:v>129.452225</c:v>
                </c:pt>
                <c:pt idx="47">
                  <c:v>129.446281</c:v>
                </c:pt>
                <c:pt idx="48">
                  <c:v>129.44052300000001</c:v>
                </c:pt>
                <c:pt idx="49">
                  <c:v>129.43496200000001</c:v>
                </c:pt>
                <c:pt idx="50">
                  <c:v>129.42949100000001</c:v>
                </c:pt>
                <c:pt idx="51">
                  <c:v>129.423957</c:v>
                </c:pt>
                <c:pt idx="52">
                  <c:v>129.418227</c:v>
                </c:pt>
                <c:pt idx="53">
                  <c:v>129.41202699999999</c:v>
                </c:pt>
                <c:pt idx="54">
                  <c:v>129.4051</c:v>
                </c:pt>
                <c:pt idx="55">
                  <c:v>129.397741</c:v>
                </c:pt>
                <c:pt idx="56">
                  <c:v>129.39112399999999</c:v>
                </c:pt>
                <c:pt idx="57">
                  <c:v>129.38582600000001</c:v>
                </c:pt>
                <c:pt idx="58">
                  <c:v>129.379426</c:v>
                </c:pt>
                <c:pt idx="59">
                  <c:v>129.369013</c:v>
                </c:pt>
                <c:pt idx="60">
                  <c:v>129.35712899999999</c:v>
                </c:pt>
                <c:pt idx="61">
                  <c:v>129.348376</c:v>
                </c:pt>
                <c:pt idx="62">
                  <c:v>129.341185</c:v>
                </c:pt>
                <c:pt idx="63">
                  <c:v>129.329871</c:v>
                </c:pt>
                <c:pt idx="64">
                  <c:v>129.31191999999999</c:v>
                </c:pt>
                <c:pt idx="65">
                  <c:v>129.29096999999999</c:v>
                </c:pt>
                <c:pt idx="66">
                  <c:v>129.273347</c:v>
                </c:pt>
                <c:pt idx="67">
                  <c:v>129.262585</c:v>
                </c:pt>
                <c:pt idx="68">
                  <c:v>129.25768500000001</c:v>
                </c:pt>
                <c:pt idx="69">
                  <c:v>129.25490300000001</c:v>
                </c:pt>
                <c:pt idx="70">
                  <c:v>129.249709</c:v>
                </c:pt>
                <c:pt idx="71">
                  <c:v>129.238043</c:v>
                </c:pt>
                <c:pt idx="72">
                  <c:v>129.21930800000001</c:v>
                </c:pt>
                <c:pt idx="73">
                  <c:v>129.200266</c:v>
                </c:pt>
                <c:pt idx="74">
                  <c:v>129.18934999999999</c:v>
                </c:pt>
                <c:pt idx="75">
                  <c:v>129.18518700000001</c:v>
                </c:pt>
                <c:pt idx="76">
                  <c:v>129.17579599999999</c:v>
                </c:pt>
                <c:pt idx="77">
                  <c:v>129.156443</c:v>
                </c:pt>
                <c:pt idx="78">
                  <c:v>129.136931</c:v>
                </c:pt>
                <c:pt idx="79">
                  <c:v>129.12458699999999</c:v>
                </c:pt>
                <c:pt idx="80">
                  <c:v>129.11455699999999</c:v>
                </c:pt>
                <c:pt idx="81">
                  <c:v>129.10358299999999</c:v>
                </c:pt>
                <c:pt idx="82">
                  <c:v>129.09471300000001</c:v>
                </c:pt>
                <c:pt idx="83">
                  <c:v>129.08810399999999</c:v>
                </c:pt>
                <c:pt idx="84">
                  <c:v>129.07843299999999</c:v>
                </c:pt>
                <c:pt idx="85">
                  <c:v>129.062938</c:v>
                </c:pt>
                <c:pt idx="86">
                  <c:v>129.044602</c:v>
                </c:pt>
                <c:pt idx="87">
                  <c:v>129.026961</c:v>
                </c:pt>
                <c:pt idx="88">
                  <c:v>129.00888800000001</c:v>
                </c:pt>
                <c:pt idx="89">
                  <c:v>128.98822799999999</c:v>
                </c:pt>
                <c:pt idx="90">
                  <c:v>128.965666</c:v>
                </c:pt>
                <c:pt idx="91">
                  <c:v>128.94281899999999</c:v>
                </c:pt>
                <c:pt idx="92">
                  <c:v>128.92061699999999</c:v>
                </c:pt>
                <c:pt idx="93">
                  <c:v>128.89882499999999</c:v>
                </c:pt>
                <c:pt idx="94">
                  <c:v>128.87714099999999</c:v>
                </c:pt>
                <c:pt idx="95">
                  <c:v>128.855988</c:v>
                </c:pt>
                <c:pt idx="96">
                  <c:v>128.83557999999999</c:v>
                </c:pt>
                <c:pt idx="97">
                  <c:v>128.81588500000001</c:v>
                </c:pt>
                <c:pt idx="98">
                  <c:v>128.79686899999999</c:v>
                </c:pt>
                <c:pt idx="99">
                  <c:v>128.77861999999999</c:v>
                </c:pt>
                <c:pt idx="100">
                  <c:v>128.76110600000001</c:v>
                </c:pt>
                <c:pt idx="101">
                  <c:v>128.74385499999991</c:v>
                </c:pt>
                <c:pt idx="102">
                  <c:v>128.72607500000001</c:v>
                </c:pt>
                <c:pt idx="103">
                  <c:v>128.707222</c:v>
                </c:pt>
                <c:pt idx="104">
                  <c:v>128.68742900000001</c:v>
                </c:pt>
                <c:pt idx="105">
                  <c:v>128.66721100000001</c:v>
                </c:pt>
                <c:pt idx="106">
                  <c:v>128.646657</c:v>
                </c:pt>
                <c:pt idx="107">
                  <c:v>128.62531799999999</c:v>
                </c:pt>
                <c:pt idx="108">
                  <c:v>128.60287099999999</c:v>
                </c:pt>
                <c:pt idx="109">
                  <c:v>128.57932199999999</c:v>
                </c:pt>
                <c:pt idx="110">
                  <c:v>128.55496099999999</c:v>
                </c:pt>
                <c:pt idx="111">
                  <c:v>128.53045499999999</c:v>
                </c:pt>
                <c:pt idx="112">
                  <c:v>128.50649999999999</c:v>
                </c:pt>
                <c:pt idx="113">
                  <c:v>128.48335900000001</c:v>
                </c:pt>
                <c:pt idx="114">
                  <c:v>128.46084999999999</c:v>
                </c:pt>
                <c:pt idx="115">
                  <c:v>128.438502</c:v>
                </c:pt>
                <c:pt idx="116">
                  <c:v>128.415865</c:v>
                </c:pt>
                <c:pt idx="117">
                  <c:v>128.39293499999999</c:v>
                </c:pt>
                <c:pt idx="118">
                  <c:v>128.36998700000001</c:v>
                </c:pt>
                <c:pt idx="119">
                  <c:v>128.346881</c:v>
                </c:pt>
                <c:pt idx="120">
                  <c:v>128.322892</c:v>
                </c:pt>
                <c:pt idx="121">
                  <c:v>128.29729399999999</c:v>
                </c:pt>
                <c:pt idx="122">
                  <c:v>128.27009699999999</c:v>
                </c:pt>
                <c:pt idx="123">
                  <c:v>128.24191099999999</c:v>
                </c:pt>
                <c:pt idx="124">
                  <c:v>128.21316899999999</c:v>
                </c:pt>
                <c:pt idx="125">
                  <c:v>128.18400600000001</c:v>
                </c:pt>
                <c:pt idx="126">
                  <c:v>128.15465</c:v>
                </c:pt>
                <c:pt idx="127">
                  <c:v>128.12569199999999</c:v>
                </c:pt>
                <c:pt idx="128">
                  <c:v>128.097984</c:v>
                </c:pt>
                <c:pt idx="129">
                  <c:v>128.072079</c:v>
                </c:pt>
                <c:pt idx="130">
                  <c:v>128.04778999999999</c:v>
                </c:pt>
                <c:pt idx="131">
                  <c:v>128.024586</c:v>
                </c:pt>
                <c:pt idx="132">
                  <c:v>128.00249400000001</c:v>
                </c:pt>
                <c:pt idx="133">
                  <c:v>127.982079</c:v>
                </c:pt>
                <c:pt idx="134">
                  <c:v>127.96331600000001</c:v>
                </c:pt>
                <c:pt idx="135">
                  <c:v>127.945235</c:v>
                </c:pt>
                <c:pt idx="136">
                  <c:v>127.926768</c:v>
                </c:pt>
                <c:pt idx="137">
                  <c:v>127.907443</c:v>
                </c:pt>
                <c:pt idx="138">
                  <c:v>127.887186</c:v>
                </c:pt>
                <c:pt idx="139">
                  <c:v>127.865741</c:v>
                </c:pt>
                <c:pt idx="140">
                  <c:v>127.842885</c:v>
                </c:pt>
                <c:pt idx="141">
                  <c:v>127.81895400000001</c:v>
                </c:pt>
                <c:pt idx="142">
                  <c:v>127.79456399999999</c:v>
                </c:pt>
                <c:pt idx="143">
                  <c:v>127.770149</c:v>
                </c:pt>
                <c:pt idx="144">
                  <c:v>127.74646</c:v>
                </c:pt>
                <c:pt idx="145">
                  <c:v>127.725095</c:v>
                </c:pt>
                <c:pt idx="146">
                  <c:v>127.707365</c:v>
                </c:pt>
                <c:pt idx="147">
                  <c:v>127.692767</c:v>
                </c:pt>
                <c:pt idx="148">
                  <c:v>127.67982000000001</c:v>
                </c:pt>
                <c:pt idx="149">
                  <c:v>127.668632</c:v>
                </c:pt>
                <c:pt idx="150">
                  <c:v>127.660498</c:v>
                </c:pt>
                <c:pt idx="151">
                  <c:v>127.655322</c:v>
                </c:pt>
                <c:pt idx="152">
                  <c:v>127.651686</c:v>
                </c:pt>
                <c:pt idx="153">
                  <c:v>127.648106</c:v>
                </c:pt>
                <c:pt idx="154">
                  <c:v>127.643546</c:v>
                </c:pt>
                <c:pt idx="155">
                  <c:v>127.63768899999999</c:v>
                </c:pt>
                <c:pt idx="156">
                  <c:v>127.63091300000001</c:v>
                </c:pt>
                <c:pt idx="157">
                  <c:v>127.623932</c:v>
                </c:pt>
                <c:pt idx="158">
                  <c:v>127.617243</c:v>
                </c:pt>
                <c:pt idx="159">
                  <c:v>127.61110499999999</c:v>
                </c:pt>
                <c:pt idx="160">
                  <c:v>127.605908</c:v>
                </c:pt>
                <c:pt idx="161">
                  <c:v>127.602223</c:v>
                </c:pt>
                <c:pt idx="162">
                  <c:v>127.600621</c:v>
                </c:pt>
                <c:pt idx="163">
                  <c:v>127.601592</c:v>
                </c:pt>
                <c:pt idx="164">
                  <c:v>127.60548799999999</c:v>
                </c:pt>
                <c:pt idx="165">
                  <c:v>127.612363</c:v>
                </c:pt>
                <c:pt idx="166">
                  <c:v>127.621984</c:v>
                </c:pt>
                <c:pt idx="167">
                  <c:v>127.633979</c:v>
                </c:pt>
                <c:pt idx="168">
                  <c:v>127.647818</c:v>
                </c:pt>
                <c:pt idx="169">
                  <c:v>127.66284899999999</c:v>
                </c:pt>
                <c:pt idx="170">
                  <c:v>127.678477</c:v>
                </c:pt>
                <c:pt idx="171">
                  <c:v>127.694304</c:v>
                </c:pt>
                <c:pt idx="172">
                  <c:v>127.710162</c:v>
                </c:pt>
                <c:pt idx="173">
                  <c:v>127.726094</c:v>
                </c:pt>
                <c:pt idx="174">
                  <c:v>127.74214000000001</c:v>
                </c:pt>
                <c:pt idx="175">
                  <c:v>127.75812500000001</c:v>
                </c:pt>
                <c:pt idx="176">
                  <c:v>127.774023</c:v>
                </c:pt>
                <c:pt idx="177">
                  <c:v>127.790531</c:v>
                </c:pt>
                <c:pt idx="178">
                  <c:v>127.808789</c:v>
                </c:pt>
                <c:pt idx="179">
                  <c:v>127.829345</c:v>
                </c:pt>
                <c:pt idx="180">
                  <c:v>127.851821</c:v>
                </c:pt>
                <c:pt idx="181">
                  <c:v>127.87618999999999</c:v>
                </c:pt>
                <c:pt idx="182">
                  <c:v>127.903396</c:v>
                </c:pt>
                <c:pt idx="183">
                  <c:v>127.933815</c:v>
                </c:pt>
                <c:pt idx="184">
                  <c:v>127.96642300000001</c:v>
                </c:pt>
                <c:pt idx="185">
                  <c:v>127.999763</c:v>
                </c:pt>
                <c:pt idx="186">
                  <c:v>128.033141</c:v>
                </c:pt>
                <c:pt idx="187">
                  <c:v>128.06633299999999</c:v>
                </c:pt>
                <c:pt idx="188">
                  <c:v>128.09855300000001</c:v>
                </c:pt>
                <c:pt idx="189">
                  <c:v>128.12885199999999</c:v>
                </c:pt>
                <c:pt idx="190">
                  <c:v>128.15717799999999</c:v>
                </c:pt>
                <c:pt idx="191">
                  <c:v>128.18417500000001</c:v>
                </c:pt>
                <c:pt idx="192">
                  <c:v>128.21019100000001</c:v>
                </c:pt>
                <c:pt idx="193">
                  <c:v>128.235209</c:v>
                </c:pt>
                <c:pt idx="194">
                  <c:v>128.2595</c:v>
                </c:pt>
                <c:pt idx="195">
                  <c:v>128.28386499999999</c:v>
                </c:pt>
                <c:pt idx="196">
                  <c:v>128.30945199999999</c:v>
                </c:pt>
                <c:pt idx="197">
                  <c:v>128.33709999999999</c:v>
                </c:pt>
                <c:pt idx="198">
                  <c:v>128.366747</c:v>
                </c:pt>
                <c:pt idx="199">
                  <c:v>128.39744099999999</c:v>
                </c:pt>
                <c:pt idx="200">
                  <c:v>128.42829</c:v>
                </c:pt>
                <c:pt idx="201">
                  <c:v>128.45948000000001</c:v>
                </c:pt>
                <c:pt idx="202">
                  <c:v>128.491355</c:v>
                </c:pt>
                <c:pt idx="203">
                  <c:v>128.52293499999999</c:v>
                </c:pt>
                <c:pt idx="204">
                  <c:v>128.55275399999999</c:v>
                </c:pt>
                <c:pt idx="205">
                  <c:v>128.579229</c:v>
                </c:pt>
                <c:pt idx="206">
                  <c:v>128.60165799999999</c:v>
                </c:pt>
                <c:pt idx="207">
                  <c:v>128.620766</c:v>
                </c:pt>
                <c:pt idx="208">
                  <c:v>128.63632999999999</c:v>
                </c:pt>
                <c:pt idx="209">
                  <c:v>128.648368</c:v>
                </c:pt>
                <c:pt idx="210">
                  <c:v>128.656429</c:v>
                </c:pt>
                <c:pt idx="211">
                  <c:v>128.66083900000001</c:v>
                </c:pt>
                <c:pt idx="212">
                  <c:v>128.66300100000001</c:v>
                </c:pt>
                <c:pt idx="213">
                  <c:v>128.66337899999999</c:v>
                </c:pt>
                <c:pt idx="214">
                  <c:v>128.66225700000001</c:v>
                </c:pt>
                <c:pt idx="215">
                  <c:v>128.660144</c:v>
                </c:pt>
                <c:pt idx="216">
                  <c:v>128.65573900000001</c:v>
                </c:pt>
                <c:pt idx="217">
                  <c:v>128.647593</c:v>
                </c:pt>
                <c:pt idx="218">
                  <c:v>128.63632200000001</c:v>
                </c:pt>
                <c:pt idx="219">
                  <c:v>128.624819</c:v>
                </c:pt>
                <c:pt idx="220">
                  <c:v>128.614859</c:v>
                </c:pt>
                <c:pt idx="221">
                  <c:v>128.603959</c:v>
                </c:pt>
                <c:pt idx="222">
                  <c:v>128.58785599999999</c:v>
                </c:pt>
                <c:pt idx="223">
                  <c:v>128.568129</c:v>
                </c:pt>
                <c:pt idx="224">
                  <c:v>128.55199500000001</c:v>
                </c:pt>
                <c:pt idx="225">
                  <c:v>128.53861599999999</c:v>
                </c:pt>
                <c:pt idx="226">
                  <c:v>128.517245</c:v>
                </c:pt>
                <c:pt idx="227">
                  <c:v>128.48197200000001</c:v>
                </c:pt>
                <c:pt idx="228">
                  <c:v>128.44042300000001</c:v>
                </c:pt>
                <c:pt idx="229">
                  <c:v>128.406294</c:v>
                </c:pt>
                <c:pt idx="230">
                  <c:v>128.37855999999999</c:v>
                </c:pt>
                <c:pt idx="231">
                  <c:v>128.34429499999999</c:v>
                </c:pt>
                <c:pt idx="232">
                  <c:v>128.30501000000001</c:v>
                </c:pt>
                <c:pt idx="233">
                  <c:v>128.279438</c:v>
                </c:pt>
                <c:pt idx="234">
                  <c:v>128.27138500000001</c:v>
                </c:pt>
                <c:pt idx="235">
                  <c:v>128.26181700000001</c:v>
                </c:pt>
                <c:pt idx="236">
                  <c:v>128.23619400000001</c:v>
                </c:pt>
                <c:pt idx="237">
                  <c:v>128.19859600000001</c:v>
                </c:pt>
                <c:pt idx="238">
                  <c:v>128.160391</c:v>
                </c:pt>
                <c:pt idx="239">
                  <c:v>128.12754200000001</c:v>
                </c:pt>
                <c:pt idx="240">
                  <c:v>128.10205400000001</c:v>
                </c:pt>
                <c:pt idx="241">
                  <c:v>128.076897</c:v>
                </c:pt>
                <c:pt idx="242">
                  <c:v>128.03814600000001</c:v>
                </c:pt>
                <c:pt idx="243">
                  <c:v>127.990313</c:v>
                </c:pt>
                <c:pt idx="244">
                  <c:v>127.949945</c:v>
                </c:pt>
                <c:pt idx="245">
                  <c:v>127.904966</c:v>
                </c:pt>
                <c:pt idx="246">
                  <c:v>127.828232</c:v>
                </c:pt>
                <c:pt idx="247">
                  <c:v>127.74024199999999</c:v>
                </c:pt>
                <c:pt idx="248">
                  <c:v>127.699196</c:v>
                </c:pt>
                <c:pt idx="249">
                  <c:v>127.71471200000001</c:v>
                </c:pt>
                <c:pt idx="250">
                  <c:v>127.717226</c:v>
                </c:pt>
                <c:pt idx="251">
                  <c:v>127.659758</c:v>
                </c:pt>
                <c:pt idx="252">
                  <c:v>127.60421700000001</c:v>
                </c:pt>
                <c:pt idx="253">
                  <c:v>127.60220099999999</c:v>
                </c:pt>
                <c:pt idx="254">
                  <c:v>127.63796499999999</c:v>
                </c:pt>
                <c:pt idx="255">
                  <c:v>127.68069</c:v>
                </c:pt>
                <c:pt idx="256">
                  <c:v>127.689404</c:v>
                </c:pt>
                <c:pt idx="257">
                  <c:v>127.64469699999999</c:v>
                </c:pt>
                <c:pt idx="258">
                  <c:v>127.602913</c:v>
                </c:pt>
                <c:pt idx="259">
                  <c:v>127.6139</c:v>
                </c:pt>
                <c:pt idx="260">
                  <c:v>127.638187</c:v>
                </c:pt>
                <c:pt idx="261">
                  <c:v>127.615937</c:v>
                </c:pt>
                <c:pt idx="262">
                  <c:v>127.541673</c:v>
                </c:pt>
                <c:pt idx="263">
                  <c:v>127.48041499999999</c:v>
                </c:pt>
                <c:pt idx="264">
                  <c:v>127.49254999999999</c:v>
                </c:pt>
                <c:pt idx="265">
                  <c:v>127.549266</c:v>
                </c:pt>
                <c:pt idx="266">
                  <c:v>127.582245</c:v>
                </c:pt>
                <c:pt idx="267">
                  <c:v>127.601759</c:v>
                </c:pt>
                <c:pt idx="268">
                  <c:v>127.64514800000001</c:v>
                </c:pt>
                <c:pt idx="269">
                  <c:v>127.69350900000001</c:v>
                </c:pt>
                <c:pt idx="270">
                  <c:v>127.736422</c:v>
                </c:pt>
                <c:pt idx="271">
                  <c:v>127.789213</c:v>
                </c:pt>
                <c:pt idx="272">
                  <c:v>127.85309100000001</c:v>
                </c:pt>
                <c:pt idx="273">
                  <c:v>127.915412</c:v>
                </c:pt>
                <c:pt idx="274">
                  <c:v>127.955004</c:v>
                </c:pt>
                <c:pt idx="275">
                  <c:v>127.961223</c:v>
                </c:pt>
                <c:pt idx="276">
                  <c:v>127.961733</c:v>
                </c:pt>
                <c:pt idx="277">
                  <c:v>127.988936</c:v>
                </c:pt>
                <c:pt idx="278">
                  <c:v>128.02105399999999</c:v>
                </c:pt>
                <c:pt idx="279">
                  <c:v>128.02384499999999</c:v>
                </c:pt>
                <c:pt idx="280">
                  <c:v>128.011562</c:v>
                </c:pt>
                <c:pt idx="281">
                  <c:v>128.01622499999999</c:v>
                </c:pt>
                <c:pt idx="282">
                  <c:v>128.02484699999999</c:v>
                </c:pt>
                <c:pt idx="283">
                  <c:v>127.99694599999999</c:v>
                </c:pt>
                <c:pt idx="284">
                  <c:v>127.926203</c:v>
                </c:pt>
                <c:pt idx="285">
                  <c:v>127.82147000000001</c:v>
                </c:pt>
                <c:pt idx="286">
                  <c:v>127.684347</c:v>
                </c:pt>
                <c:pt idx="287">
                  <c:v>127.55714399999999</c:v>
                </c:pt>
                <c:pt idx="288">
                  <c:v>127.524018</c:v>
                </c:pt>
                <c:pt idx="289">
                  <c:v>127.580878</c:v>
                </c:pt>
                <c:pt idx="290">
                  <c:v>127.594103</c:v>
                </c:pt>
                <c:pt idx="291">
                  <c:v>127.52348600000001</c:v>
                </c:pt>
                <c:pt idx="292">
                  <c:v>127.488912</c:v>
                </c:pt>
                <c:pt idx="293">
                  <c:v>127.54223</c:v>
                </c:pt>
                <c:pt idx="294">
                  <c:v>127.608693</c:v>
                </c:pt>
                <c:pt idx="295">
                  <c:v>127.61235499999999</c:v>
                </c:pt>
                <c:pt idx="296">
                  <c:v>127.556065</c:v>
                </c:pt>
                <c:pt idx="297">
                  <c:v>127.499019</c:v>
                </c:pt>
                <c:pt idx="298">
                  <c:v>127.467247</c:v>
                </c:pt>
                <c:pt idx="299">
                  <c:v>127.418865</c:v>
                </c:pt>
                <c:pt idx="300">
                  <c:v>127.32248300000001</c:v>
                </c:pt>
                <c:pt idx="301">
                  <c:v>127.21958100000001</c:v>
                </c:pt>
                <c:pt idx="302">
                  <c:v>127.15176099999999</c:v>
                </c:pt>
                <c:pt idx="303">
                  <c:v>127.09362900000001</c:v>
                </c:pt>
                <c:pt idx="304">
                  <c:v>127.00039099999999</c:v>
                </c:pt>
                <c:pt idx="305">
                  <c:v>126.869714</c:v>
                </c:pt>
                <c:pt idx="306">
                  <c:v>126.725059</c:v>
                </c:pt>
                <c:pt idx="307">
                  <c:v>126.562124</c:v>
                </c:pt>
                <c:pt idx="308">
                  <c:v>126.376023</c:v>
                </c:pt>
                <c:pt idx="309">
                  <c:v>126.211979</c:v>
                </c:pt>
                <c:pt idx="310">
                  <c:v>126.110814</c:v>
                </c:pt>
                <c:pt idx="311">
                  <c:v>126.040175</c:v>
                </c:pt>
                <c:pt idx="312">
                  <c:v>125.944912</c:v>
                </c:pt>
                <c:pt idx="313">
                  <c:v>125.843807</c:v>
                </c:pt>
                <c:pt idx="314">
                  <c:v>125.775432</c:v>
                </c:pt>
                <c:pt idx="315">
                  <c:v>125.721647</c:v>
                </c:pt>
                <c:pt idx="316">
                  <c:v>125.64757299999999</c:v>
                </c:pt>
                <c:pt idx="317">
                  <c:v>125.54181699999999</c:v>
                </c:pt>
                <c:pt idx="318">
                  <c:v>125.416515</c:v>
                </c:pt>
                <c:pt idx="319">
                  <c:v>125.289427</c:v>
                </c:pt>
                <c:pt idx="320">
                  <c:v>125.160415</c:v>
                </c:pt>
                <c:pt idx="321">
                  <c:v>125.01745200000001</c:v>
                </c:pt>
                <c:pt idx="322">
                  <c:v>124.86765699999999</c:v>
                </c:pt>
                <c:pt idx="323">
                  <c:v>124.737531</c:v>
                </c:pt>
                <c:pt idx="324">
                  <c:v>124.636099</c:v>
                </c:pt>
                <c:pt idx="325">
                  <c:v>124.533693</c:v>
                </c:pt>
                <c:pt idx="326">
                  <c:v>124.399185</c:v>
                </c:pt>
                <c:pt idx="327">
                  <c:v>124.26154699999999</c:v>
                </c:pt>
                <c:pt idx="328">
                  <c:v>124.15491</c:v>
                </c:pt>
                <c:pt idx="329">
                  <c:v>124.070103</c:v>
                </c:pt>
                <c:pt idx="330">
                  <c:v>123.98457999999999</c:v>
                </c:pt>
                <c:pt idx="331">
                  <c:v>123.872997</c:v>
                </c:pt>
                <c:pt idx="332">
                  <c:v>123.737526</c:v>
                </c:pt>
                <c:pt idx="333">
                  <c:v>123.61595699999999</c:v>
                </c:pt>
                <c:pt idx="334">
                  <c:v>123.518028</c:v>
                </c:pt>
                <c:pt idx="335">
                  <c:v>123.419858</c:v>
                </c:pt>
                <c:pt idx="336">
                  <c:v>123.306376</c:v>
                </c:pt>
                <c:pt idx="337">
                  <c:v>123.17849099999999</c:v>
                </c:pt>
                <c:pt idx="338">
                  <c:v>123.04275800000001</c:v>
                </c:pt>
                <c:pt idx="339">
                  <c:v>122.901713</c:v>
                </c:pt>
                <c:pt idx="340">
                  <c:v>122.75236599999999</c:v>
                </c:pt>
                <c:pt idx="341">
                  <c:v>122.597314</c:v>
                </c:pt>
                <c:pt idx="342">
                  <c:v>122.449428</c:v>
                </c:pt>
                <c:pt idx="343">
                  <c:v>122.31440600000001</c:v>
                </c:pt>
                <c:pt idx="344">
                  <c:v>122.17663899999999</c:v>
                </c:pt>
                <c:pt idx="345">
                  <c:v>122.020295</c:v>
                </c:pt>
                <c:pt idx="346">
                  <c:v>121.85583</c:v>
                </c:pt>
                <c:pt idx="347">
                  <c:v>121.691219</c:v>
                </c:pt>
                <c:pt idx="348">
                  <c:v>121.508124</c:v>
                </c:pt>
                <c:pt idx="349">
                  <c:v>121.311806</c:v>
                </c:pt>
                <c:pt idx="350">
                  <c:v>121.147977</c:v>
                </c:pt>
                <c:pt idx="351">
                  <c:v>121.03112299999999</c:v>
                </c:pt>
                <c:pt idx="352">
                  <c:v>120.91153300000001</c:v>
                </c:pt>
                <c:pt idx="353">
                  <c:v>120.751868</c:v>
                </c:pt>
                <c:pt idx="354">
                  <c:v>120.588086</c:v>
                </c:pt>
                <c:pt idx="355">
                  <c:v>120.459931</c:v>
                </c:pt>
                <c:pt idx="356">
                  <c:v>120.3574</c:v>
                </c:pt>
                <c:pt idx="357">
                  <c:v>120.24319800000001</c:v>
                </c:pt>
                <c:pt idx="358">
                  <c:v>120.10234699999999</c:v>
                </c:pt>
                <c:pt idx="359">
                  <c:v>119.943699</c:v>
                </c:pt>
                <c:pt idx="360">
                  <c:v>119.77498199999999</c:v>
                </c:pt>
                <c:pt idx="361">
                  <c:v>119.600905</c:v>
                </c:pt>
                <c:pt idx="362">
                  <c:v>119.422437</c:v>
                </c:pt>
                <c:pt idx="363">
                  <c:v>119.232501</c:v>
                </c:pt>
                <c:pt idx="364">
                  <c:v>119.030664</c:v>
                </c:pt>
                <c:pt idx="365">
                  <c:v>118.83092000000001</c:v>
                </c:pt>
                <c:pt idx="366">
                  <c:v>118.63385599999999</c:v>
                </c:pt>
                <c:pt idx="367">
                  <c:v>118.415277</c:v>
                </c:pt>
                <c:pt idx="368">
                  <c:v>118.166974</c:v>
                </c:pt>
                <c:pt idx="369">
                  <c:v>117.922422</c:v>
                </c:pt>
                <c:pt idx="370">
                  <c:v>117.715695</c:v>
                </c:pt>
                <c:pt idx="371">
                  <c:v>117.53235599999999</c:v>
                </c:pt>
                <c:pt idx="372">
                  <c:v>117.31193399999999</c:v>
                </c:pt>
                <c:pt idx="373">
                  <c:v>117.048738</c:v>
                </c:pt>
                <c:pt idx="374">
                  <c:v>116.81873299999999</c:v>
                </c:pt>
                <c:pt idx="375">
                  <c:v>116.62974699999999</c:v>
                </c:pt>
                <c:pt idx="376">
                  <c:v>116.42990899999999</c:v>
                </c:pt>
                <c:pt idx="377">
                  <c:v>116.197875</c:v>
                </c:pt>
                <c:pt idx="378">
                  <c:v>115.935526</c:v>
                </c:pt>
                <c:pt idx="379">
                  <c:v>115.665448</c:v>
                </c:pt>
                <c:pt idx="380">
                  <c:v>115.410186</c:v>
                </c:pt>
                <c:pt idx="381">
                  <c:v>115.164867</c:v>
                </c:pt>
                <c:pt idx="382">
                  <c:v>114.90809400000001</c:v>
                </c:pt>
                <c:pt idx="383">
                  <c:v>114.64142</c:v>
                </c:pt>
                <c:pt idx="384">
                  <c:v>114.387457</c:v>
                </c:pt>
                <c:pt idx="385">
                  <c:v>114.149659</c:v>
                </c:pt>
                <c:pt idx="386">
                  <c:v>113.913298</c:v>
                </c:pt>
                <c:pt idx="387">
                  <c:v>113.662244</c:v>
                </c:pt>
                <c:pt idx="388">
                  <c:v>113.38830400000001</c:v>
                </c:pt>
                <c:pt idx="389">
                  <c:v>113.106994</c:v>
                </c:pt>
                <c:pt idx="390">
                  <c:v>112.84313</c:v>
                </c:pt>
                <c:pt idx="391">
                  <c:v>112.598254</c:v>
                </c:pt>
                <c:pt idx="392">
                  <c:v>112.34836799999999</c:v>
                </c:pt>
                <c:pt idx="393">
                  <c:v>112.069256</c:v>
                </c:pt>
                <c:pt idx="394">
                  <c:v>111.76866800000001</c:v>
                </c:pt>
                <c:pt idx="395">
                  <c:v>111.47517499999999</c:v>
                </c:pt>
                <c:pt idx="396">
                  <c:v>111.189421</c:v>
                </c:pt>
                <c:pt idx="397">
                  <c:v>110.893823</c:v>
                </c:pt>
                <c:pt idx="398">
                  <c:v>110.582384</c:v>
                </c:pt>
                <c:pt idx="399">
                  <c:v>110.262728</c:v>
                </c:pt>
                <c:pt idx="400">
                  <c:v>109.939375</c:v>
                </c:pt>
                <c:pt idx="401">
                  <c:v>109.61507</c:v>
                </c:pt>
                <c:pt idx="402">
                  <c:v>109.29574</c:v>
                </c:pt>
                <c:pt idx="403">
                  <c:v>108.984071</c:v>
                </c:pt>
                <c:pt idx="404">
                  <c:v>108.677803</c:v>
                </c:pt>
                <c:pt idx="405">
                  <c:v>108.371178</c:v>
                </c:pt>
                <c:pt idx="406">
                  <c:v>108.056619</c:v>
                </c:pt>
                <c:pt idx="407">
                  <c:v>107.733086</c:v>
                </c:pt>
                <c:pt idx="408">
                  <c:v>107.40872299999999</c:v>
                </c:pt>
                <c:pt idx="409">
                  <c:v>107.083504</c:v>
                </c:pt>
                <c:pt idx="410">
                  <c:v>106.746534</c:v>
                </c:pt>
                <c:pt idx="411">
                  <c:v>106.403527</c:v>
                </c:pt>
                <c:pt idx="412">
                  <c:v>106.073978</c:v>
                </c:pt>
                <c:pt idx="413">
                  <c:v>105.74393499999999</c:v>
                </c:pt>
                <c:pt idx="414">
                  <c:v>105.380668</c:v>
                </c:pt>
                <c:pt idx="415">
                  <c:v>105.01925300000001</c:v>
                </c:pt>
                <c:pt idx="416">
                  <c:v>104.714709</c:v>
                </c:pt>
                <c:pt idx="417">
                  <c:v>104.448702</c:v>
                </c:pt>
                <c:pt idx="418">
                  <c:v>104.172763</c:v>
                </c:pt>
                <c:pt idx="419">
                  <c:v>103.870242</c:v>
                </c:pt>
                <c:pt idx="420">
                  <c:v>103.549665</c:v>
                </c:pt>
                <c:pt idx="421">
                  <c:v>103.220271</c:v>
                </c:pt>
                <c:pt idx="422">
                  <c:v>102.88355199999999</c:v>
                </c:pt>
                <c:pt idx="423">
                  <c:v>102.54232500000001</c:v>
                </c:pt>
                <c:pt idx="424">
                  <c:v>102.202029</c:v>
                </c:pt>
                <c:pt idx="425">
                  <c:v>101.86423499999999</c:v>
                </c:pt>
                <c:pt idx="426">
                  <c:v>101.52512</c:v>
                </c:pt>
                <c:pt idx="427">
                  <c:v>101.180982</c:v>
                </c:pt>
                <c:pt idx="428">
                  <c:v>100.824951</c:v>
                </c:pt>
                <c:pt idx="429">
                  <c:v>100.448391</c:v>
                </c:pt>
                <c:pt idx="430">
                  <c:v>100.052886</c:v>
                </c:pt>
                <c:pt idx="431">
                  <c:v>99.659620000000004</c:v>
                </c:pt>
                <c:pt idx="432">
                  <c:v>99.297065000000003</c:v>
                </c:pt>
                <c:pt idx="433">
                  <c:v>98.966547000000006</c:v>
                </c:pt>
                <c:pt idx="434">
                  <c:v>98.624911999999981</c:v>
                </c:pt>
                <c:pt idx="435">
                  <c:v>98.255186999999978</c:v>
                </c:pt>
                <c:pt idx="436">
                  <c:v>97.908867999999998</c:v>
                </c:pt>
                <c:pt idx="437">
                  <c:v>97.614104999999995</c:v>
                </c:pt>
                <c:pt idx="438">
                  <c:v>97.348670999999982</c:v>
                </c:pt>
                <c:pt idx="439">
                  <c:v>97.077978999999942</c:v>
                </c:pt>
                <c:pt idx="440">
                  <c:v>96.77927099999998</c:v>
                </c:pt>
                <c:pt idx="441">
                  <c:v>96.459710000000001</c:v>
                </c:pt>
                <c:pt idx="442">
                  <c:v>96.138119000000003</c:v>
                </c:pt>
                <c:pt idx="443">
                  <c:v>95.818102999999979</c:v>
                </c:pt>
                <c:pt idx="444">
                  <c:v>95.490898999999999</c:v>
                </c:pt>
                <c:pt idx="445">
                  <c:v>95.155651999999975</c:v>
                </c:pt>
                <c:pt idx="446">
                  <c:v>94.820434999999947</c:v>
                </c:pt>
                <c:pt idx="447">
                  <c:v>94.484093000000001</c:v>
                </c:pt>
                <c:pt idx="448">
                  <c:v>94.131778999999923</c:v>
                </c:pt>
                <c:pt idx="449">
                  <c:v>93.760382999999976</c:v>
                </c:pt>
                <c:pt idx="450">
                  <c:v>93.397522000000023</c:v>
                </c:pt>
                <c:pt idx="451">
                  <c:v>93.065927000000002</c:v>
                </c:pt>
                <c:pt idx="452">
                  <c:v>92.747825000000006</c:v>
                </c:pt>
                <c:pt idx="453">
                  <c:v>92.416000999999994</c:v>
                </c:pt>
                <c:pt idx="454">
                  <c:v>92.071626000000023</c:v>
                </c:pt>
                <c:pt idx="455">
                  <c:v>91.732527000000005</c:v>
                </c:pt>
                <c:pt idx="456">
                  <c:v>91.411821000000003</c:v>
                </c:pt>
                <c:pt idx="457">
                  <c:v>91.11712</c:v>
                </c:pt>
                <c:pt idx="458">
                  <c:v>90.851849999999999</c:v>
                </c:pt>
                <c:pt idx="459">
                  <c:v>90.605750999999941</c:v>
                </c:pt>
                <c:pt idx="460">
                  <c:v>90.352300999999926</c:v>
                </c:pt>
                <c:pt idx="461">
                  <c:v>90.074117000000001</c:v>
                </c:pt>
                <c:pt idx="462">
                  <c:v>89.776443999999998</c:v>
                </c:pt>
                <c:pt idx="463">
                  <c:v>89.471857</c:v>
                </c:pt>
                <c:pt idx="464">
                  <c:v>89.165136999999945</c:v>
                </c:pt>
                <c:pt idx="465">
                  <c:v>88.860107999999983</c:v>
                </c:pt>
                <c:pt idx="466">
                  <c:v>88.570469999999986</c:v>
                </c:pt>
                <c:pt idx="467">
                  <c:v>88.300343999999981</c:v>
                </c:pt>
                <c:pt idx="468">
                  <c:v>88.026879000000008</c:v>
                </c:pt>
                <c:pt idx="469">
                  <c:v>87.723895999999982</c:v>
                </c:pt>
                <c:pt idx="470">
                  <c:v>87.393588999999977</c:v>
                </c:pt>
                <c:pt idx="471">
                  <c:v>87.057397999999978</c:v>
                </c:pt>
                <c:pt idx="472">
                  <c:v>86.723922000000002</c:v>
                </c:pt>
                <c:pt idx="473">
                  <c:v>86.387574000000001</c:v>
                </c:pt>
                <c:pt idx="474">
                  <c:v>86.065123999999997</c:v>
                </c:pt>
                <c:pt idx="475">
                  <c:v>85.792198999999982</c:v>
                </c:pt>
                <c:pt idx="476">
                  <c:v>85.568739999999977</c:v>
                </c:pt>
                <c:pt idx="477">
                  <c:v>85.353307999999942</c:v>
                </c:pt>
                <c:pt idx="478">
                  <c:v>85.11348599999998</c:v>
                </c:pt>
                <c:pt idx="479">
                  <c:v>84.862620000000007</c:v>
                </c:pt>
                <c:pt idx="480">
                  <c:v>84.628739999999894</c:v>
                </c:pt>
                <c:pt idx="481">
                  <c:v>84.406602000000007</c:v>
                </c:pt>
                <c:pt idx="482">
                  <c:v>84.16901</c:v>
                </c:pt>
                <c:pt idx="483">
                  <c:v>83.904278000000005</c:v>
                </c:pt>
                <c:pt idx="484">
                  <c:v>83.630770999999953</c:v>
                </c:pt>
                <c:pt idx="485">
                  <c:v>83.373754999999946</c:v>
                </c:pt>
                <c:pt idx="486">
                  <c:v>83.131586999999982</c:v>
                </c:pt>
                <c:pt idx="487">
                  <c:v>82.882674999999978</c:v>
                </c:pt>
                <c:pt idx="488">
                  <c:v>82.622743999999926</c:v>
                </c:pt>
                <c:pt idx="489">
                  <c:v>82.367105000000024</c:v>
                </c:pt>
                <c:pt idx="490">
                  <c:v>82.118226000000007</c:v>
                </c:pt>
                <c:pt idx="491">
                  <c:v>81.859009</c:v>
                </c:pt>
                <c:pt idx="492">
                  <c:v>81.587923000000004</c:v>
                </c:pt>
                <c:pt idx="493">
                  <c:v>81.330470000000005</c:v>
                </c:pt>
                <c:pt idx="494">
                  <c:v>81.095802999999975</c:v>
                </c:pt>
                <c:pt idx="495">
                  <c:v>80.858847999999924</c:v>
                </c:pt>
                <c:pt idx="496">
                  <c:v>80.600781999999953</c:v>
                </c:pt>
                <c:pt idx="497">
                  <c:v>80.332806999999946</c:v>
                </c:pt>
                <c:pt idx="498">
                  <c:v>80.081003999999993</c:v>
                </c:pt>
                <c:pt idx="499">
                  <c:v>79.868382999999923</c:v>
                </c:pt>
                <c:pt idx="500">
                  <c:v>79.69632</c:v>
                </c:pt>
                <c:pt idx="501">
                  <c:v>79.539577999999977</c:v>
                </c:pt>
                <c:pt idx="502">
                  <c:v>79.366658000000001</c:v>
                </c:pt>
                <c:pt idx="503">
                  <c:v>79.160830000000004</c:v>
                </c:pt>
                <c:pt idx="504">
                  <c:v>78.929124999999999</c:v>
                </c:pt>
                <c:pt idx="505">
                  <c:v>78.697745999999981</c:v>
                </c:pt>
                <c:pt idx="506">
                  <c:v>78.489768999999981</c:v>
                </c:pt>
                <c:pt idx="507">
                  <c:v>78.306339999999977</c:v>
                </c:pt>
                <c:pt idx="508">
                  <c:v>78.130670999999978</c:v>
                </c:pt>
                <c:pt idx="509">
                  <c:v>77.947819999999993</c:v>
                </c:pt>
                <c:pt idx="510">
                  <c:v>77.755527999999998</c:v>
                </c:pt>
                <c:pt idx="511">
                  <c:v>77.558289000000002</c:v>
                </c:pt>
                <c:pt idx="512">
                  <c:v>77.358356999999941</c:v>
                </c:pt>
                <c:pt idx="513">
                  <c:v>77.155993999999978</c:v>
                </c:pt>
                <c:pt idx="514">
                  <c:v>76.959194999999994</c:v>
                </c:pt>
                <c:pt idx="515">
                  <c:v>76.779063000000022</c:v>
                </c:pt>
                <c:pt idx="516">
                  <c:v>76.610397999999975</c:v>
                </c:pt>
                <c:pt idx="517">
                  <c:v>76.433050000000023</c:v>
                </c:pt>
                <c:pt idx="518">
                  <c:v>76.235202000000001</c:v>
                </c:pt>
                <c:pt idx="519">
                  <c:v>76.026621000000006</c:v>
                </c:pt>
                <c:pt idx="520">
                  <c:v>75.834037999999978</c:v>
                </c:pt>
                <c:pt idx="521">
                  <c:v>75.679767999999925</c:v>
                </c:pt>
                <c:pt idx="522">
                  <c:v>75.559933999999998</c:v>
                </c:pt>
                <c:pt idx="523">
                  <c:v>75.445690999999997</c:v>
                </c:pt>
                <c:pt idx="524">
                  <c:v>75.307994000000022</c:v>
                </c:pt>
                <c:pt idx="525">
                  <c:v>75.143034999999998</c:v>
                </c:pt>
                <c:pt idx="526">
                  <c:v>74.970000999999982</c:v>
                </c:pt>
                <c:pt idx="527">
                  <c:v>74.807440999999983</c:v>
                </c:pt>
                <c:pt idx="528">
                  <c:v>74.659584999999979</c:v>
                </c:pt>
                <c:pt idx="529">
                  <c:v>74.522276999999946</c:v>
                </c:pt>
                <c:pt idx="530">
                  <c:v>74.389455999999981</c:v>
                </c:pt>
                <c:pt idx="531">
                  <c:v>74.252763000000002</c:v>
                </c:pt>
                <c:pt idx="532">
                  <c:v>74.107286999999999</c:v>
                </c:pt>
                <c:pt idx="533">
                  <c:v>73.959175999999999</c:v>
                </c:pt>
                <c:pt idx="534">
                  <c:v>73.818826999999999</c:v>
                </c:pt>
                <c:pt idx="535">
                  <c:v>73.689253000000022</c:v>
                </c:pt>
                <c:pt idx="536">
                  <c:v>73.566339999999983</c:v>
                </c:pt>
                <c:pt idx="537">
                  <c:v>73.444532000000024</c:v>
                </c:pt>
                <c:pt idx="538">
                  <c:v>73.318483999999998</c:v>
                </c:pt>
                <c:pt idx="539">
                  <c:v>73.187049999999999</c:v>
                </c:pt>
                <c:pt idx="540">
                  <c:v>73.060293999999999</c:v>
                </c:pt>
                <c:pt idx="541">
                  <c:v>72.952523999999997</c:v>
                </c:pt>
                <c:pt idx="542">
                  <c:v>72.861749000000003</c:v>
                </c:pt>
                <c:pt idx="543">
                  <c:v>72.771281000000002</c:v>
                </c:pt>
                <c:pt idx="544">
                  <c:v>72.672086999999905</c:v>
                </c:pt>
                <c:pt idx="545">
                  <c:v>72.569458999999981</c:v>
                </c:pt>
                <c:pt idx="546">
                  <c:v>72.468648999999999</c:v>
                </c:pt>
                <c:pt idx="547">
                  <c:v>72.364202000000006</c:v>
                </c:pt>
                <c:pt idx="548">
                  <c:v>72.248997000000003</c:v>
                </c:pt>
                <c:pt idx="549">
                  <c:v>72.127497999999946</c:v>
                </c:pt>
                <c:pt idx="550">
                  <c:v>72.013026999999994</c:v>
                </c:pt>
                <c:pt idx="551">
                  <c:v>71.911507</c:v>
                </c:pt>
                <c:pt idx="552">
                  <c:v>71.811976000000001</c:v>
                </c:pt>
                <c:pt idx="553">
                  <c:v>71.696505000000002</c:v>
                </c:pt>
                <c:pt idx="554">
                  <c:v>71.567828000000006</c:v>
                </c:pt>
                <c:pt idx="555">
                  <c:v>71.462857</c:v>
                </c:pt>
                <c:pt idx="556">
                  <c:v>71.411537999999993</c:v>
                </c:pt>
                <c:pt idx="557">
                  <c:v>71.393027000000004</c:v>
                </c:pt>
                <c:pt idx="558">
                  <c:v>71.36010899999998</c:v>
                </c:pt>
                <c:pt idx="559">
                  <c:v>71.296120000000002</c:v>
                </c:pt>
                <c:pt idx="560">
                  <c:v>71.225924000000006</c:v>
                </c:pt>
                <c:pt idx="561">
                  <c:v>71.175167999999942</c:v>
                </c:pt>
                <c:pt idx="562">
                  <c:v>71.140205000000023</c:v>
                </c:pt>
                <c:pt idx="563">
                  <c:v>71.105571999999924</c:v>
                </c:pt>
                <c:pt idx="564">
                  <c:v>71.067712999999998</c:v>
                </c:pt>
                <c:pt idx="565">
                  <c:v>71.031115999999997</c:v>
                </c:pt>
                <c:pt idx="566">
                  <c:v>70.997128000000004</c:v>
                </c:pt>
                <c:pt idx="567">
                  <c:v>70.960880000000003</c:v>
                </c:pt>
                <c:pt idx="568">
                  <c:v>70.917090999999999</c:v>
                </c:pt>
                <c:pt idx="569">
                  <c:v>70.868723000000003</c:v>
                </c:pt>
                <c:pt idx="570">
                  <c:v>70.827121000000005</c:v>
                </c:pt>
                <c:pt idx="571">
                  <c:v>70.798430999999979</c:v>
                </c:pt>
                <c:pt idx="572">
                  <c:v>70.776913000000022</c:v>
                </c:pt>
                <c:pt idx="573">
                  <c:v>70.756602000000001</c:v>
                </c:pt>
                <c:pt idx="574">
                  <c:v>70.738427999999999</c:v>
                </c:pt>
                <c:pt idx="575">
                  <c:v>70.719195999999997</c:v>
                </c:pt>
                <c:pt idx="576">
                  <c:v>70.690660000000022</c:v>
                </c:pt>
                <c:pt idx="577">
                  <c:v>70.656438999999907</c:v>
                </c:pt>
                <c:pt idx="578">
                  <c:v>70.629145999999977</c:v>
                </c:pt>
                <c:pt idx="579">
                  <c:v>70.608227999999983</c:v>
                </c:pt>
                <c:pt idx="580">
                  <c:v>70.582146999999978</c:v>
                </c:pt>
                <c:pt idx="581">
                  <c:v>70.555123000000023</c:v>
                </c:pt>
                <c:pt idx="582">
                  <c:v>70.547486000000006</c:v>
                </c:pt>
                <c:pt idx="583">
                  <c:v>70.565311000000008</c:v>
                </c:pt>
                <c:pt idx="584">
                  <c:v>70.592551</c:v>
                </c:pt>
                <c:pt idx="585">
                  <c:v>70.614636000000004</c:v>
                </c:pt>
                <c:pt idx="586">
                  <c:v>70.630051000000009</c:v>
                </c:pt>
                <c:pt idx="587">
                  <c:v>70.639365999999981</c:v>
                </c:pt>
                <c:pt idx="588">
                  <c:v>70.642867999999979</c:v>
                </c:pt>
                <c:pt idx="589">
                  <c:v>70.647432000000009</c:v>
                </c:pt>
                <c:pt idx="590">
                  <c:v>70.658786999999876</c:v>
                </c:pt>
                <c:pt idx="591">
                  <c:v>70.669424000000006</c:v>
                </c:pt>
                <c:pt idx="592">
                  <c:v>70.668525000000002</c:v>
                </c:pt>
                <c:pt idx="593">
                  <c:v>70.660552999999979</c:v>
                </c:pt>
                <c:pt idx="594">
                  <c:v>70.657865000000001</c:v>
                </c:pt>
                <c:pt idx="595">
                  <c:v>70.66306800000001</c:v>
                </c:pt>
                <c:pt idx="596">
                  <c:v>70.671804000000009</c:v>
                </c:pt>
                <c:pt idx="597">
                  <c:v>70.683755999999946</c:v>
                </c:pt>
                <c:pt idx="598">
                  <c:v>70.699887999999945</c:v>
                </c:pt>
                <c:pt idx="599">
                  <c:v>70.717256000000006</c:v>
                </c:pt>
                <c:pt idx="600">
                  <c:v>70.736434000000003</c:v>
                </c:pt>
                <c:pt idx="601">
                  <c:v>70.761958000000007</c:v>
                </c:pt>
                <c:pt idx="602">
                  <c:v>70.787991000000005</c:v>
                </c:pt>
                <c:pt idx="603">
                  <c:v>70.80081100000001</c:v>
                </c:pt>
                <c:pt idx="604">
                  <c:v>70.801644000000024</c:v>
                </c:pt>
                <c:pt idx="605">
                  <c:v>70.809883999999983</c:v>
                </c:pt>
                <c:pt idx="606">
                  <c:v>70.836612000000002</c:v>
                </c:pt>
                <c:pt idx="607">
                  <c:v>70.869831999999946</c:v>
                </c:pt>
                <c:pt idx="608">
                  <c:v>70.893609999999995</c:v>
                </c:pt>
                <c:pt idx="609">
                  <c:v>70.912557999999976</c:v>
                </c:pt>
                <c:pt idx="610">
                  <c:v>70.945466000000025</c:v>
                </c:pt>
                <c:pt idx="611">
                  <c:v>70.997832000000002</c:v>
                </c:pt>
                <c:pt idx="612">
                  <c:v>71.054184000000006</c:v>
                </c:pt>
                <c:pt idx="613">
                  <c:v>71.099005000000005</c:v>
                </c:pt>
                <c:pt idx="614">
                  <c:v>71.132104999999981</c:v>
                </c:pt>
                <c:pt idx="615">
                  <c:v>71.159444999999977</c:v>
                </c:pt>
                <c:pt idx="616">
                  <c:v>71.182313999999977</c:v>
                </c:pt>
                <c:pt idx="617">
                  <c:v>71.203119000000001</c:v>
                </c:pt>
                <c:pt idx="618">
                  <c:v>71.231198000000006</c:v>
                </c:pt>
                <c:pt idx="619">
                  <c:v>71.271600000000007</c:v>
                </c:pt>
                <c:pt idx="620">
                  <c:v>71.317421999999993</c:v>
                </c:pt>
                <c:pt idx="621">
                  <c:v>71.360171000000008</c:v>
                </c:pt>
                <c:pt idx="622">
                  <c:v>71.400806000000003</c:v>
                </c:pt>
                <c:pt idx="623">
                  <c:v>71.443668000000002</c:v>
                </c:pt>
                <c:pt idx="624">
                  <c:v>71.487143000000003</c:v>
                </c:pt>
                <c:pt idx="625">
                  <c:v>71.527006</c:v>
                </c:pt>
                <c:pt idx="626">
                  <c:v>71.563083000000006</c:v>
                </c:pt>
                <c:pt idx="627">
                  <c:v>71.597468999999975</c:v>
                </c:pt>
                <c:pt idx="628">
                  <c:v>71.630873000000008</c:v>
                </c:pt>
                <c:pt idx="629">
                  <c:v>71.664589000000007</c:v>
                </c:pt>
                <c:pt idx="630">
                  <c:v>71.700079000000002</c:v>
                </c:pt>
                <c:pt idx="631">
                  <c:v>71.735846999999978</c:v>
                </c:pt>
                <c:pt idx="632">
                  <c:v>71.770020000000002</c:v>
                </c:pt>
                <c:pt idx="633">
                  <c:v>71.806356999999977</c:v>
                </c:pt>
                <c:pt idx="634">
                  <c:v>71.850459999999998</c:v>
                </c:pt>
                <c:pt idx="635">
                  <c:v>71.900405000000006</c:v>
                </c:pt>
                <c:pt idx="636">
                  <c:v>71.950118000000003</c:v>
                </c:pt>
                <c:pt idx="637">
                  <c:v>71.999964000000006</c:v>
                </c:pt>
                <c:pt idx="638">
                  <c:v>72.054912000000002</c:v>
                </c:pt>
                <c:pt idx="639">
                  <c:v>72.114317</c:v>
                </c:pt>
                <c:pt idx="640">
                  <c:v>72.173039999999943</c:v>
                </c:pt>
                <c:pt idx="641">
                  <c:v>72.230390999999983</c:v>
                </c:pt>
                <c:pt idx="642">
                  <c:v>72.288536999999977</c:v>
                </c:pt>
                <c:pt idx="643">
                  <c:v>72.344501000000022</c:v>
                </c:pt>
                <c:pt idx="644">
                  <c:v>72.392671999999976</c:v>
                </c:pt>
                <c:pt idx="645">
                  <c:v>72.433890000000005</c:v>
                </c:pt>
                <c:pt idx="646">
                  <c:v>72.473905999999999</c:v>
                </c:pt>
                <c:pt idx="647">
                  <c:v>72.515581999999981</c:v>
                </c:pt>
                <c:pt idx="648">
                  <c:v>72.55886000000001</c:v>
                </c:pt>
                <c:pt idx="649">
                  <c:v>72.60560000000001</c:v>
                </c:pt>
                <c:pt idx="650">
                  <c:v>72.658321999999941</c:v>
                </c:pt>
                <c:pt idx="651">
                  <c:v>72.716822000000022</c:v>
                </c:pt>
                <c:pt idx="652">
                  <c:v>72.778618999999978</c:v>
                </c:pt>
                <c:pt idx="653">
                  <c:v>72.841328000000004</c:v>
                </c:pt>
                <c:pt idx="654">
                  <c:v>72.902248</c:v>
                </c:pt>
                <c:pt idx="655">
                  <c:v>72.958435000000009</c:v>
                </c:pt>
                <c:pt idx="656">
                  <c:v>73.009588000000008</c:v>
                </c:pt>
                <c:pt idx="657">
                  <c:v>73.058310999999946</c:v>
                </c:pt>
                <c:pt idx="658">
                  <c:v>73.106043999999983</c:v>
                </c:pt>
                <c:pt idx="659">
                  <c:v>73.151776999999953</c:v>
                </c:pt>
                <c:pt idx="660">
                  <c:v>73.197028000000003</c:v>
                </c:pt>
                <c:pt idx="661">
                  <c:v>73.247134000000003</c:v>
                </c:pt>
                <c:pt idx="662">
                  <c:v>73.306857999999977</c:v>
                </c:pt>
                <c:pt idx="663">
                  <c:v>73.375959999999978</c:v>
                </c:pt>
                <c:pt idx="664">
                  <c:v>73.449532000000005</c:v>
                </c:pt>
                <c:pt idx="665">
                  <c:v>73.522467999999975</c:v>
                </c:pt>
                <c:pt idx="666">
                  <c:v>73.592234000000005</c:v>
                </c:pt>
                <c:pt idx="667">
                  <c:v>73.657547999999977</c:v>
                </c:pt>
                <c:pt idx="668">
                  <c:v>73.716464000000002</c:v>
                </c:pt>
                <c:pt idx="669">
                  <c:v>73.768287000000001</c:v>
                </c:pt>
                <c:pt idx="670">
                  <c:v>73.815315999999981</c:v>
                </c:pt>
                <c:pt idx="671">
                  <c:v>73.859875999999943</c:v>
                </c:pt>
                <c:pt idx="672">
                  <c:v>73.901455999999996</c:v>
                </c:pt>
                <c:pt idx="673">
                  <c:v>73.940506999999997</c:v>
                </c:pt>
                <c:pt idx="674">
                  <c:v>73.982503000000023</c:v>
                </c:pt>
                <c:pt idx="675">
                  <c:v>74.033703000000003</c:v>
                </c:pt>
                <c:pt idx="676">
                  <c:v>74.094943999999998</c:v>
                </c:pt>
                <c:pt idx="677">
                  <c:v>74.162444999999977</c:v>
                </c:pt>
                <c:pt idx="678">
                  <c:v>74.232009000000005</c:v>
                </c:pt>
                <c:pt idx="679">
                  <c:v>74.299654000000004</c:v>
                </c:pt>
                <c:pt idx="680">
                  <c:v>74.361693000000002</c:v>
                </c:pt>
                <c:pt idx="681">
                  <c:v>74.417479</c:v>
                </c:pt>
                <c:pt idx="682">
                  <c:v>74.469030000000004</c:v>
                </c:pt>
                <c:pt idx="683">
                  <c:v>74.51648299999998</c:v>
                </c:pt>
                <c:pt idx="684">
                  <c:v>74.558217999999982</c:v>
                </c:pt>
                <c:pt idx="685">
                  <c:v>74.596790999999982</c:v>
                </c:pt>
                <c:pt idx="686">
                  <c:v>74.636724999999998</c:v>
                </c:pt>
                <c:pt idx="687">
                  <c:v>74.676137999999938</c:v>
                </c:pt>
                <c:pt idx="688">
                  <c:v>74.709610999999995</c:v>
                </c:pt>
                <c:pt idx="689">
                  <c:v>74.738966000000005</c:v>
                </c:pt>
                <c:pt idx="690">
                  <c:v>74.771893000000006</c:v>
                </c:pt>
                <c:pt idx="691">
                  <c:v>74.810954000000024</c:v>
                </c:pt>
                <c:pt idx="692">
                  <c:v>74.852773999999926</c:v>
                </c:pt>
                <c:pt idx="693">
                  <c:v>74.897006000000005</c:v>
                </c:pt>
                <c:pt idx="694">
                  <c:v>74.947506000000004</c:v>
                </c:pt>
                <c:pt idx="695">
                  <c:v>75.004859000000025</c:v>
                </c:pt>
                <c:pt idx="696">
                  <c:v>75.065033999999983</c:v>
                </c:pt>
                <c:pt idx="697">
                  <c:v>75.125214999999983</c:v>
                </c:pt>
                <c:pt idx="698">
                  <c:v>75.184043000000003</c:v>
                </c:pt>
                <c:pt idx="699">
                  <c:v>75.238101999999998</c:v>
                </c:pt>
                <c:pt idx="700">
                  <c:v>75.282872999999924</c:v>
                </c:pt>
                <c:pt idx="701">
                  <c:v>75.317441000000002</c:v>
                </c:pt>
                <c:pt idx="702">
                  <c:v>75.345757999999975</c:v>
                </c:pt>
                <c:pt idx="703">
                  <c:v>75.372933999999944</c:v>
                </c:pt>
                <c:pt idx="704">
                  <c:v>75.402921000000006</c:v>
                </c:pt>
                <c:pt idx="705">
                  <c:v>75.438431999999978</c:v>
                </c:pt>
                <c:pt idx="706">
                  <c:v>75.480707999999979</c:v>
                </c:pt>
                <c:pt idx="707">
                  <c:v>75.528582999999941</c:v>
                </c:pt>
                <c:pt idx="708">
                  <c:v>75.579673999999983</c:v>
                </c:pt>
                <c:pt idx="709">
                  <c:v>75.632244</c:v>
                </c:pt>
                <c:pt idx="710">
                  <c:v>75.686176999999944</c:v>
                </c:pt>
                <c:pt idx="711">
                  <c:v>75.740114000000005</c:v>
                </c:pt>
                <c:pt idx="712">
                  <c:v>75.788851999999977</c:v>
                </c:pt>
                <c:pt idx="713">
                  <c:v>75.829341999999926</c:v>
                </c:pt>
                <c:pt idx="714">
                  <c:v>75.867041999999998</c:v>
                </c:pt>
                <c:pt idx="715">
                  <c:v>75.909004000000024</c:v>
                </c:pt>
                <c:pt idx="716">
                  <c:v>75.953014999999994</c:v>
                </c:pt>
                <c:pt idx="717">
                  <c:v>75.991689000000093</c:v>
                </c:pt>
                <c:pt idx="718">
                  <c:v>76.024576999999979</c:v>
                </c:pt>
                <c:pt idx="719">
                  <c:v>76.057728999999981</c:v>
                </c:pt>
                <c:pt idx="720">
                  <c:v>76.091648999999975</c:v>
                </c:pt>
                <c:pt idx="721">
                  <c:v>76.11985</c:v>
                </c:pt>
                <c:pt idx="722">
                  <c:v>76.139023000000023</c:v>
                </c:pt>
                <c:pt idx="723">
                  <c:v>76.152524</c:v>
                </c:pt>
                <c:pt idx="724">
                  <c:v>76.164850999999999</c:v>
                </c:pt>
                <c:pt idx="725">
                  <c:v>76.178576999999876</c:v>
                </c:pt>
                <c:pt idx="726">
                  <c:v>76.196055999999999</c:v>
                </c:pt>
                <c:pt idx="727">
                  <c:v>76.218863999999996</c:v>
                </c:pt>
                <c:pt idx="728">
                  <c:v>76.246795000000006</c:v>
                </c:pt>
                <c:pt idx="729">
                  <c:v>76.281464</c:v>
                </c:pt>
                <c:pt idx="730">
                  <c:v>76.326253000000023</c:v>
                </c:pt>
                <c:pt idx="731">
                  <c:v>76.378842999999904</c:v>
                </c:pt>
                <c:pt idx="732">
                  <c:v>76.430058000000002</c:v>
                </c:pt>
                <c:pt idx="733">
                  <c:v>76.474683999999996</c:v>
                </c:pt>
                <c:pt idx="734">
                  <c:v>76.516254000000004</c:v>
                </c:pt>
                <c:pt idx="735">
                  <c:v>76.557840999999982</c:v>
                </c:pt>
                <c:pt idx="736">
                  <c:v>76.596027000000007</c:v>
                </c:pt>
                <c:pt idx="737">
                  <c:v>76.628778999999881</c:v>
                </c:pt>
                <c:pt idx="738">
                  <c:v>76.658949999999976</c:v>
                </c:pt>
                <c:pt idx="739">
                  <c:v>76.687386999999944</c:v>
                </c:pt>
                <c:pt idx="740">
                  <c:v>76.70993</c:v>
                </c:pt>
                <c:pt idx="741">
                  <c:v>76.723956999999999</c:v>
                </c:pt>
                <c:pt idx="742">
                  <c:v>76.732866000000001</c:v>
                </c:pt>
                <c:pt idx="743">
                  <c:v>76.742771999999945</c:v>
                </c:pt>
                <c:pt idx="744">
                  <c:v>76.757903999999996</c:v>
                </c:pt>
                <c:pt idx="745">
                  <c:v>76.779507999999979</c:v>
                </c:pt>
                <c:pt idx="746">
                  <c:v>76.805724999999981</c:v>
                </c:pt>
                <c:pt idx="747">
                  <c:v>76.832321999999976</c:v>
                </c:pt>
                <c:pt idx="748">
                  <c:v>76.856824000000003</c:v>
                </c:pt>
                <c:pt idx="749">
                  <c:v>76.880078999999924</c:v>
                </c:pt>
                <c:pt idx="750">
                  <c:v>76.901015000000001</c:v>
                </c:pt>
                <c:pt idx="751">
                  <c:v>76.915446000000003</c:v>
                </c:pt>
                <c:pt idx="752">
                  <c:v>76.925346999999945</c:v>
                </c:pt>
                <c:pt idx="753">
                  <c:v>76.940662000000003</c:v>
                </c:pt>
                <c:pt idx="754">
                  <c:v>76.966349000000022</c:v>
                </c:pt>
                <c:pt idx="755">
                  <c:v>76.995113000000003</c:v>
                </c:pt>
                <c:pt idx="756">
                  <c:v>77.018845999999982</c:v>
                </c:pt>
                <c:pt idx="757">
                  <c:v>77.040331000000009</c:v>
                </c:pt>
                <c:pt idx="758">
                  <c:v>77.066115999999994</c:v>
                </c:pt>
                <c:pt idx="759">
                  <c:v>77.094935999999976</c:v>
                </c:pt>
                <c:pt idx="760">
                  <c:v>77.119946999999982</c:v>
                </c:pt>
                <c:pt idx="761">
                  <c:v>77.137830000000008</c:v>
                </c:pt>
                <c:pt idx="762">
                  <c:v>77.150844999999975</c:v>
                </c:pt>
                <c:pt idx="763">
                  <c:v>77.162681999999975</c:v>
                </c:pt>
                <c:pt idx="764">
                  <c:v>77.175132999999903</c:v>
                </c:pt>
                <c:pt idx="765">
                  <c:v>77.188573999999946</c:v>
                </c:pt>
                <c:pt idx="766">
                  <c:v>77.203758999999977</c:v>
                </c:pt>
                <c:pt idx="767">
                  <c:v>77.221474000000001</c:v>
                </c:pt>
                <c:pt idx="768">
                  <c:v>77.242452999999998</c:v>
                </c:pt>
                <c:pt idx="769">
                  <c:v>77.267088999999999</c:v>
                </c:pt>
                <c:pt idx="770">
                  <c:v>77.294477999999998</c:v>
                </c:pt>
                <c:pt idx="771">
                  <c:v>77.321919000000022</c:v>
                </c:pt>
                <c:pt idx="772">
                  <c:v>77.34640899999998</c:v>
                </c:pt>
                <c:pt idx="773">
                  <c:v>77.367379999999983</c:v>
                </c:pt>
                <c:pt idx="774">
                  <c:v>77.38682</c:v>
                </c:pt>
                <c:pt idx="775">
                  <c:v>77.406550999999993</c:v>
                </c:pt>
                <c:pt idx="776">
                  <c:v>77.426063999999997</c:v>
                </c:pt>
                <c:pt idx="777">
                  <c:v>77.443623000000002</c:v>
                </c:pt>
                <c:pt idx="778">
                  <c:v>77.458474999999979</c:v>
                </c:pt>
                <c:pt idx="779">
                  <c:v>77.471536999999998</c:v>
                </c:pt>
                <c:pt idx="780">
                  <c:v>77.484713999999997</c:v>
                </c:pt>
                <c:pt idx="781">
                  <c:v>77.499684999999999</c:v>
                </c:pt>
                <c:pt idx="782">
                  <c:v>77.517100999999997</c:v>
                </c:pt>
                <c:pt idx="783">
                  <c:v>77.536227999999994</c:v>
                </c:pt>
                <c:pt idx="784">
                  <c:v>77.55531999999998</c:v>
                </c:pt>
                <c:pt idx="785">
                  <c:v>77.573233999999999</c:v>
                </c:pt>
                <c:pt idx="786">
                  <c:v>77.590604999999996</c:v>
                </c:pt>
                <c:pt idx="787">
                  <c:v>77.608782999999903</c:v>
                </c:pt>
                <c:pt idx="788">
                  <c:v>77.628002999999921</c:v>
                </c:pt>
                <c:pt idx="789">
                  <c:v>77.647501000000005</c:v>
                </c:pt>
                <c:pt idx="790">
                  <c:v>77.666659999999993</c:v>
                </c:pt>
                <c:pt idx="791">
                  <c:v>77.685273999999978</c:v>
                </c:pt>
                <c:pt idx="792">
                  <c:v>77.703366000000003</c:v>
                </c:pt>
                <c:pt idx="793">
                  <c:v>77.721568000000005</c:v>
                </c:pt>
                <c:pt idx="794">
                  <c:v>77.740662</c:v>
                </c:pt>
                <c:pt idx="795">
                  <c:v>77.760345000000001</c:v>
                </c:pt>
                <c:pt idx="796">
                  <c:v>77.779570999999976</c:v>
                </c:pt>
                <c:pt idx="797">
                  <c:v>77.798226999999997</c:v>
                </c:pt>
                <c:pt idx="798">
                  <c:v>77.817053999999999</c:v>
                </c:pt>
                <c:pt idx="799">
                  <c:v>77.836016000000001</c:v>
                </c:pt>
                <c:pt idx="800">
                  <c:v>77.854415000000003</c:v>
                </c:pt>
                <c:pt idx="801">
                  <c:v>77.872231999999926</c:v>
                </c:pt>
                <c:pt idx="802">
                  <c:v>77.889792999999926</c:v>
                </c:pt>
                <c:pt idx="803">
                  <c:v>77.906795000000002</c:v>
                </c:pt>
                <c:pt idx="804">
                  <c:v>77.923293000000001</c:v>
                </c:pt>
                <c:pt idx="805">
                  <c:v>77.940561000000002</c:v>
                </c:pt>
                <c:pt idx="806">
                  <c:v>77.959422000000004</c:v>
                </c:pt>
                <c:pt idx="807">
                  <c:v>77.978913000000006</c:v>
                </c:pt>
                <c:pt idx="808">
                  <c:v>77.997482000000005</c:v>
                </c:pt>
                <c:pt idx="809">
                  <c:v>78.015118999999999</c:v>
                </c:pt>
                <c:pt idx="810">
                  <c:v>78.033031999999977</c:v>
                </c:pt>
                <c:pt idx="811">
                  <c:v>78.051908999999981</c:v>
                </c:pt>
                <c:pt idx="812">
                  <c:v>78.071399999999983</c:v>
                </c:pt>
                <c:pt idx="813">
                  <c:v>78.090596000000005</c:v>
                </c:pt>
                <c:pt idx="814">
                  <c:v>78.108566999999979</c:v>
                </c:pt>
                <c:pt idx="815">
                  <c:v>78.125056999999941</c:v>
                </c:pt>
                <c:pt idx="816">
                  <c:v>78.141007999999999</c:v>
                </c:pt>
                <c:pt idx="817">
                  <c:v>78.157732999999922</c:v>
                </c:pt>
                <c:pt idx="818">
                  <c:v>78.175583999999944</c:v>
                </c:pt>
                <c:pt idx="819">
                  <c:v>78.193984</c:v>
                </c:pt>
                <c:pt idx="820">
                  <c:v>78.212207000000006</c:v>
                </c:pt>
                <c:pt idx="821">
                  <c:v>78.229657000000003</c:v>
                </c:pt>
                <c:pt idx="822">
                  <c:v>78.246233000000004</c:v>
                </c:pt>
                <c:pt idx="823">
                  <c:v>78.263272000000001</c:v>
                </c:pt>
                <c:pt idx="824">
                  <c:v>78.283143999999993</c:v>
                </c:pt>
                <c:pt idx="825">
                  <c:v>78.306528</c:v>
                </c:pt>
                <c:pt idx="826">
                  <c:v>78.330966000000004</c:v>
                </c:pt>
                <c:pt idx="827">
                  <c:v>78.352936999999926</c:v>
                </c:pt>
                <c:pt idx="828">
                  <c:v>78.371313999999998</c:v>
                </c:pt>
                <c:pt idx="829">
                  <c:v>78.388630999999975</c:v>
                </c:pt>
                <c:pt idx="830">
                  <c:v>78.408252000000005</c:v>
                </c:pt>
                <c:pt idx="831">
                  <c:v>78.430161999999996</c:v>
                </c:pt>
                <c:pt idx="832">
                  <c:v>78.450119999999998</c:v>
                </c:pt>
                <c:pt idx="833">
                  <c:v>78.465365000000006</c:v>
                </c:pt>
                <c:pt idx="834">
                  <c:v>78.479089000000002</c:v>
                </c:pt>
                <c:pt idx="835">
                  <c:v>78.495664000000005</c:v>
                </c:pt>
                <c:pt idx="836">
                  <c:v>78.513818999999998</c:v>
                </c:pt>
                <c:pt idx="837">
                  <c:v>78.530282999999983</c:v>
                </c:pt>
                <c:pt idx="838">
                  <c:v>78.547085999999993</c:v>
                </c:pt>
                <c:pt idx="839">
                  <c:v>78.568118999999982</c:v>
                </c:pt>
                <c:pt idx="840">
                  <c:v>78.59071800000001</c:v>
                </c:pt>
                <c:pt idx="841">
                  <c:v>78.607560000000007</c:v>
                </c:pt>
                <c:pt idx="842">
                  <c:v>78.614493000000024</c:v>
                </c:pt>
                <c:pt idx="843">
                  <c:v>78.612332999999921</c:v>
                </c:pt>
                <c:pt idx="844">
                  <c:v>78.604714999999999</c:v>
                </c:pt>
                <c:pt idx="845">
                  <c:v>78.598656000000005</c:v>
                </c:pt>
                <c:pt idx="846">
                  <c:v>78.602310999999943</c:v>
                </c:pt>
                <c:pt idx="847">
                  <c:v>78.617925999999997</c:v>
                </c:pt>
                <c:pt idx="848">
                  <c:v>78.640484999999998</c:v>
                </c:pt>
                <c:pt idx="849">
                  <c:v>78.665593999999999</c:v>
                </c:pt>
                <c:pt idx="850">
                  <c:v>78.693528999999998</c:v>
                </c:pt>
                <c:pt idx="851">
                  <c:v>78.723913000000024</c:v>
                </c:pt>
                <c:pt idx="852">
                  <c:v>78.753518</c:v>
                </c:pt>
                <c:pt idx="853">
                  <c:v>78.781156999999993</c:v>
                </c:pt>
                <c:pt idx="854">
                  <c:v>78.807806999999983</c:v>
                </c:pt>
                <c:pt idx="855">
                  <c:v>78.830070000000006</c:v>
                </c:pt>
                <c:pt idx="856">
                  <c:v>78.840696000000023</c:v>
                </c:pt>
                <c:pt idx="857">
                  <c:v>78.837665000000001</c:v>
                </c:pt>
                <c:pt idx="858">
                  <c:v>78.826044999999979</c:v>
                </c:pt>
                <c:pt idx="859">
                  <c:v>78.812344999999979</c:v>
                </c:pt>
                <c:pt idx="860">
                  <c:v>78.803128000000001</c:v>
                </c:pt>
                <c:pt idx="861">
                  <c:v>78.805860999999979</c:v>
                </c:pt>
                <c:pt idx="862">
                  <c:v>78.823465999999982</c:v>
                </c:pt>
                <c:pt idx="863">
                  <c:v>78.849672999999981</c:v>
                </c:pt>
                <c:pt idx="864">
                  <c:v>78.874465000000001</c:v>
                </c:pt>
                <c:pt idx="865">
                  <c:v>78.890585000000002</c:v>
                </c:pt>
                <c:pt idx="866">
                  <c:v>78.894770999999977</c:v>
                </c:pt>
                <c:pt idx="867">
                  <c:v>78.886625000000024</c:v>
                </c:pt>
                <c:pt idx="868">
                  <c:v>78.871448999999942</c:v>
                </c:pt>
                <c:pt idx="869">
                  <c:v>78.859396999999944</c:v>
                </c:pt>
                <c:pt idx="870">
                  <c:v>78.858451999999943</c:v>
                </c:pt>
                <c:pt idx="871">
                  <c:v>78.867652999999976</c:v>
                </c:pt>
                <c:pt idx="872">
                  <c:v>78.877304000000009</c:v>
                </c:pt>
                <c:pt idx="873">
                  <c:v>78.876666999999998</c:v>
                </c:pt>
                <c:pt idx="874">
                  <c:v>78.863130000000012</c:v>
                </c:pt>
                <c:pt idx="875">
                  <c:v>78.841223999999997</c:v>
                </c:pt>
                <c:pt idx="876">
                  <c:v>78.814068000000006</c:v>
                </c:pt>
                <c:pt idx="877">
                  <c:v>78.780867999999998</c:v>
                </c:pt>
                <c:pt idx="878">
                  <c:v>78.744011</c:v>
                </c:pt>
                <c:pt idx="879">
                  <c:v>78.711148000000023</c:v>
                </c:pt>
                <c:pt idx="880">
                  <c:v>78.687627000000006</c:v>
                </c:pt>
                <c:pt idx="881">
                  <c:v>78.670196999999945</c:v>
                </c:pt>
                <c:pt idx="882">
                  <c:v>78.651113000000024</c:v>
                </c:pt>
                <c:pt idx="883">
                  <c:v>78.627208999999979</c:v>
                </c:pt>
                <c:pt idx="884">
                  <c:v>78.602550999999977</c:v>
                </c:pt>
                <c:pt idx="885">
                  <c:v>78.583297999999999</c:v>
                </c:pt>
                <c:pt idx="886">
                  <c:v>78.572331999999903</c:v>
                </c:pt>
                <c:pt idx="887">
                  <c:v>78.566528000000005</c:v>
                </c:pt>
                <c:pt idx="888">
                  <c:v>78.557626999999997</c:v>
                </c:pt>
                <c:pt idx="889">
                  <c:v>78.538865000000001</c:v>
                </c:pt>
                <c:pt idx="890">
                  <c:v>78.512225999999998</c:v>
                </c:pt>
                <c:pt idx="891">
                  <c:v>78.486290999999994</c:v>
                </c:pt>
                <c:pt idx="892">
                  <c:v>78.467078000000001</c:v>
                </c:pt>
                <c:pt idx="893">
                  <c:v>78.454267000000002</c:v>
                </c:pt>
                <c:pt idx="894">
                  <c:v>78.444338999999999</c:v>
                </c:pt>
                <c:pt idx="895">
                  <c:v>78.432468999999998</c:v>
                </c:pt>
                <c:pt idx="896">
                  <c:v>78.412548999999999</c:v>
                </c:pt>
                <c:pt idx="897">
                  <c:v>78.381105000000005</c:v>
                </c:pt>
                <c:pt idx="898">
                  <c:v>78.341853999999998</c:v>
                </c:pt>
                <c:pt idx="899">
                  <c:v>78.303415000000001</c:v>
                </c:pt>
                <c:pt idx="900">
                  <c:v>78.273625999999993</c:v>
                </c:pt>
                <c:pt idx="901">
                  <c:v>78.256327999999982</c:v>
                </c:pt>
                <c:pt idx="902">
                  <c:v>78.249355000000023</c:v>
                </c:pt>
                <c:pt idx="903">
                  <c:v>78.244595000000004</c:v>
                </c:pt>
                <c:pt idx="904">
                  <c:v>78.233432999999977</c:v>
                </c:pt>
                <c:pt idx="905">
                  <c:v>78.21414</c:v>
                </c:pt>
                <c:pt idx="906">
                  <c:v>78.191543999999993</c:v>
                </c:pt>
                <c:pt idx="907">
                  <c:v>78.169662000000002</c:v>
                </c:pt>
                <c:pt idx="908">
                  <c:v>78.147929000000005</c:v>
                </c:pt>
                <c:pt idx="909">
                  <c:v>78.126482999999922</c:v>
                </c:pt>
                <c:pt idx="910">
                  <c:v>78.109214000000023</c:v>
                </c:pt>
                <c:pt idx="911">
                  <c:v>78.097040000000007</c:v>
                </c:pt>
                <c:pt idx="912">
                  <c:v>78.083663999999999</c:v>
                </c:pt>
                <c:pt idx="913">
                  <c:v>78.064041000000003</c:v>
                </c:pt>
                <c:pt idx="914">
                  <c:v>78.042006999999998</c:v>
                </c:pt>
                <c:pt idx="915">
                  <c:v>78.024774000000008</c:v>
                </c:pt>
                <c:pt idx="916">
                  <c:v>78.012753000000004</c:v>
                </c:pt>
                <c:pt idx="917">
                  <c:v>77.998126999999997</c:v>
                </c:pt>
                <c:pt idx="918">
                  <c:v>77.972454999999982</c:v>
                </c:pt>
                <c:pt idx="919">
                  <c:v>77.934079999999994</c:v>
                </c:pt>
                <c:pt idx="920">
                  <c:v>77.890628000000007</c:v>
                </c:pt>
                <c:pt idx="921">
                  <c:v>77.854790000000008</c:v>
                </c:pt>
                <c:pt idx="922">
                  <c:v>77.835382999999922</c:v>
                </c:pt>
                <c:pt idx="923">
                  <c:v>77.833373999999978</c:v>
                </c:pt>
                <c:pt idx="924">
                  <c:v>77.843536999999998</c:v>
                </c:pt>
                <c:pt idx="925">
                  <c:v>77.856602000000009</c:v>
                </c:pt>
                <c:pt idx="926">
                  <c:v>77.861091999999999</c:v>
                </c:pt>
                <c:pt idx="927">
                  <c:v>77.846085000000002</c:v>
                </c:pt>
                <c:pt idx="928">
                  <c:v>77.806983000000002</c:v>
                </c:pt>
                <c:pt idx="929">
                  <c:v>77.749742999999981</c:v>
                </c:pt>
                <c:pt idx="930">
                  <c:v>77.688359999999946</c:v>
                </c:pt>
                <c:pt idx="931">
                  <c:v>77.634595000000004</c:v>
                </c:pt>
                <c:pt idx="932">
                  <c:v>77.591164000000006</c:v>
                </c:pt>
                <c:pt idx="933">
                  <c:v>77.555166999999983</c:v>
                </c:pt>
                <c:pt idx="934">
                  <c:v>77.526221000000007</c:v>
                </c:pt>
                <c:pt idx="935">
                  <c:v>77.505935999999977</c:v>
                </c:pt>
                <c:pt idx="936">
                  <c:v>77.493594000000002</c:v>
                </c:pt>
                <c:pt idx="937">
                  <c:v>77.487555999999998</c:v>
                </c:pt>
                <c:pt idx="938">
                  <c:v>77.485602</c:v>
                </c:pt>
                <c:pt idx="939">
                  <c:v>77.479605999999976</c:v>
                </c:pt>
                <c:pt idx="940">
                  <c:v>77.454713999999996</c:v>
                </c:pt>
                <c:pt idx="941">
                  <c:v>77.404466999999997</c:v>
                </c:pt>
                <c:pt idx="942">
                  <c:v>77.339356999999978</c:v>
                </c:pt>
                <c:pt idx="943">
                  <c:v>77.276149000000004</c:v>
                </c:pt>
                <c:pt idx="944">
                  <c:v>77.221403000000024</c:v>
                </c:pt>
                <c:pt idx="945">
                  <c:v>77.171723</c:v>
                </c:pt>
                <c:pt idx="946">
                  <c:v>77.123526999999982</c:v>
                </c:pt>
                <c:pt idx="947">
                  <c:v>77.075036999999938</c:v>
                </c:pt>
                <c:pt idx="948">
                  <c:v>77.023283999999975</c:v>
                </c:pt>
                <c:pt idx="949">
                  <c:v>76.967125999999993</c:v>
                </c:pt>
                <c:pt idx="950">
                  <c:v>76.906431999999981</c:v>
                </c:pt>
                <c:pt idx="951">
                  <c:v>76.837582999999981</c:v>
                </c:pt>
                <c:pt idx="952">
                  <c:v>76.755068999999978</c:v>
                </c:pt>
                <c:pt idx="953">
                  <c:v>76.661959999999993</c:v>
                </c:pt>
                <c:pt idx="954">
                  <c:v>76.568975999999978</c:v>
                </c:pt>
                <c:pt idx="955">
                  <c:v>76.482900000000001</c:v>
                </c:pt>
                <c:pt idx="956">
                  <c:v>76.399394000000001</c:v>
                </c:pt>
                <c:pt idx="957">
                  <c:v>76.312764999999999</c:v>
                </c:pt>
                <c:pt idx="958">
                  <c:v>76.223378999999923</c:v>
                </c:pt>
                <c:pt idx="959">
                  <c:v>76.134545000000003</c:v>
                </c:pt>
                <c:pt idx="960">
                  <c:v>76.045203000000001</c:v>
                </c:pt>
                <c:pt idx="961">
                  <c:v>75.952000000000012</c:v>
                </c:pt>
                <c:pt idx="962">
                  <c:v>75.847802999999999</c:v>
                </c:pt>
                <c:pt idx="963">
                  <c:v>75.721894000000006</c:v>
                </c:pt>
                <c:pt idx="964">
                  <c:v>75.568464000000006</c:v>
                </c:pt>
                <c:pt idx="965">
                  <c:v>75.398020000000002</c:v>
                </c:pt>
                <c:pt idx="966">
                  <c:v>75.226438999999942</c:v>
                </c:pt>
                <c:pt idx="967">
                  <c:v>75.051856000000001</c:v>
                </c:pt>
                <c:pt idx="968">
                  <c:v>74.858796999999953</c:v>
                </c:pt>
                <c:pt idx="969">
                  <c:v>74.641063000000003</c:v>
                </c:pt>
                <c:pt idx="970">
                  <c:v>74.409175000000005</c:v>
                </c:pt>
                <c:pt idx="971">
                  <c:v>74.169550999999998</c:v>
                </c:pt>
                <c:pt idx="972">
                  <c:v>73.912474000000003</c:v>
                </c:pt>
                <c:pt idx="973">
                  <c:v>73.621273000000002</c:v>
                </c:pt>
                <c:pt idx="974">
                  <c:v>73.291389000000024</c:v>
                </c:pt>
                <c:pt idx="975">
                  <c:v>72.930375999999981</c:v>
                </c:pt>
                <c:pt idx="976">
                  <c:v>72.547986000000023</c:v>
                </c:pt>
                <c:pt idx="977">
                  <c:v>72.146355</c:v>
                </c:pt>
                <c:pt idx="978">
                  <c:v>71.721448000000009</c:v>
                </c:pt>
                <c:pt idx="979">
                  <c:v>71.273659000000023</c:v>
                </c:pt>
                <c:pt idx="980">
                  <c:v>70.809937999999946</c:v>
                </c:pt>
                <c:pt idx="981">
                  <c:v>70.342557999999983</c:v>
                </c:pt>
                <c:pt idx="982">
                  <c:v>69.882604000000001</c:v>
                </c:pt>
                <c:pt idx="983">
                  <c:v>69.441136999999998</c:v>
                </c:pt>
                <c:pt idx="984">
                  <c:v>69.024197000000001</c:v>
                </c:pt>
                <c:pt idx="985">
                  <c:v>68.636999000000003</c:v>
                </c:pt>
                <c:pt idx="986">
                  <c:v>68.286451</c:v>
                </c:pt>
                <c:pt idx="987">
                  <c:v>67.983692000000005</c:v>
                </c:pt>
                <c:pt idx="988">
                  <c:v>67.739638999999983</c:v>
                </c:pt>
                <c:pt idx="989">
                  <c:v>67.562121000000005</c:v>
                </c:pt>
                <c:pt idx="990">
                  <c:v>67.454950999999994</c:v>
                </c:pt>
                <c:pt idx="991">
                  <c:v>67.416013000000007</c:v>
                </c:pt>
                <c:pt idx="992">
                  <c:v>67.434626000000094</c:v>
                </c:pt>
                <c:pt idx="993">
                  <c:v>67.495787999999976</c:v>
                </c:pt>
                <c:pt idx="994">
                  <c:v>67.58569199999998</c:v>
                </c:pt>
                <c:pt idx="995">
                  <c:v>67.694001</c:v>
                </c:pt>
                <c:pt idx="996">
                  <c:v>67.813208000000003</c:v>
                </c:pt>
                <c:pt idx="997">
                  <c:v>67.936402999999999</c:v>
                </c:pt>
                <c:pt idx="998">
                  <c:v>68.055686999999978</c:v>
                </c:pt>
                <c:pt idx="999">
                  <c:v>68.160562999999982</c:v>
                </c:pt>
                <c:pt idx="1000">
                  <c:v>68.238377999999926</c:v>
                </c:pt>
                <c:pt idx="1001">
                  <c:v>68.28088099999998</c:v>
                </c:pt>
                <c:pt idx="1002">
                  <c:v>68.283208999999999</c:v>
                </c:pt>
                <c:pt idx="1003">
                  <c:v>68.242909999999995</c:v>
                </c:pt>
                <c:pt idx="1004">
                  <c:v>68.152259999999998</c:v>
                </c:pt>
                <c:pt idx="1005">
                  <c:v>68.005989</c:v>
                </c:pt>
                <c:pt idx="1006">
                  <c:v>67.800122000000002</c:v>
                </c:pt>
                <c:pt idx="1007">
                  <c:v>67.544365999999997</c:v>
                </c:pt>
                <c:pt idx="1008">
                  <c:v>67.248202999999975</c:v>
                </c:pt>
                <c:pt idx="1009">
                  <c:v>66.920126000000025</c:v>
                </c:pt>
                <c:pt idx="1010">
                  <c:v>66.553854999999999</c:v>
                </c:pt>
                <c:pt idx="1011">
                  <c:v>66.144651000000025</c:v>
                </c:pt>
                <c:pt idx="1012">
                  <c:v>65.686495000000008</c:v>
                </c:pt>
                <c:pt idx="1013">
                  <c:v>65.181093000000004</c:v>
                </c:pt>
                <c:pt idx="1014">
                  <c:v>64.628549999999976</c:v>
                </c:pt>
                <c:pt idx="1015">
                  <c:v>64.034287000000006</c:v>
                </c:pt>
                <c:pt idx="1016">
                  <c:v>63.402690999999997</c:v>
                </c:pt>
                <c:pt idx="1017">
                  <c:v>62.736907000000002</c:v>
                </c:pt>
                <c:pt idx="1018">
                  <c:v>62.036067000000003</c:v>
                </c:pt>
                <c:pt idx="1019">
                  <c:v>61.299457000000011</c:v>
                </c:pt>
                <c:pt idx="1020">
                  <c:v>60.528676000000011</c:v>
                </c:pt>
                <c:pt idx="1021">
                  <c:v>59.724630000000012</c:v>
                </c:pt>
                <c:pt idx="1022">
                  <c:v>58.886499999999998</c:v>
                </c:pt>
                <c:pt idx="1023">
                  <c:v>58.006374000000001</c:v>
                </c:pt>
                <c:pt idx="1024">
                  <c:v>57.076074000000013</c:v>
                </c:pt>
                <c:pt idx="1025">
                  <c:v>56.089224000000002</c:v>
                </c:pt>
                <c:pt idx="1026">
                  <c:v>55.054112000000003</c:v>
                </c:pt>
                <c:pt idx="1027">
                  <c:v>53.986669999999997</c:v>
                </c:pt>
                <c:pt idx="1028">
                  <c:v>52.902788000000001</c:v>
                </c:pt>
                <c:pt idx="1029">
                  <c:v>51.806103999999998</c:v>
                </c:pt>
                <c:pt idx="1030">
                  <c:v>50.696306</c:v>
                </c:pt>
                <c:pt idx="1031">
                  <c:v>49.578304000000003</c:v>
                </c:pt>
                <c:pt idx="1032">
                  <c:v>48.465288000000001</c:v>
                </c:pt>
                <c:pt idx="1033">
                  <c:v>47.374849999999988</c:v>
                </c:pt>
                <c:pt idx="1034">
                  <c:v>46.322949000000001</c:v>
                </c:pt>
                <c:pt idx="1035">
                  <c:v>45.324589000000003</c:v>
                </c:pt>
                <c:pt idx="1036">
                  <c:v>44.389029999999998</c:v>
                </c:pt>
                <c:pt idx="1037">
                  <c:v>43.523982000000011</c:v>
                </c:pt>
                <c:pt idx="1038">
                  <c:v>42.736177000000012</c:v>
                </c:pt>
                <c:pt idx="1039">
                  <c:v>42.032004000000001</c:v>
                </c:pt>
                <c:pt idx="1040">
                  <c:v>41.410589000000002</c:v>
                </c:pt>
                <c:pt idx="1041">
                  <c:v>40.864815</c:v>
                </c:pt>
                <c:pt idx="1042">
                  <c:v>40.386819000000003</c:v>
                </c:pt>
                <c:pt idx="1043">
                  <c:v>39.971761999999998</c:v>
                </c:pt>
                <c:pt idx="1044">
                  <c:v>39.616093999999997</c:v>
                </c:pt>
                <c:pt idx="1045">
                  <c:v>39.316848999999998</c:v>
                </c:pt>
                <c:pt idx="1046">
                  <c:v>39.071567999999999</c:v>
                </c:pt>
                <c:pt idx="1047">
                  <c:v>38.875019000000002</c:v>
                </c:pt>
                <c:pt idx="1048">
                  <c:v>38.714843000000002</c:v>
                </c:pt>
                <c:pt idx="1049">
                  <c:v>38.569817</c:v>
                </c:pt>
                <c:pt idx="1050">
                  <c:v>38.416823999999998</c:v>
                </c:pt>
                <c:pt idx="1051">
                  <c:v>38.236416000000013</c:v>
                </c:pt>
                <c:pt idx="1052">
                  <c:v>38.01839600000001</c:v>
                </c:pt>
                <c:pt idx="1053">
                  <c:v>37.759427000000002</c:v>
                </c:pt>
                <c:pt idx="1054">
                  <c:v>37.464035000000003</c:v>
                </c:pt>
                <c:pt idx="1055">
                  <c:v>37.139484000000003</c:v>
                </c:pt>
                <c:pt idx="1056">
                  <c:v>36.797447000000012</c:v>
                </c:pt>
                <c:pt idx="1057">
                  <c:v>36.447000000000003</c:v>
                </c:pt>
                <c:pt idx="1058">
                  <c:v>36.096180000000011</c:v>
                </c:pt>
                <c:pt idx="1059">
                  <c:v>35.749041000000013</c:v>
                </c:pt>
                <c:pt idx="1060">
                  <c:v>35.411214999999999</c:v>
                </c:pt>
                <c:pt idx="1061">
                  <c:v>35.086717999999998</c:v>
                </c:pt>
                <c:pt idx="1062">
                  <c:v>34.781281</c:v>
                </c:pt>
                <c:pt idx="1063">
                  <c:v>34.499049000000007</c:v>
                </c:pt>
                <c:pt idx="1064">
                  <c:v>34.245309000000013</c:v>
                </c:pt>
                <c:pt idx="1065">
                  <c:v>34.022491000000002</c:v>
                </c:pt>
                <c:pt idx="1066">
                  <c:v>33.832467999999999</c:v>
                </c:pt>
                <c:pt idx="1067">
                  <c:v>33.675183000000011</c:v>
                </c:pt>
                <c:pt idx="1068">
                  <c:v>33.551338000000001</c:v>
                </c:pt>
                <c:pt idx="1069">
                  <c:v>33.460499000000013</c:v>
                </c:pt>
                <c:pt idx="1070">
                  <c:v>33.402574000000001</c:v>
                </c:pt>
                <c:pt idx="1071">
                  <c:v>33.376944999999999</c:v>
                </c:pt>
                <c:pt idx="1072">
                  <c:v>33.382846999999998</c:v>
                </c:pt>
                <c:pt idx="1073">
                  <c:v>33.418630999999998</c:v>
                </c:pt>
                <c:pt idx="1074">
                  <c:v>33.482477000000003</c:v>
                </c:pt>
                <c:pt idx="1075">
                  <c:v>33.574351999999998</c:v>
                </c:pt>
                <c:pt idx="1076">
                  <c:v>33.695603000000013</c:v>
                </c:pt>
                <c:pt idx="1077">
                  <c:v>33.849339000000001</c:v>
                </c:pt>
                <c:pt idx="1078">
                  <c:v>34.037140000000001</c:v>
                </c:pt>
                <c:pt idx="1079">
                  <c:v>34.261312000000011</c:v>
                </c:pt>
                <c:pt idx="1080">
                  <c:v>34.521323000000002</c:v>
                </c:pt>
                <c:pt idx="1081">
                  <c:v>34.817816999999998</c:v>
                </c:pt>
                <c:pt idx="1082">
                  <c:v>35.149236000000002</c:v>
                </c:pt>
                <c:pt idx="1083">
                  <c:v>35.516150000000003</c:v>
                </c:pt>
                <c:pt idx="1084">
                  <c:v>35.914690999999998</c:v>
                </c:pt>
                <c:pt idx="1085">
                  <c:v>36.340688999999998</c:v>
                </c:pt>
                <c:pt idx="1086">
                  <c:v>36.786643000000012</c:v>
                </c:pt>
                <c:pt idx="1087">
                  <c:v>37.249222000000003</c:v>
                </c:pt>
                <c:pt idx="1088">
                  <c:v>37.724474000000001</c:v>
                </c:pt>
                <c:pt idx="1089">
                  <c:v>38.210246000000012</c:v>
                </c:pt>
                <c:pt idx="1090">
                  <c:v>38.702894999999998</c:v>
                </c:pt>
                <c:pt idx="1091">
                  <c:v>39.201464999999999</c:v>
                </c:pt>
                <c:pt idx="1092">
                  <c:v>39.704608999999998</c:v>
                </c:pt>
                <c:pt idx="1093">
                  <c:v>40.21163</c:v>
                </c:pt>
                <c:pt idx="1094">
                  <c:v>40.72179100000001</c:v>
                </c:pt>
                <c:pt idx="1095">
                  <c:v>41.236316000000002</c:v>
                </c:pt>
                <c:pt idx="1096">
                  <c:v>41.756428</c:v>
                </c:pt>
                <c:pt idx="1097">
                  <c:v>42.282465000000002</c:v>
                </c:pt>
                <c:pt idx="1098">
                  <c:v>42.814290999999997</c:v>
                </c:pt>
                <c:pt idx="1099">
                  <c:v>43.351863999999964</c:v>
                </c:pt>
                <c:pt idx="1100">
                  <c:v>43.894934000000013</c:v>
                </c:pt>
                <c:pt idx="1101">
                  <c:v>44.443703999999997</c:v>
                </c:pt>
                <c:pt idx="1102">
                  <c:v>44.998974000000011</c:v>
                </c:pt>
                <c:pt idx="1103">
                  <c:v>45.563682</c:v>
                </c:pt>
                <c:pt idx="1104">
                  <c:v>46.138323</c:v>
                </c:pt>
                <c:pt idx="1105">
                  <c:v>46.72306300000001</c:v>
                </c:pt>
                <c:pt idx="1106">
                  <c:v>47.311708000000003</c:v>
                </c:pt>
                <c:pt idx="1107">
                  <c:v>47.902808</c:v>
                </c:pt>
                <c:pt idx="1108">
                  <c:v>48.490844000000003</c:v>
                </c:pt>
                <c:pt idx="1109">
                  <c:v>49.074937000000013</c:v>
                </c:pt>
                <c:pt idx="1110">
                  <c:v>49.640406000000013</c:v>
                </c:pt>
                <c:pt idx="1111">
                  <c:v>50.179331000000012</c:v>
                </c:pt>
                <c:pt idx="1112">
                  <c:v>50.677716000000011</c:v>
                </c:pt>
                <c:pt idx="1113">
                  <c:v>51.131557000000001</c:v>
                </c:pt>
                <c:pt idx="1114">
                  <c:v>51.523552000000002</c:v>
                </c:pt>
                <c:pt idx="1115">
                  <c:v>51.844144999999997</c:v>
                </c:pt>
                <c:pt idx="1116">
                  <c:v>52.077117999999999</c:v>
                </c:pt>
                <c:pt idx="1117">
                  <c:v>52.211533000000003</c:v>
                </c:pt>
                <c:pt idx="1118">
                  <c:v>52.224685000000001</c:v>
                </c:pt>
                <c:pt idx="1119">
                  <c:v>52.105879000000002</c:v>
                </c:pt>
                <c:pt idx="1120">
                  <c:v>51.847199000000003</c:v>
                </c:pt>
                <c:pt idx="1121">
                  <c:v>51.450991000000002</c:v>
                </c:pt>
                <c:pt idx="1122">
                  <c:v>50.918911000000001</c:v>
                </c:pt>
                <c:pt idx="1123">
                  <c:v>50.275136000000003</c:v>
                </c:pt>
                <c:pt idx="1124">
                  <c:v>49.560130000000001</c:v>
                </c:pt>
                <c:pt idx="1125">
                  <c:v>48.826533000000012</c:v>
                </c:pt>
                <c:pt idx="1126">
                  <c:v>48.124806</c:v>
                </c:pt>
                <c:pt idx="1127">
                  <c:v>47.503663000000003</c:v>
                </c:pt>
                <c:pt idx="1128">
                  <c:v>46.992722000000001</c:v>
                </c:pt>
                <c:pt idx="1129">
                  <c:v>46.588121000000001</c:v>
                </c:pt>
                <c:pt idx="1130">
                  <c:v>46.248888000000001</c:v>
                </c:pt>
                <c:pt idx="1131">
                  <c:v>45.918804999999999</c:v>
                </c:pt>
                <c:pt idx="1132">
                  <c:v>45.541718000000003</c:v>
                </c:pt>
                <c:pt idx="1133">
                  <c:v>45.081339</c:v>
                </c:pt>
                <c:pt idx="1134">
                  <c:v>44.520329000000011</c:v>
                </c:pt>
                <c:pt idx="1135">
                  <c:v>43.874082999999999</c:v>
                </c:pt>
                <c:pt idx="1136">
                  <c:v>43.168981000000002</c:v>
                </c:pt>
                <c:pt idx="1137">
                  <c:v>42.450397000000002</c:v>
                </c:pt>
                <c:pt idx="1138">
                  <c:v>41.755554000000011</c:v>
                </c:pt>
                <c:pt idx="1139">
                  <c:v>41.132004000000002</c:v>
                </c:pt>
                <c:pt idx="1140">
                  <c:v>40.609511000000012</c:v>
                </c:pt>
                <c:pt idx="1141">
                  <c:v>40.219924000000013</c:v>
                </c:pt>
                <c:pt idx="1142">
                  <c:v>39.973591000000013</c:v>
                </c:pt>
                <c:pt idx="1143">
                  <c:v>39.882652999999998</c:v>
                </c:pt>
                <c:pt idx="1144">
                  <c:v>39.946126999999997</c:v>
                </c:pt>
                <c:pt idx="1145">
                  <c:v>40.170968000000002</c:v>
                </c:pt>
                <c:pt idx="1146">
                  <c:v>40.560248000000001</c:v>
                </c:pt>
                <c:pt idx="1147">
                  <c:v>41.124954000000002</c:v>
                </c:pt>
                <c:pt idx="1148">
                  <c:v>41.872270999999998</c:v>
                </c:pt>
                <c:pt idx="1149">
                  <c:v>42.813842999999999</c:v>
                </c:pt>
                <c:pt idx="1150">
                  <c:v>43.958610999999998</c:v>
                </c:pt>
                <c:pt idx="1151">
                  <c:v>45.317729999999997</c:v>
                </c:pt>
                <c:pt idx="1152">
                  <c:v>46.894838999999997</c:v>
                </c:pt>
                <c:pt idx="1153">
                  <c:v>48.682708000000012</c:v>
                </c:pt>
                <c:pt idx="1154">
                  <c:v>50.654997999999999</c:v>
                </c:pt>
                <c:pt idx="1155">
                  <c:v>52.769079000000012</c:v>
                </c:pt>
                <c:pt idx="1156">
                  <c:v>54.969251</c:v>
                </c:pt>
                <c:pt idx="1157">
                  <c:v>57.188372000000001</c:v>
                </c:pt>
                <c:pt idx="1158">
                  <c:v>59.351837999999987</c:v>
                </c:pt>
                <c:pt idx="1159">
                  <c:v>61.399464999999999</c:v>
                </c:pt>
                <c:pt idx="1160">
                  <c:v>63.305656000000013</c:v>
                </c:pt>
                <c:pt idx="1161">
                  <c:v>65.070427999999978</c:v>
                </c:pt>
                <c:pt idx="1162">
                  <c:v>66.687418000000008</c:v>
                </c:pt>
                <c:pt idx="1163">
                  <c:v>68.154965000000004</c:v>
                </c:pt>
                <c:pt idx="1164">
                  <c:v>69.484309999999994</c:v>
                </c:pt>
                <c:pt idx="1165">
                  <c:v>70.70989800000001</c:v>
                </c:pt>
                <c:pt idx="1166">
                  <c:v>71.841537000000002</c:v>
                </c:pt>
                <c:pt idx="1167">
                  <c:v>72.898112999999981</c:v>
                </c:pt>
                <c:pt idx="1168">
                  <c:v>73.887753000000004</c:v>
                </c:pt>
                <c:pt idx="1169">
                  <c:v>74.837135000000004</c:v>
                </c:pt>
                <c:pt idx="1170">
                  <c:v>75.735534000000001</c:v>
                </c:pt>
                <c:pt idx="1171">
                  <c:v>76.591447000000002</c:v>
                </c:pt>
                <c:pt idx="1172">
                  <c:v>77.404822999999993</c:v>
                </c:pt>
                <c:pt idx="1173">
                  <c:v>78.192405999999977</c:v>
                </c:pt>
                <c:pt idx="1174">
                  <c:v>78.94238799999998</c:v>
                </c:pt>
                <c:pt idx="1175">
                  <c:v>79.658192999999926</c:v>
                </c:pt>
                <c:pt idx="1176">
                  <c:v>80.342703</c:v>
                </c:pt>
                <c:pt idx="1177">
                  <c:v>81.005010999999982</c:v>
                </c:pt>
                <c:pt idx="1178">
                  <c:v>81.636391999999944</c:v>
                </c:pt>
                <c:pt idx="1179">
                  <c:v>82.233687000000003</c:v>
                </c:pt>
                <c:pt idx="1180">
                  <c:v>82.800260000000023</c:v>
                </c:pt>
                <c:pt idx="1181">
                  <c:v>83.344334000000003</c:v>
                </c:pt>
                <c:pt idx="1182">
                  <c:v>83.867963000000003</c:v>
                </c:pt>
                <c:pt idx="1183">
                  <c:v>84.371552000000008</c:v>
                </c:pt>
                <c:pt idx="1184">
                  <c:v>84.855550999999977</c:v>
                </c:pt>
                <c:pt idx="1185">
                  <c:v>85.319014000000024</c:v>
                </c:pt>
                <c:pt idx="1186">
                  <c:v>85.764392000000001</c:v>
                </c:pt>
                <c:pt idx="1187">
                  <c:v>86.197733999999983</c:v>
                </c:pt>
                <c:pt idx="1188">
                  <c:v>86.622365999999943</c:v>
                </c:pt>
                <c:pt idx="1189">
                  <c:v>87.029244000000006</c:v>
                </c:pt>
                <c:pt idx="1190">
                  <c:v>87.414732000000001</c:v>
                </c:pt>
                <c:pt idx="1191">
                  <c:v>87.787269000000094</c:v>
                </c:pt>
                <c:pt idx="1192">
                  <c:v>88.159997999999945</c:v>
                </c:pt>
                <c:pt idx="1193">
                  <c:v>88.528569000000005</c:v>
                </c:pt>
                <c:pt idx="1194">
                  <c:v>88.885336999999893</c:v>
                </c:pt>
                <c:pt idx="1195">
                  <c:v>89.228537999999944</c:v>
                </c:pt>
                <c:pt idx="1196">
                  <c:v>89.563270000000003</c:v>
                </c:pt>
                <c:pt idx="1197">
                  <c:v>89.884826000000004</c:v>
                </c:pt>
                <c:pt idx="1198">
                  <c:v>90.190787999999941</c:v>
                </c:pt>
                <c:pt idx="1199">
                  <c:v>90.487170000000006</c:v>
                </c:pt>
                <c:pt idx="1200">
                  <c:v>90.785364999999999</c:v>
                </c:pt>
                <c:pt idx="1201">
                  <c:v>91.087778999999941</c:v>
                </c:pt>
                <c:pt idx="1202">
                  <c:v>91.391643999999999</c:v>
                </c:pt>
                <c:pt idx="1203">
                  <c:v>91.691104999999993</c:v>
                </c:pt>
                <c:pt idx="1204">
                  <c:v>91.98017200000001</c:v>
                </c:pt>
                <c:pt idx="1205">
                  <c:v>92.25135800000001</c:v>
                </c:pt>
                <c:pt idx="1206">
                  <c:v>92.500616000000022</c:v>
                </c:pt>
                <c:pt idx="1207">
                  <c:v>92.732626000000025</c:v>
                </c:pt>
                <c:pt idx="1208">
                  <c:v>92.959101000000004</c:v>
                </c:pt>
                <c:pt idx="1209">
                  <c:v>93.188129000000004</c:v>
                </c:pt>
                <c:pt idx="1210">
                  <c:v>93.416246999999998</c:v>
                </c:pt>
                <c:pt idx="1211">
                  <c:v>93.637855999999999</c:v>
                </c:pt>
                <c:pt idx="1212">
                  <c:v>93.858311999999941</c:v>
                </c:pt>
                <c:pt idx="1213">
                  <c:v>94.086021000000002</c:v>
                </c:pt>
                <c:pt idx="1214">
                  <c:v>94.314487999999983</c:v>
                </c:pt>
                <c:pt idx="1215">
                  <c:v>94.530287999999999</c:v>
                </c:pt>
                <c:pt idx="1216">
                  <c:v>94.731678000000002</c:v>
                </c:pt>
                <c:pt idx="1217">
                  <c:v>94.927408</c:v>
                </c:pt>
                <c:pt idx="1218">
                  <c:v>95.117760000000004</c:v>
                </c:pt>
                <c:pt idx="1219">
                  <c:v>95.296746999999982</c:v>
                </c:pt>
                <c:pt idx="1220">
                  <c:v>95.462427000000005</c:v>
                </c:pt>
                <c:pt idx="1221">
                  <c:v>95.617997000000003</c:v>
                </c:pt>
                <c:pt idx="1222">
                  <c:v>95.762314000000003</c:v>
                </c:pt>
                <c:pt idx="1223">
                  <c:v>95.898022999999981</c:v>
                </c:pt>
                <c:pt idx="1224">
                  <c:v>96.033285000000006</c:v>
                </c:pt>
                <c:pt idx="1225">
                  <c:v>96.173777999999885</c:v>
                </c:pt>
                <c:pt idx="1226">
                  <c:v>96.312820000000002</c:v>
                </c:pt>
                <c:pt idx="1227">
                  <c:v>96.443038999999999</c:v>
                </c:pt>
                <c:pt idx="1228">
                  <c:v>96.562693999999993</c:v>
                </c:pt>
                <c:pt idx="1229">
                  <c:v>96.67022799999998</c:v>
                </c:pt>
                <c:pt idx="1230">
                  <c:v>96.761403000000001</c:v>
                </c:pt>
                <c:pt idx="1231">
                  <c:v>96.840271999999999</c:v>
                </c:pt>
                <c:pt idx="1232">
                  <c:v>96.919403000000003</c:v>
                </c:pt>
                <c:pt idx="1233">
                  <c:v>97.006871999999944</c:v>
                </c:pt>
                <c:pt idx="1234">
                  <c:v>97.097633000000002</c:v>
                </c:pt>
                <c:pt idx="1235">
                  <c:v>97.182898999999921</c:v>
                </c:pt>
                <c:pt idx="1236">
                  <c:v>97.257973000000007</c:v>
                </c:pt>
                <c:pt idx="1237">
                  <c:v>97.321303</c:v>
                </c:pt>
                <c:pt idx="1238">
                  <c:v>97.373604</c:v>
                </c:pt>
                <c:pt idx="1239">
                  <c:v>97.422729999999973</c:v>
                </c:pt>
                <c:pt idx="1240">
                  <c:v>97.476790999999977</c:v>
                </c:pt>
                <c:pt idx="1241">
                  <c:v>97.535061999999982</c:v>
                </c:pt>
                <c:pt idx="1242">
                  <c:v>97.589747999999943</c:v>
                </c:pt>
                <c:pt idx="1243">
                  <c:v>97.634513999999996</c:v>
                </c:pt>
                <c:pt idx="1244">
                  <c:v>97.669373999999976</c:v>
                </c:pt>
                <c:pt idx="1245">
                  <c:v>97.696735999999945</c:v>
                </c:pt>
                <c:pt idx="1246">
                  <c:v>97.720772999999923</c:v>
                </c:pt>
                <c:pt idx="1247">
                  <c:v>97.744759999999999</c:v>
                </c:pt>
                <c:pt idx="1248">
                  <c:v>97.769307999999981</c:v>
                </c:pt>
                <c:pt idx="1249">
                  <c:v>97.790266000000003</c:v>
                </c:pt>
                <c:pt idx="1250">
                  <c:v>97.803781999999941</c:v>
                </c:pt>
                <c:pt idx="1251">
                  <c:v>97.810759000000004</c:v>
                </c:pt>
                <c:pt idx="1252">
                  <c:v>97.820151999999979</c:v>
                </c:pt>
                <c:pt idx="1253">
                  <c:v>97.839228000000006</c:v>
                </c:pt>
                <c:pt idx="1254">
                  <c:v>97.864475999999982</c:v>
                </c:pt>
                <c:pt idx="1255">
                  <c:v>97.883573999999982</c:v>
                </c:pt>
                <c:pt idx="1256">
                  <c:v>97.892017999999979</c:v>
                </c:pt>
                <c:pt idx="1257">
                  <c:v>97.897827000000007</c:v>
                </c:pt>
                <c:pt idx="1258">
                  <c:v>97.908701999999977</c:v>
                </c:pt>
                <c:pt idx="1259">
                  <c:v>97.92241199999998</c:v>
                </c:pt>
                <c:pt idx="1260">
                  <c:v>97.932479000000001</c:v>
                </c:pt>
                <c:pt idx="1261">
                  <c:v>97.937167000000002</c:v>
                </c:pt>
                <c:pt idx="1262">
                  <c:v>97.937443999999999</c:v>
                </c:pt>
                <c:pt idx="1263">
                  <c:v>97.933729999999997</c:v>
                </c:pt>
                <c:pt idx="1264">
                  <c:v>97.928683000000007</c:v>
                </c:pt>
                <c:pt idx="1265">
                  <c:v>97.926601000000005</c:v>
                </c:pt>
                <c:pt idx="1266">
                  <c:v>97.930239999999998</c:v>
                </c:pt>
                <c:pt idx="1267">
                  <c:v>97.940533000000002</c:v>
                </c:pt>
                <c:pt idx="1268">
                  <c:v>97.957809999999995</c:v>
                </c:pt>
                <c:pt idx="1269">
                  <c:v>97.981587000000005</c:v>
                </c:pt>
                <c:pt idx="1270">
                  <c:v>98.00933999999998</c:v>
                </c:pt>
                <c:pt idx="1271">
                  <c:v>98.042659</c:v>
                </c:pt>
                <c:pt idx="1272">
                  <c:v>98.087977999999978</c:v>
                </c:pt>
                <c:pt idx="1273">
                  <c:v>98.148928999999981</c:v>
                </c:pt>
                <c:pt idx="1274">
                  <c:v>98.218476999999979</c:v>
                </c:pt>
                <c:pt idx="1275">
                  <c:v>98.287906000000007</c:v>
                </c:pt>
                <c:pt idx="1276">
                  <c:v>98.356806999999947</c:v>
                </c:pt>
                <c:pt idx="1277">
                  <c:v>98.428329999999974</c:v>
                </c:pt>
                <c:pt idx="1278">
                  <c:v>98.501087999999982</c:v>
                </c:pt>
                <c:pt idx="1279">
                  <c:v>98.573358999999925</c:v>
                </c:pt>
                <c:pt idx="1280">
                  <c:v>98.646619999999999</c:v>
                </c:pt>
                <c:pt idx="1281">
                  <c:v>98.719190999999995</c:v>
                </c:pt>
                <c:pt idx="1282">
                  <c:v>98.784020999999996</c:v>
                </c:pt>
                <c:pt idx="1283">
                  <c:v>98.838767999999945</c:v>
                </c:pt>
                <c:pt idx="1284">
                  <c:v>98.889652999999981</c:v>
                </c:pt>
                <c:pt idx="1285">
                  <c:v>98.93844799999998</c:v>
                </c:pt>
                <c:pt idx="1286">
                  <c:v>98.979459000000006</c:v>
                </c:pt>
                <c:pt idx="1287">
                  <c:v>99.012681000000001</c:v>
                </c:pt>
                <c:pt idx="1288">
                  <c:v>99.047396000000006</c:v>
                </c:pt>
                <c:pt idx="1289">
                  <c:v>99.087596000000005</c:v>
                </c:pt>
                <c:pt idx="1290">
                  <c:v>99.128613000000001</c:v>
                </c:pt>
                <c:pt idx="1291">
                  <c:v>99.166413000000006</c:v>
                </c:pt>
                <c:pt idx="1292">
                  <c:v>99.201766000000006</c:v>
                </c:pt>
                <c:pt idx="1293">
                  <c:v>99.231909000000002</c:v>
                </c:pt>
                <c:pt idx="1294">
                  <c:v>99.250062</c:v>
                </c:pt>
                <c:pt idx="1295">
                  <c:v>99.255965000000003</c:v>
                </c:pt>
                <c:pt idx="1296">
                  <c:v>99.255406999999977</c:v>
                </c:pt>
                <c:pt idx="1297">
                  <c:v>99.251039000000006</c:v>
                </c:pt>
                <c:pt idx="1298">
                  <c:v>99.241782000000001</c:v>
                </c:pt>
                <c:pt idx="1299">
                  <c:v>99.228713999999982</c:v>
                </c:pt>
                <c:pt idx="1300">
                  <c:v>99.213811000000007</c:v>
                </c:pt>
                <c:pt idx="1301">
                  <c:v>99.195696999999981</c:v>
                </c:pt>
                <c:pt idx="1302">
                  <c:v>99.173106999999945</c:v>
                </c:pt>
                <c:pt idx="1303">
                  <c:v>99.147717</c:v>
                </c:pt>
                <c:pt idx="1304">
                  <c:v>99.12102299999998</c:v>
                </c:pt>
                <c:pt idx="1305">
                  <c:v>99.088741999999925</c:v>
                </c:pt>
                <c:pt idx="1306">
                  <c:v>99.046240999999995</c:v>
                </c:pt>
                <c:pt idx="1307">
                  <c:v>98.994309999999999</c:v>
                </c:pt>
                <c:pt idx="1308">
                  <c:v>98.939854999999994</c:v>
                </c:pt>
                <c:pt idx="1309">
                  <c:v>98.888456999999946</c:v>
                </c:pt>
                <c:pt idx="1310">
                  <c:v>98.840423999999999</c:v>
                </c:pt>
                <c:pt idx="1311">
                  <c:v>98.792341999999977</c:v>
                </c:pt>
                <c:pt idx="1312">
                  <c:v>98.743577999999999</c:v>
                </c:pt>
                <c:pt idx="1313">
                  <c:v>98.695857999999944</c:v>
                </c:pt>
                <c:pt idx="1314">
                  <c:v>98.647711000000001</c:v>
                </c:pt>
                <c:pt idx="1315">
                  <c:v>98.595737999999926</c:v>
                </c:pt>
                <c:pt idx="1316">
                  <c:v>98.541242999999994</c:v>
                </c:pt>
                <c:pt idx="1317">
                  <c:v>98.487863000000004</c:v>
                </c:pt>
                <c:pt idx="1318">
                  <c:v>98.434897000000007</c:v>
                </c:pt>
                <c:pt idx="1319">
                  <c:v>98.37990499999998</c:v>
                </c:pt>
                <c:pt idx="1320">
                  <c:v>98.327760999999981</c:v>
                </c:pt>
                <c:pt idx="1321">
                  <c:v>98.287867000000006</c:v>
                </c:pt>
                <c:pt idx="1322">
                  <c:v>98.260810000000006</c:v>
                </c:pt>
                <c:pt idx="1323">
                  <c:v>98.237965000000003</c:v>
                </c:pt>
                <c:pt idx="1324">
                  <c:v>98.213623999999996</c:v>
                </c:pt>
                <c:pt idx="1325">
                  <c:v>98.189547999999945</c:v>
                </c:pt>
                <c:pt idx="1326">
                  <c:v>98.169719999999998</c:v>
                </c:pt>
                <c:pt idx="1327">
                  <c:v>98.155706999999921</c:v>
                </c:pt>
                <c:pt idx="1328">
                  <c:v>98.14899699999998</c:v>
                </c:pt>
                <c:pt idx="1329">
                  <c:v>98.147231000000005</c:v>
                </c:pt>
                <c:pt idx="1330">
                  <c:v>98.144785999999982</c:v>
                </c:pt>
                <c:pt idx="1331">
                  <c:v>98.139798999999925</c:v>
                </c:pt>
                <c:pt idx="1332">
                  <c:v>98.138416999999976</c:v>
                </c:pt>
                <c:pt idx="1333">
                  <c:v>98.144934000000006</c:v>
                </c:pt>
                <c:pt idx="1334">
                  <c:v>98.157509000000005</c:v>
                </c:pt>
                <c:pt idx="1335">
                  <c:v>98.175425999999945</c:v>
                </c:pt>
                <c:pt idx="1336">
                  <c:v>98.203333000000001</c:v>
                </c:pt>
                <c:pt idx="1337">
                  <c:v>98.242132999999981</c:v>
                </c:pt>
                <c:pt idx="1338">
                  <c:v>98.284390000000002</c:v>
                </c:pt>
                <c:pt idx="1339">
                  <c:v>98.324956999999998</c:v>
                </c:pt>
                <c:pt idx="1340">
                  <c:v>98.367153000000002</c:v>
                </c:pt>
                <c:pt idx="1341">
                  <c:v>98.412943999999996</c:v>
                </c:pt>
                <c:pt idx="1342">
                  <c:v>98.459030000000013</c:v>
                </c:pt>
                <c:pt idx="1343">
                  <c:v>98.503645000000006</c:v>
                </c:pt>
                <c:pt idx="1344">
                  <c:v>98.549377999999976</c:v>
                </c:pt>
                <c:pt idx="1345">
                  <c:v>98.596209999999999</c:v>
                </c:pt>
                <c:pt idx="1346">
                  <c:v>98.639700000000005</c:v>
                </c:pt>
                <c:pt idx="1347">
                  <c:v>98.679544999999976</c:v>
                </c:pt>
                <c:pt idx="1348">
                  <c:v>98.720904000000004</c:v>
                </c:pt>
                <c:pt idx="1349">
                  <c:v>98.766461000000007</c:v>
                </c:pt>
                <c:pt idx="1350">
                  <c:v>98.815203999999994</c:v>
                </c:pt>
                <c:pt idx="1351">
                  <c:v>98.866341999999946</c:v>
                </c:pt>
                <c:pt idx="1352">
                  <c:v>98.919493000000003</c:v>
                </c:pt>
                <c:pt idx="1353">
                  <c:v>98.972657999999981</c:v>
                </c:pt>
                <c:pt idx="1354">
                  <c:v>99.023912999999979</c:v>
                </c:pt>
                <c:pt idx="1355">
                  <c:v>99.074539999999999</c:v>
                </c:pt>
                <c:pt idx="1356">
                  <c:v>99.124191999999979</c:v>
                </c:pt>
                <c:pt idx="1357">
                  <c:v>99.169963999999993</c:v>
                </c:pt>
                <c:pt idx="1358">
                  <c:v>99.210215000000005</c:v>
                </c:pt>
                <c:pt idx="1359">
                  <c:v>99.249245999999999</c:v>
                </c:pt>
                <c:pt idx="1360">
                  <c:v>99.29235199999998</c:v>
                </c:pt>
                <c:pt idx="1361">
                  <c:v>99.340565999999995</c:v>
                </c:pt>
                <c:pt idx="1362">
                  <c:v>99.392997999999977</c:v>
                </c:pt>
                <c:pt idx="1363">
                  <c:v>99.451862000000006</c:v>
                </c:pt>
                <c:pt idx="1364">
                  <c:v>99.517581000000007</c:v>
                </c:pt>
                <c:pt idx="1365">
                  <c:v>99.586592999999979</c:v>
                </c:pt>
                <c:pt idx="1366">
                  <c:v>99.654334999999946</c:v>
                </c:pt>
                <c:pt idx="1367">
                  <c:v>99.719595999999996</c:v>
                </c:pt>
                <c:pt idx="1368">
                  <c:v>99.784341999999981</c:v>
                </c:pt>
                <c:pt idx="1369">
                  <c:v>99.851364000000004</c:v>
                </c:pt>
                <c:pt idx="1370">
                  <c:v>99.923643999999996</c:v>
                </c:pt>
                <c:pt idx="1371">
                  <c:v>100.00308</c:v>
                </c:pt>
                <c:pt idx="1372">
                  <c:v>100.08990900000001</c:v>
                </c:pt>
                <c:pt idx="1373">
                  <c:v>100.18029900000001</c:v>
                </c:pt>
                <c:pt idx="1374">
                  <c:v>100.266766</c:v>
                </c:pt>
                <c:pt idx="1375">
                  <c:v>100.345557</c:v>
                </c:pt>
                <c:pt idx="1376">
                  <c:v>100.42170400000001</c:v>
                </c:pt>
                <c:pt idx="1377">
                  <c:v>100.502228</c:v>
                </c:pt>
                <c:pt idx="1378">
                  <c:v>100.58599100000001</c:v>
                </c:pt>
                <c:pt idx="1379">
                  <c:v>100.66706600000001</c:v>
                </c:pt>
                <c:pt idx="1380">
                  <c:v>100.745563</c:v>
                </c:pt>
                <c:pt idx="1381">
                  <c:v>100.825197</c:v>
                </c:pt>
                <c:pt idx="1382">
                  <c:v>100.905535</c:v>
                </c:pt>
                <c:pt idx="1383">
                  <c:v>100.98467599999999</c:v>
                </c:pt>
                <c:pt idx="1384">
                  <c:v>101.065034</c:v>
                </c:pt>
                <c:pt idx="1385">
                  <c:v>101.14845200000001</c:v>
                </c:pt>
                <c:pt idx="1386">
                  <c:v>101.230926</c:v>
                </c:pt>
                <c:pt idx="1387">
                  <c:v>101.310373</c:v>
                </c:pt>
                <c:pt idx="1388">
                  <c:v>101.392392</c:v>
                </c:pt>
                <c:pt idx="1389">
                  <c:v>101.47942999999999</c:v>
                </c:pt>
                <c:pt idx="1390">
                  <c:v>101.565752</c:v>
                </c:pt>
                <c:pt idx="1391">
                  <c:v>101.646728</c:v>
                </c:pt>
                <c:pt idx="1392">
                  <c:v>101.726856</c:v>
                </c:pt>
                <c:pt idx="1393">
                  <c:v>101.81041399999999</c:v>
                </c:pt>
                <c:pt idx="1394">
                  <c:v>101.895076</c:v>
                </c:pt>
                <c:pt idx="1395">
                  <c:v>101.979062</c:v>
                </c:pt>
                <c:pt idx="1396">
                  <c:v>102.06506299999999</c:v>
                </c:pt>
                <c:pt idx="1397">
                  <c:v>102.152789</c:v>
                </c:pt>
                <c:pt idx="1398">
                  <c:v>102.238788</c:v>
                </c:pt>
                <c:pt idx="1399">
                  <c:v>102.323401</c:v>
                </c:pt>
                <c:pt idx="1400">
                  <c:v>102.410828</c:v>
                </c:pt>
                <c:pt idx="1401">
                  <c:v>102.50085199999999</c:v>
                </c:pt>
                <c:pt idx="1402">
                  <c:v>102.58864199999999</c:v>
                </c:pt>
                <c:pt idx="1403">
                  <c:v>102.67319000000001</c:v>
                </c:pt>
                <c:pt idx="1404">
                  <c:v>102.75798899999999</c:v>
                </c:pt>
                <c:pt idx="1405">
                  <c:v>102.843817</c:v>
                </c:pt>
                <c:pt idx="1406">
                  <c:v>102.92885200000001</c:v>
                </c:pt>
                <c:pt idx="1407">
                  <c:v>103.014768</c:v>
                </c:pt>
                <c:pt idx="1408">
                  <c:v>103.104249</c:v>
                </c:pt>
                <c:pt idx="1409">
                  <c:v>103.19650900000001</c:v>
                </c:pt>
                <c:pt idx="1410">
                  <c:v>103.288579</c:v>
                </c:pt>
                <c:pt idx="1411">
                  <c:v>103.37935400000001</c:v>
                </c:pt>
                <c:pt idx="1412">
                  <c:v>103.46829099999999</c:v>
                </c:pt>
                <c:pt idx="1413">
                  <c:v>103.553681</c:v>
                </c:pt>
                <c:pt idx="1414">
                  <c:v>103.63604599999999</c:v>
                </c:pt>
                <c:pt idx="1415">
                  <c:v>103.719218</c:v>
                </c:pt>
                <c:pt idx="1416">
                  <c:v>103.805041</c:v>
                </c:pt>
                <c:pt idx="1417">
                  <c:v>103.889855</c:v>
                </c:pt>
                <c:pt idx="1418">
                  <c:v>103.970167</c:v>
                </c:pt>
                <c:pt idx="1419">
                  <c:v>104.047741</c:v>
                </c:pt>
                <c:pt idx="1420">
                  <c:v>104.12596600000001</c:v>
                </c:pt>
                <c:pt idx="1421">
                  <c:v>104.205906</c:v>
                </c:pt>
                <c:pt idx="1422">
                  <c:v>104.2872</c:v>
                </c:pt>
                <c:pt idx="1423">
                  <c:v>104.370214</c:v>
                </c:pt>
                <c:pt idx="1424">
                  <c:v>104.455122</c:v>
                </c:pt>
                <c:pt idx="1425">
                  <c:v>104.540784</c:v>
                </c:pt>
                <c:pt idx="1426">
                  <c:v>104.624852</c:v>
                </c:pt>
                <c:pt idx="1427">
                  <c:v>104.70737099999999</c:v>
                </c:pt>
                <c:pt idx="1428">
                  <c:v>104.791507</c:v>
                </c:pt>
                <c:pt idx="1429">
                  <c:v>104.878585</c:v>
                </c:pt>
                <c:pt idx="1430">
                  <c:v>104.965001</c:v>
                </c:pt>
                <c:pt idx="1431">
                  <c:v>105.04695700000001</c:v>
                </c:pt>
                <c:pt idx="1432">
                  <c:v>105.127032</c:v>
                </c:pt>
                <c:pt idx="1433">
                  <c:v>105.211369</c:v>
                </c:pt>
                <c:pt idx="1434">
                  <c:v>105.300681</c:v>
                </c:pt>
                <c:pt idx="1435">
                  <c:v>105.391132</c:v>
                </c:pt>
                <c:pt idx="1436">
                  <c:v>105.48142900000001</c:v>
                </c:pt>
                <c:pt idx="1437">
                  <c:v>105.572911</c:v>
                </c:pt>
                <c:pt idx="1438">
                  <c:v>105.665347</c:v>
                </c:pt>
                <c:pt idx="1439">
                  <c:v>105.759303</c:v>
                </c:pt>
                <c:pt idx="1440">
                  <c:v>105.85775599999999</c:v>
                </c:pt>
                <c:pt idx="1441">
                  <c:v>105.959337</c:v>
                </c:pt>
                <c:pt idx="1442">
                  <c:v>106.05704</c:v>
                </c:pt>
                <c:pt idx="1443">
                  <c:v>106.14864300000001</c:v>
                </c:pt>
                <c:pt idx="1444">
                  <c:v>106.241921</c:v>
                </c:pt>
                <c:pt idx="1445">
                  <c:v>106.341627</c:v>
                </c:pt>
                <c:pt idx="1446">
                  <c:v>106.441592</c:v>
                </c:pt>
                <c:pt idx="1447">
                  <c:v>106.537595</c:v>
                </c:pt>
                <c:pt idx="1448">
                  <c:v>106.634528</c:v>
                </c:pt>
                <c:pt idx="1449">
                  <c:v>106.734784</c:v>
                </c:pt>
                <c:pt idx="1450">
                  <c:v>106.834613</c:v>
                </c:pt>
                <c:pt idx="1451">
                  <c:v>106.933656</c:v>
                </c:pt>
                <c:pt idx="1452">
                  <c:v>107.038489</c:v>
                </c:pt>
                <c:pt idx="1453">
                  <c:v>107.150559</c:v>
                </c:pt>
                <c:pt idx="1454">
                  <c:v>107.263475</c:v>
                </c:pt>
                <c:pt idx="1455">
                  <c:v>107.374031</c:v>
                </c:pt>
                <c:pt idx="1456">
                  <c:v>107.485754</c:v>
                </c:pt>
                <c:pt idx="1457">
                  <c:v>107.600556</c:v>
                </c:pt>
                <c:pt idx="1458">
                  <c:v>107.716554</c:v>
                </c:pt>
                <c:pt idx="1459">
                  <c:v>107.83328299999999</c:v>
                </c:pt>
                <c:pt idx="1460">
                  <c:v>107.951511</c:v>
                </c:pt>
                <c:pt idx="1461">
                  <c:v>108.06879499999999</c:v>
                </c:pt>
                <c:pt idx="1462">
                  <c:v>108.183347</c:v>
                </c:pt>
                <c:pt idx="1463">
                  <c:v>108.29922000000001</c:v>
                </c:pt>
                <c:pt idx="1464">
                  <c:v>108.420968</c:v>
                </c:pt>
                <c:pt idx="1465">
                  <c:v>108.54692900000001</c:v>
                </c:pt>
                <c:pt idx="1466">
                  <c:v>108.671542</c:v>
                </c:pt>
                <c:pt idx="1467">
                  <c:v>108.793774</c:v>
                </c:pt>
                <c:pt idx="1468">
                  <c:v>108.917799</c:v>
                </c:pt>
                <c:pt idx="1469">
                  <c:v>109.04773299999999</c:v>
                </c:pt>
                <c:pt idx="1470">
                  <c:v>109.18222</c:v>
                </c:pt>
                <c:pt idx="1471">
                  <c:v>109.316517</c:v>
                </c:pt>
                <c:pt idx="1472">
                  <c:v>109.449123</c:v>
                </c:pt>
                <c:pt idx="1473">
                  <c:v>109.583781</c:v>
                </c:pt>
                <c:pt idx="1474">
                  <c:v>109.722645</c:v>
                </c:pt>
                <c:pt idx="1475">
                  <c:v>109.863027</c:v>
                </c:pt>
                <c:pt idx="1476">
                  <c:v>110.000784</c:v>
                </c:pt>
                <c:pt idx="1477">
                  <c:v>110.135257</c:v>
                </c:pt>
                <c:pt idx="1478">
                  <c:v>110.269822</c:v>
                </c:pt>
                <c:pt idx="1479">
                  <c:v>110.407995</c:v>
                </c:pt>
                <c:pt idx="1480">
                  <c:v>110.551261</c:v>
                </c:pt>
                <c:pt idx="1481">
                  <c:v>110.698589</c:v>
                </c:pt>
                <c:pt idx="1482">
                  <c:v>110.84629</c:v>
                </c:pt>
                <c:pt idx="1483">
                  <c:v>110.991551</c:v>
                </c:pt>
                <c:pt idx="1484">
                  <c:v>111.13501100000001</c:v>
                </c:pt>
                <c:pt idx="1485">
                  <c:v>111.27947500000001</c:v>
                </c:pt>
                <c:pt idx="1486">
                  <c:v>111.42504099999999</c:v>
                </c:pt>
                <c:pt idx="1487">
                  <c:v>111.569417</c:v>
                </c:pt>
                <c:pt idx="1488">
                  <c:v>111.71073199999999</c:v>
                </c:pt>
                <c:pt idx="1489">
                  <c:v>111.84984</c:v>
                </c:pt>
                <c:pt idx="1490">
                  <c:v>111.988607</c:v>
                </c:pt>
                <c:pt idx="1491">
                  <c:v>112.129693</c:v>
                </c:pt>
                <c:pt idx="1492">
                  <c:v>112.27426199999999</c:v>
                </c:pt>
                <c:pt idx="1493">
                  <c:v>112.420191</c:v>
                </c:pt>
                <c:pt idx="1494">
                  <c:v>112.564567</c:v>
                </c:pt>
                <c:pt idx="1495">
                  <c:v>112.70775500000001</c:v>
                </c:pt>
                <c:pt idx="1496">
                  <c:v>112.85372700000001</c:v>
                </c:pt>
                <c:pt idx="1497">
                  <c:v>113.003075</c:v>
                </c:pt>
                <c:pt idx="1498">
                  <c:v>113.15031500000001</c:v>
                </c:pt>
                <c:pt idx="1499">
                  <c:v>113.291111</c:v>
                </c:pt>
                <c:pt idx="1500">
                  <c:v>113.428012</c:v>
                </c:pt>
                <c:pt idx="1501">
                  <c:v>113.565798</c:v>
                </c:pt>
                <c:pt idx="1502">
                  <c:v>113.705431</c:v>
                </c:pt>
                <c:pt idx="1503">
                  <c:v>113.846209</c:v>
                </c:pt>
                <c:pt idx="1504">
                  <c:v>113.98721999999999</c:v>
                </c:pt>
                <c:pt idx="1505">
                  <c:v>114.126513</c:v>
                </c:pt>
                <c:pt idx="1506">
                  <c:v>114.262618</c:v>
                </c:pt>
                <c:pt idx="1507">
                  <c:v>114.398551</c:v>
                </c:pt>
                <c:pt idx="1508">
                  <c:v>114.538875</c:v>
                </c:pt>
                <c:pt idx="1509">
                  <c:v>114.68094499999999</c:v>
                </c:pt>
                <c:pt idx="1510">
                  <c:v>114.819081</c:v>
                </c:pt>
                <c:pt idx="1511">
                  <c:v>114.953755</c:v>
                </c:pt>
                <c:pt idx="1512">
                  <c:v>115.089617</c:v>
                </c:pt>
                <c:pt idx="1513">
                  <c:v>115.22704</c:v>
                </c:pt>
                <c:pt idx="1514">
                  <c:v>115.362506</c:v>
                </c:pt>
                <c:pt idx="1515">
                  <c:v>115.496928</c:v>
                </c:pt>
                <c:pt idx="1516">
                  <c:v>115.63366000000001</c:v>
                </c:pt>
                <c:pt idx="1517">
                  <c:v>115.769848</c:v>
                </c:pt>
                <c:pt idx="1518">
                  <c:v>115.900245</c:v>
                </c:pt>
                <c:pt idx="1519">
                  <c:v>116.025575</c:v>
                </c:pt>
                <c:pt idx="1520">
                  <c:v>116.149376</c:v>
                </c:pt>
                <c:pt idx="1521">
                  <c:v>116.271962</c:v>
                </c:pt>
                <c:pt idx="1522">
                  <c:v>116.394454</c:v>
                </c:pt>
                <c:pt idx="1523">
                  <c:v>116.521964</c:v>
                </c:pt>
                <c:pt idx="1524">
                  <c:v>116.655439</c:v>
                </c:pt>
                <c:pt idx="1525">
                  <c:v>116.78679</c:v>
                </c:pt>
                <c:pt idx="1526">
                  <c:v>116.90923100000001</c:v>
                </c:pt>
                <c:pt idx="1527">
                  <c:v>117.025916</c:v>
                </c:pt>
                <c:pt idx="1528">
                  <c:v>117.14371199999999</c:v>
                </c:pt>
                <c:pt idx="1529">
                  <c:v>117.26299400000001</c:v>
                </c:pt>
                <c:pt idx="1530">
                  <c:v>117.38118</c:v>
                </c:pt>
                <c:pt idx="1531">
                  <c:v>117.497086</c:v>
                </c:pt>
                <c:pt idx="1532">
                  <c:v>117.611332</c:v>
                </c:pt>
                <c:pt idx="1533">
                  <c:v>117.72445399999999</c:v>
                </c:pt>
                <c:pt idx="1534">
                  <c:v>117.836051</c:v>
                </c:pt>
                <c:pt idx="1535">
                  <c:v>117.945796</c:v>
                </c:pt>
                <c:pt idx="1536">
                  <c:v>118.053753</c:v>
                </c:pt>
                <c:pt idx="1537">
                  <c:v>118.159774</c:v>
                </c:pt>
                <c:pt idx="1538">
                  <c:v>118.263662</c:v>
                </c:pt>
                <c:pt idx="1539">
                  <c:v>118.366552</c:v>
                </c:pt>
                <c:pt idx="1540">
                  <c:v>118.47131</c:v>
                </c:pt>
                <c:pt idx="1541">
                  <c:v>118.578839</c:v>
                </c:pt>
                <c:pt idx="1542">
                  <c:v>118.685163</c:v>
                </c:pt>
                <c:pt idx="1543">
                  <c:v>118.786407</c:v>
                </c:pt>
                <c:pt idx="1544">
                  <c:v>118.883391</c:v>
                </c:pt>
                <c:pt idx="1545">
                  <c:v>118.97709999999999</c:v>
                </c:pt>
                <c:pt idx="1546">
                  <c:v>119.06531699999999</c:v>
                </c:pt>
                <c:pt idx="1547">
                  <c:v>119.150392</c:v>
                </c:pt>
                <c:pt idx="1548">
                  <c:v>119.24252300000001</c:v>
                </c:pt>
                <c:pt idx="1549">
                  <c:v>119.345598</c:v>
                </c:pt>
                <c:pt idx="1550">
                  <c:v>119.448616</c:v>
                </c:pt>
                <c:pt idx="1551">
                  <c:v>119.54306099999999</c:v>
                </c:pt>
                <c:pt idx="1552">
                  <c:v>119.63430700000001</c:v>
                </c:pt>
                <c:pt idx="1553">
                  <c:v>119.728587</c:v>
                </c:pt>
                <c:pt idx="1554">
                  <c:v>119.820311</c:v>
                </c:pt>
                <c:pt idx="1555">
                  <c:v>119.90499800000001</c:v>
                </c:pt>
                <c:pt idx="1556">
                  <c:v>119.988962</c:v>
                </c:pt>
                <c:pt idx="1557">
                  <c:v>120.077105</c:v>
                </c:pt>
                <c:pt idx="1558">
                  <c:v>120.166325</c:v>
                </c:pt>
                <c:pt idx="1559">
                  <c:v>120.25586199999999</c:v>
                </c:pt>
                <c:pt idx="1560">
                  <c:v>120.34824500000001</c:v>
                </c:pt>
                <c:pt idx="1561">
                  <c:v>120.437601</c:v>
                </c:pt>
                <c:pt idx="1562">
                  <c:v>120.511731</c:v>
                </c:pt>
                <c:pt idx="1563">
                  <c:v>120.571023</c:v>
                </c:pt>
                <c:pt idx="1564">
                  <c:v>120.629969</c:v>
                </c:pt>
                <c:pt idx="1565">
                  <c:v>120.699665</c:v>
                </c:pt>
                <c:pt idx="1566">
                  <c:v>120.778807</c:v>
                </c:pt>
                <c:pt idx="1567">
                  <c:v>120.861113</c:v>
                </c:pt>
                <c:pt idx="1568">
                  <c:v>120.94200499999999</c:v>
                </c:pt>
                <c:pt idx="1569">
                  <c:v>121.01695599999999</c:v>
                </c:pt>
                <c:pt idx="1570">
                  <c:v>121.085317</c:v>
                </c:pt>
                <c:pt idx="1571">
                  <c:v>121.152581</c:v>
                </c:pt>
                <c:pt idx="1572">
                  <c:v>121.224396</c:v>
                </c:pt>
                <c:pt idx="1573">
                  <c:v>121.299587</c:v>
                </c:pt>
                <c:pt idx="1574">
                  <c:v>121.373608</c:v>
                </c:pt>
                <c:pt idx="1575">
                  <c:v>121.44614300000001</c:v>
                </c:pt>
                <c:pt idx="1576">
                  <c:v>121.515874</c:v>
                </c:pt>
                <c:pt idx="1577">
                  <c:v>121.57816099999999</c:v>
                </c:pt>
                <c:pt idx="1578">
                  <c:v>121.633273</c:v>
                </c:pt>
                <c:pt idx="1579">
                  <c:v>121.689899</c:v>
                </c:pt>
                <c:pt idx="1580">
                  <c:v>121.75388700000001</c:v>
                </c:pt>
                <c:pt idx="1581">
                  <c:v>121.820931</c:v>
                </c:pt>
                <c:pt idx="1582">
                  <c:v>121.88797</c:v>
                </c:pt>
                <c:pt idx="1583">
                  <c:v>121.957204</c:v>
                </c:pt>
                <c:pt idx="1584">
                  <c:v>122.02513</c:v>
                </c:pt>
                <c:pt idx="1585">
                  <c:v>122.082466</c:v>
                </c:pt>
                <c:pt idx="1586">
                  <c:v>122.130635</c:v>
                </c:pt>
                <c:pt idx="1587">
                  <c:v>122.184365</c:v>
                </c:pt>
                <c:pt idx="1588">
                  <c:v>122.250299</c:v>
                </c:pt>
                <c:pt idx="1589">
                  <c:v>122.31921699999999</c:v>
                </c:pt>
                <c:pt idx="1590">
                  <c:v>122.381533</c:v>
                </c:pt>
                <c:pt idx="1591">
                  <c:v>122.438892</c:v>
                </c:pt>
                <c:pt idx="1592">
                  <c:v>122.497827</c:v>
                </c:pt>
                <c:pt idx="1593">
                  <c:v>122.560399</c:v>
                </c:pt>
                <c:pt idx="1594">
                  <c:v>122.62477699999999</c:v>
                </c:pt>
                <c:pt idx="1595">
                  <c:v>122.687664</c:v>
                </c:pt>
                <c:pt idx="1596">
                  <c:v>122.745576</c:v>
                </c:pt>
                <c:pt idx="1597">
                  <c:v>122.79789</c:v>
                </c:pt>
                <c:pt idx="1598">
                  <c:v>122.849524</c:v>
                </c:pt>
                <c:pt idx="1599">
                  <c:v>122.905028</c:v>
                </c:pt>
                <c:pt idx="1600">
                  <c:v>122.96332</c:v>
                </c:pt>
                <c:pt idx="1601">
                  <c:v>123.019988</c:v>
                </c:pt>
                <c:pt idx="1602">
                  <c:v>123.073391</c:v>
                </c:pt>
                <c:pt idx="1603">
                  <c:v>123.126492</c:v>
                </c:pt>
                <c:pt idx="1604">
                  <c:v>123.182479</c:v>
                </c:pt>
                <c:pt idx="1605">
                  <c:v>123.24059800000001</c:v>
                </c:pt>
                <c:pt idx="1606">
                  <c:v>123.297517</c:v>
                </c:pt>
                <c:pt idx="1607">
                  <c:v>123.35014200000001</c:v>
                </c:pt>
                <c:pt idx="1608">
                  <c:v>123.39805699999999</c:v>
                </c:pt>
                <c:pt idx="1609">
                  <c:v>123.4449</c:v>
                </c:pt>
                <c:pt idx="1610">
                  <c:v>123.49222399999999</c:v>
                </c:pt>
                <c:pt idx="1611">
                  <c:v>123.53764099999999</c:v>
                </c:pt>
                <c:pt idx="1612">
                  <c:v>123.580136</c:v>
                </c:pt>
                <c:pt idx="1613">
                  <c:v>123.62188</c:v>
                </c:pt>
                <c:pt idx="1614">
                  <c:v>123.663032</c:v>
                </c:pt>
                <c:pt idx="1615">
                  <c:v>123.702894</c:v>
                </c:pt>
                <c:pt idx="1616">
                  <c:v>123.74123400000001</c:v>
                </c:pt>
                <c:pt idx="1617">
                  <c:v>123.77774100000001</c:v>
                </c:pt>
                <c:pt idx="1618">
                  <c:v>123.81343099999999</c:v>
                </c:pt>
                <c:pt idx="1619">
                  <c:v>123.851635</c:v>
                </c:pt>
                <c:pt idx="1620">
                  <c:v>123.895082</c:v>
                </c:pt>
                <c:pt idx="1621">
                  <c:v>123.942977</c:v>
                </c:pt>
                <c:pt idx="1622">
                  <c:v>123.993008</c:v>
                </c:pt>
                <c:pt idx="1623">
                  <c:v>124.04452000000001</c:v>
                </c:pt>
                <c:pt idx="1624">
                  <c:v>124.097973</c:v>
                </c:pt>
                <c:pt idx="1625">
                  <c:v>124.152799</c:v>
                </c:pt>
                <c:pt idx="1626">
                  <c:v>124.208225</c:v>
                </c:pt>
                <c:pt idx="1627">
                  <c:v>124.264742</c:v>
                </c:pt>
                <c:pt idx="1628">
                  <c:v>124.322231</c:v>
                </c:pt>
                <c:pt idx="1629">
                  <c:v>124.37882500000001</c:v>
                </c:pt>
                <c:pt idx="1630">
                  <c:v>124.433547</c:v>
                </c:pt>
                <c:pt idx="1631">
                  <c:v>124.488123</c:v>
                </c:pt>
                <c:pt idx="1632">
                  <c:v>124.543691</c:v>
                </c:pt>
                <c:pt idx="1633">
                  <c:v>124.59944</c:v>
                </c:pt>
                <c:pt idx="1634">
                  <c:v>124.655415</c:v>
                </c:pt>
                <c:pt idx="1635">
                  <c:v>124.71307</c:v>
                </c:pt>
                <c:pt idx="1636">
                  <c:v>124.770741</c:v>
                </c:pt>
                <c:pt idx="1637">
                  <c:v>124.82411399999999</c:v>
                </c:pt>
                <c:pt idx="1638">
                  <c:v>124.874883</c:v>
                </c:pt>
                <c:pt idx="1639">
                  <c:v>124.92870600000001</c:v>
                </c:pt>
                <c:pt idx="1640">
                  <c:v>124.987315</c:v>
                </c:pt>
                <c:pt idx="1641">
                  <c:v>125.047586</c:v>
                </c:pt>
                <c:pt idx="1642">
                  <c:v>125.105253</c:v>
                </c:pt>
                <c:pt idx="1643">
                  <c:v>125.162119</c:v>
                </c:pt>
                <c:pt idx="1644">
                  <c:v>125.219741</c:v>
                </c:pt>
                <c:pt idx="1645">
                  <c:v>125.275289</c:v>
                </c:pt>
                <c:pt idx="1646">
                  <c:v>125.328788</c:v>
                </c:pt>
                <c:pt idx="1647">
                  <c:v>125.386218</c:v>
                </c:pt>
                <c:pt idx="1648">
                  <c:v>125.450147</c:v>
                </c:pt>
                <c:pt idx="1649">
                  <c:v>125.511764</c:v>
                </c:pt>
                <c:pt idx="1650">
                  <c:v>125.56181599999999</c:v>
                </c:pt>
                <c:pt idx="1651">
                  <c:v>125.597982</c:v>
                </c:pt>
                <c:pt idx="1652">
                  <c:v>125.623755</c:v>
                </c:pt>
                <c:pt idx="1653">
                  <c:v>125.64961099999999</c:v>
                </c:pt>
                <c:pt idx="1654">
                  <c:v>125.688188</c:v>
                </c:pt>
                <c:pt idx="1655">
                  <c:v>125.743504</c:v>
                </c:pt>
                <c:pt idx="1656">
                  <c:v>125.807733</c:v>
                </c:pt>
                <c:pt idx="1657">
                  <c:v>125.869175</c:v>
                </c:pt>
                <c:pt idx="1658">
                  <c:v>125.925286</c:v>
                </c:pt>
                <c:pt idx="1659">
                  <c:v>125.979456</c:v>
                </c:pt>
                <c:pt idx="1660">
                  <c:v>126.033413</c:v>
                </c:pt>
                <c:pt idx="1661">
                  <c:v>126.08636799999999</c:v>
                </c:pt>
                <c:pt idx="1662">
                  <c:v>126.138154</c:v>
                </c:pt>
                <c:pt idx="1663">
                  <c:v>126.189626</c:v>
                </c:pt>
                <c:pt idx="1664">
                  <c:v>126.24080600000001</c:v>
                </c:pt>
                <c:pt idx="1665">
                  <c:v>126.28959999999999</c:v>
                </c:pt>
                <c:pt idx="1666">
                  <c:v>126.334474</c:v>
                </c:pt>
                <c:pt idx="1667">
                  <c:v>126.376749</c:v>
                </c:pt>
                <c:pt idx="1668">
                  <c:v>126.420698</c:v>
                </c:pt>
                <c:pt idx="1669">
                  <c:v>126.468079</c:v>
                </c:pt>
                <c:pt idx="1670">
                  <c:v>126.51777</c:v>
                </c:pt>
                <c:pt idx="1671">
                  <c:v>126.566684</c:v>
                </c:pt>
                <c:pt idx="1672">
                  <c:v>126.61234</c:v>
                </c:pt>
                <c:pt idx="1673">
                  <c:v>126.653702</c:v>
                </c:pt>
                <c:pt idx="1674">
                  <c:v>126.690409</c:v>
                </c:pt>
                <c:pt idx="1675">
                  <c:v>126.724688</c:v>
                </c:pt>
                <c:pt idx="1676">
                  <c:v>126.759246</c:v>
                </c:pt>
                <c:pt idx="1677">
                  <c:v>126.79653</c:v>
                </c:pt>
                <c:pt idx="1678">
                  <c:v>126.83711099999999</c:v>
                </c:pt>
                <c:pt idx="1679">
                  <c:v>126.87971</c:v>
                </c:pt>
                <c:pt idx="1680">
                  <c:v>126.92257499999999</c:v>
                </c:pt>
                <c:pt idx="1681">
                  <c:v>126.963441</c:v>
                </c:pt>
                <c:pt idx="1682">
                  <c:v>127.00113899999999</c:v>
                </c:pt>
                <c:pt idx="1683">
                  <c:v>127.034948</c:v>
                </c:pt>
                <c:pt idx="1684">
                  <c:v>127.065465</c:v>
                </c:pt>
                <c:pt idx="1685">
                  <c:v>127.094273</c:v>
                </c:pt>
                <c:pt idx="1686">
                  <c:v>127.123437</c:v>
                </c:pt>
                <c:pt idx="1687">
                  <c:v>127.154573</c:v>
                </c:pt>
                <c:pt idx="1688">
                  <c:v>127.187727</c:v>
                </c:pt>
                <c:pt idx="1689">
                  <c:v>127.221358</c:v>
                </c:pt>
                <c:pt idx="1690">
                  <c:v>127.253289</c:v>
                </c:pt>
                <c:pt idx="1691">
                  <c:v>127.283035</c:v>
                </c:pt>
                <c:pt idx="1692">
                  <c:v>127.31159100000001</c:v>
                </c:pt>
                <c:pt idx="1693">
                  <c:v>127.341071</c:v>
                </c:pt>
                <c:pt idx="1694">
                  <c:v>127.371605</c:v>
                </c:pt>
                <c:pt idx="1695">
                  <c:v>127.401679</c:v>
                </c:pt>
                <c:pt idx="1696">
                  <c:v>127.42880700000001</c:v>
                </c:pt>
                <c:pt idx="1697">
                  <c:v>127.452973</c:v>
                </c:pt>
                <c:pt idx="1698">
                  <c:v>127.47851900000001</c:v>
                </c:pt>
                <c:pt idx="1699">
                  <c:v>127.507002</c:v>
                </c:pt>
                <c:pt idx="1700">
                  <c:v>127.536607</c:v>
                </c:pt>
                <c:pt idx="1701">
                  <c:v>127.563727</c:v>
                </c:pt>
                <c:pt idx="1702">
                  <c:v>127.587988</c:v>
                </c:pt>
                <c:pt idx="1703">
                  <c:v>127.610302</c:v>
                </c:pt>
                <c:pt idx="1704">
                  <c:v>127.63217899999999</c:v>
                </c:pt>
                <c:pt idx="1705">
                  <c:v>127.654698</c:v>
                </c:pt>
                <c:pt idx="1706">
                  <c:v>127.677886</c:v>
                </c:pt>
                <c:pt idx="1707">
                  <c:v>127.701346</c:v>
                </c:pt>
                <c:pt idx="1708">
                  <c:v>127.723117</c:v>
                </c:pt>
                <c:pt idx="1709">
                  <c:v>127.74319300000001</c:v>
                </c:pt>
                <c:pt idx="1710">
                  <c:v>127.76282399999999</c:v>
                </c:pt>
                <c:pt idx="1711">
                  <c:v>127.78408400000001</c:v>
                </c:pt>
                <c:pt idx="1712">
                  <c:v>127.806066</c:v>
                </c:pt>
                <c:pt idx="1713">
                  <c:v>127.828096</c:v>
                </c:pt>
                <c:pt idx="1714">
                  <c:v>127.85059</c:v>
                </c:pt>
                <c:pt idx="1715">
                  <c:v>127.873565</c:v>
                </c:pt>
                <c:pt idx="1716">
                  <c:v>127.894329</c:v>
                </c:pt>
                <c:pt idx="1717">
                  <c:v>127.912025</c:v>
                </c:pt>
                <c:pt idx="1718">
                  <c:v>127.929885</c:v>
                </c:pt>
                <c:pt idx="1719">
                  <c:v>127.95110099999999</c:v>
                </c:pt>
                <c:pt idx="1720">
                  <c:v>127.975132</c:v>
                </c:pt>
                <c:pt idx="1721">
                  <c:v>127.998878</c:v>
                </c:pt>
                <c:pt idx="1722">
                  <c:v>128.022031</c:v>
                </c:pt>
                <c:pt idx="1723">
                  <c:v>128.04576299999999</c:v>
                </c:pt>
                <c:pt idx="1724">
                  <c:v>128.070797</c:v>
                </c:pt>
                <c:pt idx="1725">
                  <c:v>128.095583</c:v>
                </c:pt>
                <c:pt idx="1726">
                  <c:v>128.11877799999999</c:v>
                </c:pt>
                <c:pt idx="1727">
                  <c:v>128.14085399999999</c:v>
                </c:pt>
                <c:pt idx="1728">
                  <c:v>128.16273699999999</c:v>
                </c:pt>
                <c:pt idx="1729">
                  <c:v>128.18399199999999</c:v>
                </c:pt>
                <c:pt idx="1730">
                  <c:v>128.20375200000001</c:v>
                </c:pt>
                <c:pt idx="1731">
                  <c:v>128.223232</c:v>
                </c:pt>
                <c:pt idx="1732">
                  <c:v>128.244317</c:v>
                </c:pt>
                <c:pt idx="1733">
                  <c:v>128.26652300000001</c:v>
                </c:pt>
                <c:pt idx="1734">
                  <c:v>128.28856300000001</c:v>
                </c:pt>
                <c:pt idx="1735">
                  <c:v>128.31101699999999</c:v>
                </c:pt>
                <c:pt idx="1736">
                  <c:v>128.334585</c:v>
                </c:pt>
                <c:pt idx="1737">
                  <c:v>128.35812200000001</c:v>
                </c:pt>
                <c:pt idx="1738">
                  <c:v>128.37921</c:v>
                </c:pt>
                <c:pt idx="1739">
                  <c:v>128.39814899999999</c:v>
                </c:pt>
                <c:pt idx="1740">
                  <c:v>128.416753</c:v>
                </c:pt>
                <c:pt idx="1741">
                  <c:v>128.43588500000001</c:v>
                </c:pt>
                <c:pt idx="1742">
                  <c:v>128.45606599999999</c:v>
                </c:pt>
                <c:pt idx="1743">
                  <c:v>128.477563</c:v>
                </c:pt>
                <c:pt idx="1744">
                  <c:v>128.49874399999999</c:v>
                </c:pt>
                <c:pt idx="1745">
                  <c:v>128.516728</c:v>
                </c:pt>
                <c:pt idx="1746">
                  <c:v>128.53371100000001</c:v>
                </c:pt>
                <c:pt idx="1747">
                  <c:v>128.554473</c:v>
                </c:pt>
                <c:pt idx="1748">
                  <c:v>128.57739900000001</c:v>
                </c:pt>
                <c:pt idx="1749">
                  <c:v>128.59573499999999</c:v>
                </c:pt>
                <c:pt idx="1750">
                  <c:v>128.61017100000001</c:v>
                </c:pt>
                <c:pt idx="1751">
                  <c:v>128.62907999999999</c:v>
                </c:pt>
                <c:pt idx="1752">
                  <c:v>128.65265400000001</c:v>
                </c:pt>
                <c:pt idx="1753">
                  <c:v>128.67213000000001</c:v>
                </c:pt>
                <c:pt idx="1754">
                  <c:v>128.68676600000001</c:v>
                </c:pt>
                <c:pt idx="1755">
                  <c:v>128.704881</c:v>
                </c:pt>
                <c:pt idx="1756">
                  <c:v>128.72658200000001</c:v>
                </c:pt>
                <c:pt idx="1757">
                  <c:v>128.74338900000001</c:v>
                </c:pt>
                <c:pt idx="1758">
                  <c:v>128.755708</c:v>
                </c:pt>
                <c:pt idx="1759">
                  <c:v>128.77223799999999</c:v>
                </c:pt>
                <c:pt idx="1760">
                  <c:v>128.79267300000001</c:v>
                </c:pt>
                <c:pt idx="1761">
                  <c:v>128.81013100000001</c:v>
                </c:pt>
                <c:pt idx="1762">
                  <c:v>128.826156</c:v>
                </c:pt>
                <c:pt idx="1763">
                  <c:v>128.84619000000001</c:v>
                </c:pt>
                <c:pt idx="1764">
                  <c:v>128.86535699999999</c:v>
                </c:pt>
                <c:pt idx="1765">
                  <c:v>128.87711100000001</c:v>
                </c:pt>
                <c:pt idx="1766">
                  <c:v>128.886867</c:v>
                </c:pt>
                <c:pt idx="1767">
                  <c:v>128.90159299999999</c:v>
                </c:pt>
                <c:pt idx="1768">
                  <c:v>128.916811</c:v>
                </c:pt>
                <c:pt idx="1769">
                  <c:v>128.92753500000001</c:v>
                </c:pt>
                <c:pt idx="1770">
                  <c:v>128.93932699999999</c:v>
                </c:pt>
                <c:pt idx="1771">
                  <c:v>128.95728600000001</c:v>
                </c:pt>
                <c:pt idx="1772">
                  <c:v>128.974872</c:v>
                </c:pt>
                <c:pt idx="1773">
                  <c:v>128.98538500000001</c:v>
                </c:pt>
                <c:pt idx="1774">
                  <c:v>128.99342999999999</c:v>
                </c:pt>
                <c:pt idx="1775">
                  <c:v>129.005775</c:v>
                </c:pt>
                <c:pt idx="1776">
                  <c:v>129.02108200000001</c:v>
                </c:pt>
                <c:pt idx="1777">
                  <c:v>129.03432799999999</c:v>
                </c:pt>
                <c:pt idx="1778">
                  <c:v>129.04472799999999</c:v>
                </c:pt>
                <c:pt idx="1779">
                  <c:v>129.05497</c:v>
                </c:pt>
                <c:pt idx="1780">
                  <c:v>129.06673699999999</c:v>
                </c:pt>
                <c:pt idx="1781">
                  <c:v>129.07990799999999</c:v>
                </c:pt>
                <c:pt idx="1782">
                  <c:v>129.093366</c:v>
                </c:pt>
                <c:pt idx="1783">
                  <c:v>129.104895</c:v>
                </c:pt>
                <c:pt idx="1784">
                  <c:v>129.11354900000001</c:v>
                </c:pt>
                <c:pt idx="1785">
                  <c:v>129.12067999999999</c:v>
                </c:pt>
                <c:pt idx="1786">
                  <c:v>129.12843000000001</c:v>
                </c:pt>
                <c:pt idx="1787">
                  <c:v>129.13816299999999</c:v>
                </c:pt>
                <c:pt idx="1788">
                  <c:v>129.14845299999999</c:v>
                </c:pt>
                <c:pt idx="1789">
                  <c:v>129.15631200000001</c:v>
                </c:pt>
                <c:pt idx="1790">
                  <c:v>129.16071199999999</c:v>
                </c:pt>
                <c:pt idx="1791">
                  <c:v>129.16469799999999</c:v>
                </c:pt>
                <c:pt idx="1792">
                  <c:v>129.17031499999999</c:v>
                </c:pt>
                <c:pt idx="1793">
                  <c:v>129.17550199999999</c:v>
                </c:pt>
                <c:pt idx="1794">
                  <c:v>129.17883599999999</c:v>
                </c:pt>
                <c:pt idx="1795">
                  <c:v>129.18228199999999</c:v>
                </c:pt>
                <c:pt idx="1796">
                  <c:v>129.18775400000001</c:v>
                </c:pt>
                <c:pt idx="1797">
                  <c:v>129.19332</c:v>
                </c:pt>
                <c:pt idx="1798">
                  <c:v>129.19747599999999</c:v>
                </c:pt>
                <c:pt idx="1799">
                  <c:v>129.20197400000001</c:v>
                </c:pt>
                <c:pt idx="1800">
                  <c:v>129.20707200000001</c:v>
                </c:pt>
                <c:pt idx="1801">
                  <c:v>129.21003200000001</c:v>
                </c:pt>
                <c:pt idx="1802">
                  <c:v>129.20986500000001</c:v>
                </c:pt>
                <c:pt idx="1803">
                  <c:v>129.209542</c:v>
                </c:pt>
                <c:pt idx="1804">
                  <c:v>129.21043599999999</c:v>
                </c:pt>
                <c:pt idx="1805">
                  <c:v>129.21134499999999</c:v>
                </c:pt>
                <c:pt idx="1806">
                  <c:v>129.21396899999999</c:v>
                </c:pt>
                <c:pt idx="1807">
                  <c:v>129.22130799999999</c:v>
                </c:pt>
                <c:pt idx="1808">
                  <c:v>129.23133000000001</c:v>
                </c:pt>
                <c:pt idx="1809">
                  <c:v>129.23816099999999</c:v>
                </c:pt>
                <c:pt idx="1810">
                  <c:v>129.23978700000001</c:v>
                </c:pt>
                <c:pt idx="1811">
                  <c:v>129.23921300000001</c:v>
                </c:pt>
                <c:pt idx="1812">
                  <c:v>129.23907399999999</c:v>
                </c:pt>
                <c:pt idx="1813">
                  <c:v>129.23987700000001</c:v>
                </c:pt>
                <c:pt idx="1814">
                  <c:v>129.24297300000001</c:v>
                </c:pt>
                <c:pt idx="1815">
                  <c:v>129.24999700000001</c:v>
                </c:pt>
                <c:pt idx="1816">
                  <c:v>129.25980300000001</c:v>
                </c:pt>
                <c:pt idx="1817">
                  <c:v>129.26957100000001</c:v>
                </c:pt>
                <c:pt idx="1818">
                  <c:v>129.277737</c:v>
                </c:pt>
                <c:pt idx="1819">
                  <c:v>129.28444099999999</c:v>
                </c:pt>
                <c:pt idx="1820">
                  <c:v>129.29008999999999</c:v>
                </c:pt>
                <c:pt idx="1821">
                  <c:v>129.294625</c:v>
                </c:pt>
                <c:pt idx="1822">
                  <c:v>129.29810900000001</c:v>
                </c:pt>
                <c:pt idx="1823">
                  <c:v>129.30046100000001</c:v>
                </c:pt>
                <c:pt idx="1824">
                  <c:v>129.30183700000001</c:v>
                </c:pt>
                <c:pt idx="1825">
                  <c:v>129.30392699999999</c:v>
                </c:pt>
                <c:pt idx="1826">
                  <c:v>129.30874900000001</c:v>
                </c:pt>
                <c:pt idx="1827">
                  <c:v>129.31598099999999</c:v>
                </c:pt>
                <c:pt idx="1828">
                  <c:v>129.323193</c:v>
                </c:pt>
                <c:pt idx="1829">
                  <c:v>129.329296</c:v>
                </c:pt>
                <c:pt idx="1830">
                  <c:v>129.335657</c:v>
                </c:pt>
                <c:pt idx="1831">
                  <c:v>129.342624</c:v>
                </c:pt>
                <c:pt idx="1832">
                  <c:v>129.348084</c:v>
                </c:pt>
                <c:pt idx="1833">
                  <c:v>129.35105799999999</c:v>
                </c:pt>
                <c:pt idx="1834">
                  <c:v>129.35389599999999</c:v>
                </c:pt>
                <c:pt idx="1835">
                  <c:v>129.35918599999999</c:v>
                </c:pt>
                <c:pt idx="1836">
                  <c:v>129.36684299999999</c:v>
                </c:pt>
                <c:pt idx="1837">
                  <c:v>129.37465800000001</c:v>
                </c:pt>
                <c:pt idx="1838">
                  <c:v>129.38101</c:v>
                </c:pt>
                <c:pt idx="1839">
                  <c:v>129.38660200000001</c:v>
                </c:pt>
                <c:pt idx="1840">
                  <c:v>129.39264499999999</c:v>
                </c:pt>
                <c:pt idx="1841">
                  <c:v>129.39881800000001</c:v>
                </c:pt>
                <c:pt idx="1842">
                  <c:v>129.40418099999999</c:v>
                </c:pt>
                <c:pt idx="1843">
                  <c:v>129.409255</c:v>
                </c:pt>
                <c:pt idx="1844">
                  <c:v>129.41554500000001</c:v>
                </c:pt>
                <c:pt idx="1845">
                  <c:v>129.42286100000001</c:v>
                </c:pt>
                <c:pt idx="1846">
                  <c:v>129.429543</c:v>
                </c:pt>
                <c:pt idx="1847">
                  <c:v>129.43534199999999</c:v>
                </c:pt>
                <c:pt idx="1848">
                  <c:v>129.44119800000001</c:v>
                </c:pt>
                <c:pt idx="1849">
                  <c:v>129.44790699999999</c:v>
                </c:pt>
                <c:pt idx="1850">
                  <c:v>129.45754299999999</c:v>
                </c:pt>
                <c:pt idx="1851">
                  <c:v>129.47229799999999</c:v>
                </c:pt>
                <c:pt idx="1852">
                  <c:v>129.489914</c:v>
                </c:pt>
                <c:pt idx="1853">
                  <c:v>129.50349600000001</c:v>
                </c:pt>
                <c:pt idx="1854">
                  <c:v>129.510268</c:v>
                </c:pt>
                <c:pt idx="1855">
                  <c:v>129.51543000000001</c:v>
                </c:pt>
                <c:pt idx="1856">
                  <c:v>129.52329900000001</c:v>
                </c:pt>
                <c:pt idx="1857">
                  <c:v>129.53212199999999</c:v>
                </c:pt>
                <c:pt idx="1858">
                  <c:v>129.540404</c:v>
                </c:pt>
                <c:pt idx="1859">
                  <c:v>129.549443</c:v>
                </c:pt>
                <c:pt idx="1860">
                  <c:v>129.558617</c:v>
                </c:pt>
                <c:pt idx="1861">
                  <c:v>129.56518</c:v>
                </c:pt>
                <c:pt idx="1862">
                  <c:v>129.571012</c:v>
                </c:pt>
                <c:pt idx="1863">
                  <c:v>129.58145099999999</c:v>
                </c:pt>
                <c:pt idx="1864">
                  <c:v>129.59555499999999</c:v>
                </c:pt>
                <c:pt idx="1865">
                  <c:v>129.60816199999999</c:v>
                </c:pt>
                <c:pt idx="1866">
                  <c:v>129.61906400000001</c:v>
                </c:pt>
                <c:pt idx="1867">
                  <c:v>129.63067599999999</c:v>
                </c:pt>
                <c:pt idx="1868">
                  <c:v>129.640254</c:v>
                </c:pt>
                <c:pt idx="1869">
                  <c:v>129.64362399999999</c:v>
                </c:pt>
                <c:pt idx="1870">
                  <c:v>129.644171</c:v>
                </c:pt>
                <c:pt idx="1871">
                  <c:v>129.64778100000001</c:v>
                </c:pt>
                <c:pt idx="1872">
                  <c:v>129.65292099999999</c:v>
                </c:pt>
                <c:pt idx="1873">
                  <c:v>129.65453500000001</c:v>
                </c:pt>
                <c:pt idx="1874">
                  <c:v>129.65328099999999</c:v>
                </c:pt>
                <c:pt idx="1875">
                  <c:v>129.65364299999999</c:v>
                </c:pt>
                <c:pt idx="1876">
                  <c:v>129.65526800000001</c:v>
                </c:pt>
                <c:pt idx="1877">
                  <c:v>129.65620200000001</c:v>
                </c:pt>
                <c:pt idx="1878">
                  <c:v>129.65778800000001</c:v>
                </c:pt>
                <c:pt idx="1879">
                  <c:v>129.660348</c:v>
                </c:pt>
                <c:pt idx="1880">
                  <c:v>129.66002599999999</c:v>
                </c:pt>
                <c:pt idx="1881">
                  <c:v>129.655663</c:v>
                </c:pt>
                <c:pt idx="1882">
                  <c:v>129.652939</c:v>
                </c:pt>
                <c:pt idx="1883">
                  <c:v>129.65576300000001</c:v>
                </c:pt>
                <c:pt idx="1884">
                  <c:v>129.660394</c:v>
                </c:pt>
                <c:pt idx="1885">
                  <c:v>129.66186999999999</c:v>
                </c:pt>
                <c:pt idx="1886">
                  <c:v>129.660822</c:v>
                </c:pt>
                <c:pt idx="1887">
                  <c:v>129.66081</c:v>
                </c:pt>
                <c:pt idx="1888">
                  <c:v>129.66252700000001</c:v>
                </c:pt>
                <c:pt idx="1889">
                  <c:v>129.66365499999989</c:v>
                </c:pt>
                <c:pt idx="1890">
                  <c:v>129.66299000000001</c:v>
                </c:pt>
                <c:pt idx="1891">
                  <c:v>129.66147900000001</c:v>
                </c:pt>
                <c:pt idx="1892">
                  <c:v>129.66009399999999</c:v>
                </c:pt>
                <c:pt idx="1893">
                  <c:v>129.65858499999999</c:v>
                </c:pt>
                <c:pt idx="1894">
                  <c:v>129.65733399999999</c:v>
                </c:pt>
                <c:pt idx="1895">
                  <c:v>129.65818300000001</c:v>
                </c:pt>
                <c:pt idx="1896">
                  <c:v>129.66222300000001</c:v>
                </c:pt>
                <c:pt idx="1897">
                  <c:v>129.66675699999999</c:v>
                </c:pt>
                <c:pt idx="1898">
                  <c:v>129.66807900000001</c:v>
                </c:pt>
                <c:pt idx="1899">
                  <c:v>129.66539399999999</c:v>
                </c:pt>
                <c:pt idx="1900">
                  <c:v>129.65954600000001</c:v>
                </c:pt>
                <c:pt idx="1901">
                  <c:v>129.65125800000001</c:v>
                </c:pt>
                <c:pt idx="1902">
                  <c:v>129.641267</c:v>
                </c:pt>
                <c:pt idx="1903">
                  <c:v>129.63315</c:v>
                </c:pt>
                <c:pt idx="1904">
                  <c:v>129.62916200000001</c:v>
                </c:pt>
                <c:pt idx="1905">
                  <c:v>129.626012</c:v>
                </c:pt>
                <c:pt idx="1906">
                  <c:v>129.620158</c:v>
                </c:pt>
                <c:pt idx="1907">
                  <c:v>129.61231799999999</c:v>
                </c:pt>
                <c:pt idx="1908">
                  <c:v>129.60464400000001</c:v>
                </c:pt>
                <c:pt idx="1909">
                  <c:v>129.597331</c:v>
                </c:pt>
                <c:pt idx="1910">
                  <c:v>129.59041199999999</c:v>
                </c:pt>
                <c:pt idx="1911">
                  <c:v>129.58521200000001</c:v>
                </c:pt>
                <c:pt idx="1912">
                  <c:v>129.58153300000001</c:v>
                </c:pt>
                <c:pt idx="1913">
                  <c:v>129.57675499999999</c:v>
                </c:pt>
                <c:pt idx="1914">
                  <c:v>129.570382</c:v>
                </c:pt>
                <c:pt idx="1915">
                  <c:v>129.564865</c:v>
                </c:pt>
                <c:pt idx="1916">
                  <c:v>129.56027800000001</c:v>
                </c:pt>
                <c:pt idx="1917">
                  <c:v>129.554137</c:v>
                </c:pt>
                <c:pt idx="1918">
                  <c:v>129.54683800000001</c:v>
                </c:pt>
                <c:pt idx="1919">
                  <c:v>129.541222</c:v>
                </c:pt>
                <c:pt idx="1920">
                  <c:v>129.53673900000001</c:v>
                </c:pt>
                <c:pt idx="1921">
                  <c:v>129.53033099999999</c:v>
                </c:pt>
                <c:pt idx="1922">
                  <c:v>129.52276599999999</c:v>
                </c:pt>
                <c:pt idx="1923">
                  <c:v>129.517934</c:v>
                </c:pt>
                <c:pt idx="1924">
                  <c:v>129.51526999999999</c:v>
                </c:pt>
                <c:pt idx="1925">
                  <c:v>129.510246</c:v>
                </c:pt>
                <c:pt idx="1926">
                  <c:v>129.50264000000001</c:v>
                </c:pt>
                <c:pt idx="1927">
                  <c:v>129.49495999999999</c:v>
                </c:pt>
                <c:pt idx="1928">
                  <c:v>129.48715899999999</c:v>
                </c:pt>
                <c:pt idx="1929">
                  <c:v>129.47827100000001</c:v>
                </c:pt>
                <c:pt idx="1930">
                  <c:v>129.46943300000001</c:v>
                </c:pt>
                <c:pt idx="1931">
                  <c:v>129.460082</c:v>
                </c:pt>
                <c:pt idx="1932">
                  <c:v>129.44589999999999</c:v>
                </c:pt>
                <c:pt idx="1933">
                  <c:v>129.428426</c:v>
                </c:pt>
                <c:pt idx="1934">
                  <c:v>129.416169</c:v>
                </c:pt>
                <c:pt idx="1935">
                  <c:v>129.41023000000001</c:v>
                </c:pt>
                <c:pt idx="1936">
                  <c:v>129.402872</c:v>
                </c:pt>
                <c:pt idx="1937">
                  <c:v>129.39380600000001</c:v>
                </c:pt>
                <c:pt idx="1938">
                  <c:v>129.39021</c:v>
                </c:pt>
                <c:pt idx="1939">
                  <c:v>129.39176699999999</c:v>
                </c:pt>
                <c:pt idx="1940">
                  <c:v>129.38997000000001</c:v>
                </c:pt>
                <c:pt idx="1941">
                  <c:v>129.38233</c:v>
                </c:pt>
                <c:pt idx="1942">
                  <c:v>129.37559999999999</c:v>
                </c:pt>
                <c:pt idx="1943">
                  <c:v>129.37380300000001</c:v>
                </c:pt>
                <c:pt idx="1944">
                  <c:v>129.373682</c:v>
                </c:pt>
                <c:pt idx="1945">
                  <c:v>129.37071800000001</c:v>
                </c:pt>
                <c:pt idx="1946">
                  <c:v>129.36474799999999</c:v>
                </c:pt>
                <c:pt idx="1947">
                  <c:v>129.35860700000001</c:v>
                </c:pt>
                <c:pt idx="1948">
                  <c:v>129.35537400000001</c:v>
                </c:pt>
                <c:pt idx="1949">
                  <c:v>129.35587100000001</c:v>
                </c:pt>
                <c:pt idx="1950">
                  <c:v>129.35584900000001</c:v>
                </c:pt>
                <c:pt idx="1951">
                  <c:v>129.34989400000001</c:v>
                </c:pt>
                <c:pt idx="1952">
                  <c:v>129.33921900000001</c:v>
                </c:pt>
                <c:pt idx="1953">
                  <c:v>129.328068</c:v>
                </c:pt>
                <c:pt idx="1954">
                  <c:v>129.31733299999999</c:v>
                </c:pt>
                <c:pt idx="1955">
                  <c:v>129.30705399999999</c:v>
                </c:pt>
                <c:pt idx="1956">
                  <c:v>129.297718</c:v>
                </c:pt>
                <c:pt idx="1957">
                  <c:v>129.28867399999999</c:v>
                </c:pt>
                <c:pt idx="1958">
                  <c:v>129.27904799999999</c:v>
                </c:pt>
                <c:pt idx="1959">
                  <c:v>129.27004500000001</c:v>
                </c:pt>
                <c:pt idx="1960">
                  <c:v>129.26336699999999</c:v>
                </c:pt>
                <c:pt idx="1961">
                  <c:v>129.25719599999999</c:v>
                </c:pt>
                <c:pt idx="1962">
                  <c:v>129.24992700000001</c:v>
                </c:pt>
                <c:pt idx="1963">
                  <c:v>129.24549099999999</c:v>
                </c:pt>
                <c:pt idx="1964">
                  <c:v>129.24533700000001</c:v>
                </c:pt>
                <c:pt idx="1965">
                  <c:v>129.24376299999989</c:v>
                </c:pt>
                <c:pt idx="1966">
                  <c:v>129.239046</c:v>
                </c:pt>
                <c:pt idx="1967">
                  <c:v>129.23673500000001</c:v>
                </c:pt>
                <c:pt idx="1968">
                  <c:v>129.23792299999999</c:v>
                </c:pt>
                <c:pt idx="1969">
                  <c:v>129.23812599999999</c:v>
                </c:pt>
                <c:pt idx="1970">
                  <c:v>129.23863800000001</c:v>
                </c:pt>
                <c:pt idx="1971">
                  <c:v>129.24461700000001</c:v>
                </c:pt>
                <c:pt idx="1972">
                  <c:v>129.25479300000001</c:v>
                </c:pt>
                <c:pt idx="1973">
                  <c:v>129.26211599999999</c:v>
                </c:pt>
                <c:pt idx="1974">
                  <c:v>129.268957</c:v>
                </c:pt>
                <c:pt idx="1975">
                  <c:v>129.28226799999999</c:v>
                </c:pt>
                <c:pt idx="1976">
                  <c:v>129.30014</c:v>
                </c:pt>
                <c:pt idx="1977">
                  <c:v>129.31367900000001</c:v>
                </c:pt>
                <c:pt idx="1978">
                  <c:v>129.31928500000001</c:v>
                </c:pt>
                <c:pt idx="1979">
                  <c:v>129.32123300000001</c:v>
                </c:pt>
                <c:pt idx="1980">
                  <c:v>129.3220400000001</c:v>
                </c:pt>
                <c:pt idx="1981">
                  <c:v>129.32565399999999</c:v>
                </c:pt>
                <c:pt idx="1982">
                  <c:v>129.33901900000001</c:v>
                </c:pt>
                <c:pt idx="1983">
                  <c:v>129.36001899999999</c:v>
                </c:pt>
                <c:pt idx="1984">
                  <c:v>129.37675899999999</c:v>
                </c:pt>
                <c:pt idx="1985">
                  <c:v>129.386685</c:v>
                </c:pt>
                <c:pt idx="1986">
                  <c:v>129.39913799999999</c:v>
                </c:pt>
                <c:pt idx="1987">
                  <c:v>129.41688099999999</c:v>
                </c:pt>
                <c:pt idx="1988">
                  <c:v>129.42979700000001</c:v>
                </c:pt>
                <c:pt idx="1989">
                  <c:v>129.43155899999999</c:v>
                </c:pt>
                <c:pt idx="1990">
                  <c:v>129.430151</c:v>
                </c:pt>
                <c:pt idx="1991">
                  <c:v>129.433243</c:v>
                </c:pt>
                <c:pt idx="1992">
                  <c:v>129.43820700000001</c:v>
                </c:pt>
                <c:pt idx="1993">
                  <c:v>129.44166300000001</c:v>
                </c:pt>
                <c:pt idx="1994">
                  <c:v>129.44712899999999</c:v>
                </c:pt>
                <c:pt idx="1995">
                  <c:v>129.45535100000001</c:v>
                </c:pt>
                <c:pt idx="1996">
                  <c:v>129.46212499999999</c:v>
                </c:pt>
                <c:pt idx="1997">
                  <c:v>129.46639099999999</c:v>
                </c:pt>
                <c:pt idx="1998">
                  <c:v>129.46997999999999</c:v>
                </c:pt>
                <c:pt idx="1999">
                  <c:v>129.47430600000001</c:v>
                </c:pt>
                <c:pt idx="2000">
                  <c:v>129.47796199999999</c:v>
                </c:pt>
                <c:pt idx="2001">
                  <c:v>129.48170500000001</c:v>
                </c:pt>
                <c:pt idx="2002">
                  <c:v>129.485792</c:v>
                </c:pt>
                <c:pt idx="2003">
                  <c:v>129.487301</c:v>
                </c:pt>
                <c:pt idx="2004">
                  <c:v>129.48504800000001</c:v>
                </c:pt>
                <c:pt idx="2005">
                  <c:v>129.48207199999999</c:v>
                </c:pt>
                <c:pt idx="2006">
                  <c:v>129.483664</c:v>
                </c:pt>
                <c:pt idx="2007">
                  <c:v>129.491635</c:v>
                </c:pt>
                <c:pt idx="2008">
                  <c:v>129.49993900000001</c:v>
                </c:pt>
                <c:pt idx="2009">
                  <c:v>129.50291799999999</c:v>
                </c:pt>
                <c:pt idx="2010">
                  <c:v>129.50502800000001</c:v>
                </c:pt>
                <c:pt idx="2011">
                  <c:v>129.51161400000001</c:v>
                </c:pt>
                <c:pt idx="2012">
                  <c:v>129.52012199999999</c:v>
                </c:pt>
                <c:pt idx="2013">
                  <c:v>129.52462600000001</c:v>
                </c:pt>
                <c:pt idx="2014">
                  <c:v>129.52501799999999</c:v>
                </c:pt>
                <c:pt idx="2015">
                  <c:v>129.52669599999999</c:v>
                </c:pt>
                <c:pt idx="2016">
                  <c:v>129.53106500000001</c:v>
                </c:pt>
                <c:pt idx="2017">
                  <c:v>129.53430900000001</c:v>
                </c:pt>
                <c:pt idx="2018">
                  <c:v>129.53564800000001</c:v>
                </c:pt>
                <c:pt idx="2019">
                  <c:v>129.53860599999999</c:v>
                </c:pt>
                <c:pt idx="2020">
                  <c:v>129.54309799999999</c:v>
                </c:pt>
                <c:pt idx="2021">
                  <c:v>129.546368</c:v>
                </c:pt>
                <c:pt idx="2022">
                  <c:v>129.54796300000001</c:v>
                </c:pt>
                <c:pt idx="2023">
                  <c:v>129.54913999999999</c:v>
                </c:pt>
                <c:pt idx="2024">
                  <c:v>129.549746</c:v>
                </c:pt>
                <c:pt idx="2025">
                  <c:v>129.54899399999999</c:v>
                </c:pt>
                <c:pt idx="2026">
                  <c:v>129.54744400000001</c:v>
                </c:pt>
                <c:pt idx="2027">
                  <c:v>129.545502</c:v>
                </c:pt>
                <c:pt idx="2028">
                  <c:v>129.54263599999999</c:v>
                </c:pt>
                <c:pt idx="2029">
                  <c:v>129.538894</c:v>
                </c:pt>
                <c:pt idx="2030">
                  <c:v>129.53591</c:v>
                </c:pt>
                <c:pt idx="2031">
                  <c:v>129.535234</c:v>
                </c:pt>
                <c:pt idx="2032">
                  <c:v>129.536539</c:v>
                </c:pt>
                <c:pt idx="2033">
                  <c:v>129.53693699999999</c:v>
                </c:pt>
                <c:pt idx="2034">
                  <c:v>129.53467000000001</c:v>
                </c:pt>
                <c:pt idx="2035">
                  <c:v>129.531676</c:v>
                </c:pt>
                <c:pt idx="2036">
                  <c:v>129.52987999999999</c:v>
                </c:pt>
                <c:pt idx="2037">
                  <c:v>129.52863600000001</c:v>
                </c:pt>
                <c:pt idx="2038">
                  <c:v>129.52696599999999</c:v>
                </c:pt>
                <c:pt idx="2039">
                  <c:v>129.52472599999999</c:v>
                </c:pt>
                <c:pt idx="2040">
                  <c:v>129.5222370000001</c:v>
                </c:pt>
                <c:pt idx="2041">
                  <c:v>129.51983200000001</c:v>
                </c:pt>
                <c:pt idx="2042">
                  <c:v>129.51758699999999</c:v>
                </c:pt>
                <c:pt idx="2043">
                  <c:v>129.51541900000001</c:v>
                </c:pt>
                <c:pt idx="2044">
                  <c:v>129.513216</c:v>
                </c:pt>
                <c:pt idx="2045">
                  <c:v>129.51095699999999</c:v>
                </c:pt>
                <c:pt idx="2046">
                  <c:v>129.50863799999999</c:v>
                </c:pt>
                <c:pt idx="2047">
                  <c:v>129.506259</c:v>
                </c:pt>
                <c:pt idx="2048">
                  <c:v>129.503818</c:v>
                </c:pt>
                <c:pt idx="2049">
                  <c:v>129.50130300000001</c:v>
                </c:pt>
                <c:pt idx="2050">
                  <c:v>129.49872500000001</c:v>
                </c:pt>
                <c:pt idx="2051">
                  <c:v>129.496105</c:v>
                </c:pt>
                <c:pt idx="2052">
                  <c:v>129.493459</c:v>
                </c:pt>
                <c:pt idx="2053">
                  <c:v>129.49080000000001</c:v>
                </c:pt>
                <c:pt idx="2054">
                  <c:v>129.48817</c:v>
                </c:pt>
                <c:pt idx="2055">
                  <c:v>129.48562799999999</c:v>
                </c:pt>
                <c:pt idx="2056">
                  <c:v>129.48321799999999</c:v>
                </c:pt>
                <c:pt idx="2057">
                  <c:v>129.48093299999999</c:v>
                </c:pt>
                <c:pt idx="2058">
                  <c:v>129.478714</c:v>
                </c:pt>
                <c:pt idx="2059">
                  <c:v>129.476516</c:v>
                </c:pt>
                <c:pt idx="2060">
                  <c:v>129.47433799999999</c:v>
                </c:pt>
                <c:pt idx="2061">
                  <c:v>129.47220100000001</c:v>
                </c:pt>
                <c:pt idx="2062">
                  <c:v>129.470123</c:v>
                </c:pt>
                <c:pt idx="2063">
                  <c:v>129.46810600000001</c:v>
                </c:pt>
                <c:pt idx="2064">
                  <c:v>129.46613300000001</c:v>
                </c:pt>
                <c:pt idx="2065">
                  <c:v>129.46418700000001</c:v>
                </c:pt>
                <c:pt idx="2066">
                  <c:v>129.462253</c:v>
                </c:pt>
                <c:pt idx="2067">
                  <c:v>129.46032500000001</c:v>
                </c:pt>
                <c:pt idx="2068">
                  <c:v>129.458427</c:v>
                </c:pt>
                <c:pt idx="2069">
                  <c:v>129.45658499999999</c:v>
                </c:pt>
                <c:pt idx="2070">
                  <c:v>129.454793</c:v>
                </c:pt>
                <c:pt idx="2071">
                  <c:v>129.45301900000001</c:v>
                </c:pt>
                <c:pt idx="2072">
                  <c:v>129.45122900000001</c:v>
                </c:pt>
                <c:pt idx="2073">
                  <c:v>129.44940399999999</c:v>
                </c:pt>
                <c:pt idx="2074">
                  <c:v>129.44754900000001</c:v>
                </c:pt>
                <c:pt idx="2075">
                  <c:v>129.44570300000001</c:v>
                </c:pt>
                <c:pt idx="2076">
                  <c:v>129.443895</c:v>
                </c:pt>
                <c:pt idx="2077">
                  <c:v>129.442092</c:v>
                </c:pt>
                <c:pt idx="2078">
                  <c:v>129.440248</c:v>
                </c:pt>
                <c:pt idx="2079">
                  <c:v>129.43839500000001</c:v>
                </c:pt>
                <c:pt idx="2080">
                  <c:v>129.436609</c:v>
                </c:pt>
                <c:pt idx="2081">
                  <c:v>129.43490199999999</c:v>
                </c:pt>
                <c:pt idx="2082">
                  <c:v>129.43319500000001</c:v>
                </c:pt>
                <c:pt idx="2083">
                  <c:v>129.43139099999999</c:v>
                </c:pt>
                <c:pt idx="2084">
                  <c:v>129.429452</c:v>
                </c:pt>
                <c:pt idx="2085">
                  <c:v>129.42735500000001</c:v>
                </c:pt>
                <c:pt idx="2086">
                  <c:v>129.425051</c:v>
                </c:pt>
                <c:pt idx="2087">
                  <c:v>129.422482</c:v>
                </c:pt>
                <c:pt idx="2088">
                  <c:v>129.41946999999999</c:v>
                </c:pt>
                <c:pt idx="2089">
                  <c:v>129.416177</c:v>
                </c:pt>
                <c:pt idx="2090">
                  <c:v>129.41263900000001</c:v>
                </c:pt>
                <c:pt idx="2091">
                  <c:v>129.408895</c:v>
                </c:pt>
                <c:pt idx="2092">
                  <c:v>129.40491299999999</c:v>
                </c:pt>
                <c:pt idx="2093">
                  <c:v>129.400677</c:v>
                </c:pt>
                <c:pt idx="2094">
                  <c:v>129.39623499999999</c:v>
                </c:pt>
                <c:pt idx="2095">
                  <c:v>129.39158699999999</c:v>
                </c:pt>
                <c:pt idx="2096">
                  <c:v>129.38670200000001</c:v>
                </c:pt>
                <c:pt idx="2097">
                  <c:v>129.38152299999999</c:v>
                </c:pt>
                <c:pt idx="2098">
                  <c:v>129.37601799999999</c:v>
                </c:pt>
                <c:pt idx="2099">
                  <c:v>129.37018499999999</c:v>
                </c:pt>
                <c:pt idx="2100">
                  <c:v>129.363978</c:v>
                </c:pt>
                <c:pt idx="2101">
                  <c:v>129.35743299999999</c:v>
                </c:pt>
                <c:pt idx="2102">
                  <c:v>129.35061099999999</c:v>
                </c:pt>
                <c:pt idx="2103">
                  <c:v>129.34357199999999</c:v>
                </c:pt>
                <c:pt idx="2104">
                  <c:v>129.33638199999999</c:v>
                </c:pt>
                <c:pt idx="2105">
                  <c:v>129.3289290000001</c:v>
                </c:pt>
                <c:pt idx="2106">
                  <c:v>129.32097899999999</c:v>
                </c:pt>
                <c:pt idx="2107">
                  <c:v>129.31235799999999</c:v>
                </c:pt>
                <c:pt idx="2108">
                  <c:v>129.30304000000001</c:v>
                </c:pt>
                <c:pt idx="2109">
                  <c:v>129.29386</c:v>
                </c:pt>
                <c:pt idx="2110">
                  <c:v>129.28613000000001</c:v>
                </c:pt>
                <c:pt idx="2111">
                  <c:v>129.277872</c:v>
                </c:pt>
                <c:pt idx="2112">
                  <c:v>129.266189</c:v>
                </c:pt>
                <c:pt idx="2113">
                  <c:v>129.25339299999999</c:v>
                </c:pt>
                <c:pt idx="2114">
                  <c:v>129.24193</c:v>
                </c:pt>
                <c:pt idx="2115">
                  <c:v>129.23103399999999</c:v>
                </c:pt>
                <c:pt idx="2116">
                  <c:v>129.21855500000001</c:v>
                </c:pt>
                <c:pt idx="2117">
                  <c:v>129.204452</c:v>
                </c:pt>
                <c:pt idx="2118">
                  <c:v>129.19063600000001</c:v>
                </c:pt>
                <c:pt idx="2119">
                  <c:v>129.17739</c:v>
                </c:pt>
                <c:pt idx="2120">
                  <c:v>129.163557</c:v>
                </c:pt>
                <c:pt idx="2121">
                  <c:v>129.14886799999999</c:v>
                </c:pt>
                <c:pt idx="2122">
                  <c:v>129.133736</c:v>
                </c:pt>
                <c:pt idx="2123">
                  <c:v>129.118752</c:v>
                </c:pt>
                <c:pt idx="2124">
                  <c:v>129.10350600000001</c:v>
                </c:pt>
                <c:pt idx="2125">
                  <c:v>129.08560600000001</c:v>
                </c:pt>
                <c:pt idx="2126">
                  <c:v>129.06449900000001</c:v>
                </c:pt>
                <c:pt idx="2127">
                  <c:v>129.04311799999999</c:v>
                </c:pt>
                <c:pt idx="2128">
                  <c:v>129.018799</c:v>
                </c:pt>
                <c:pt idx="2129">
                  <c:v>128.988134</c:v>
                </c:pt>
                <c:pt idx="2130">
                  <c:v>128.96180699999999</c:v>
                </c:pt>
                <c:pt idx="2131">
                  <c:v>128.95074399999999</c:v>
                </c:pt>
                <c:pt idx="2132">
                  <c:v>128.940867</c:v>
                </c:pt>
                <c:pt idx="2133">
                  <c:v>128.91785999999999</c:v>
                </c:pt>
                <c:pt idx="2134">
                  <c:v>128.891356</c:v>
                </c:pt>
                <c:pt idx="2135">
                  <c:v>128.87203099999999</c:v>
                </c:pt>
                <c:pt idx="2136">
                  <c:v>128.85930300000001</c:v>
                </c:pt>
                <c:pt idx="2137">
                  <c:v>128.842478</c:v>
                </c:pt>
                <c:pt idx="2138">
                  <c:v>128.817205</c:v>
                </c:pt>
                <c:pt idx="2139">
                  <c:v>128.79348899999999</c:v>
                </c:pt>
                <c:pt idx="2140">
                  <c:v>128.772054</c:v>
                </c:pt>
                <c:pt idx="2141">
                  <c:v>128.74290400000001</c:v>
                </c:pt>
                <c:pt idx="2142">
                  <c:v>128.71108000000001</c:v>
                </c:pt>
                <c:pt idx="2143">
                  <c:v>128.68991800000001</c:v>
                </c:pt>
                <c:pt idx="2144">
                  <c:v>128.67189500000001</c:v>
                </c:pt>
                <c:pt idx="2145">
                  <c:v>128.644948</c:v>
                </c:pt>
                <c:pt idx="2146">
                  <c:v>128.61721</c:v>
                </c:pt>
                <c:pt idx="2147">
                  <c:v>128.59511000000001</c:v>
                </c:pt>
                <c:pt idx="2148">
                  <c:v>128.560834</c:v>
                </c:pt>
                <c:pt idx="2149">
                  <c:v>128.51157499999999</c:v>
                </c:pt>
                <c:pt idx="2150">
                  <c:v>128.47006999999999</c:v>
                </c:pt>
                <c:pt idx="2151">
                  <c:v>128.438098</c:v>
                </c:pt>
                <c:pt idx="2152">
                  <c:v>128.38272499999999</c:v>
                </c:pt>
                <c:pt idx="2153">
                  <c:v>128.29913400000001</c:v>
                </c:pt>
                <c:pt idx="2154">
                  <c:v>128.23883599999999</c:v>
                </c:pt>
                <c:pt idx="2155">
                  <c:v>128.229128</c:v>
                </c:pt>
                <c:pt idx="2156">
                  <c:v>128.21086299999999</c:v>
                </c:pt>
                <c:pt idx="2157">
                  <c:v>128.14185499999999</c:v>
                </c:pt>
                <c:pt idx="2158">
                  <c:v>128.09184200000001</c:v>
                </c:pt>
                <c:pt idx="2159">
                  <c:v>128.08109200000001</c:v>
                </c:pt>
                <c:pt idx="2160">
                  <c:v>128.06171699999999</c:v>
                </c:pt>
                <c:pt idx="2161">
                  <c:v>128.038129</c:v>
                </c:pt>
                <c:pt idx="2162">
                  <c:v>128.020139</c:v>
                </c:pt>
                <c:pt idx="2163">
                  <c:v>127.98279700000001</c:v>
                </c:pt>
                <c:pt idx="2164">
                  <c:v>127.911067</c:v>
                </c:pt>
                <c:pt idx="2165">
                  <c:v>127.837582</c:v>
                </c:pt>
                <c:pt idx="2166">
                  <c:v>127.77834300000001</c:v>
                </c:pt>
                <c:pt idx="2167">
                  <c:v>127.68803</c:v>
                </c:pt>
                <c:pt idx="2168">
                  <c:v>127.571654</c:v>
                </c:pt>
                <c:pt idx="2169">
                  <c:v>127.53308</c:v>
                </c:pt>
                <c:pt idx="2170">
                  <c:v>127.577979</c:v>
                </c:pt>
                <c:pt idx="2171">
                  <c:v>127.541781</c:v>
                </c:pt>
                <c:pt idx="2172">
                  <c:v>127.419166</c:v>
                </c:pt>
                <c:pt idx="2173">
                  <c:v>127.33183</c:v>
                </c:pt>
                <c:pt idx="2174">
                  <c:v>127.294156</c:v>
                </c:pt>
                <c:pt idx="2175">
                  <c:v>127.256356</c:v>
                </c:pt>
                <c:pt idx="2176">
                  <c:v>127.17128</c:v>
                </c:pt>
                <c:pt idx="2177">
                  <c:v>127.06350999999999</c:v>
                </c:pt>
                <c:pt idx="2178">
                  <c:v>126.976225</c:v>
                </c:pt>
                <c:pt idx="2179">
                  <c:v>126.908085</c:v>
                </c:pt>
                <c:pt idx="2180">
                  <c:v>126.85303</c:v>
                </c:pt>
                <c:pt idx="2181">
                  <c:v>126.78527</c:v>
                </c:pt>
                <c:pt idx="2182">
                  <c:v>126.687606</c:v>
                </c:pt>
                <c:pt idx="2183">
                  <c:v>126.59295</c:v>
                </c:pt>
                <c:pt idx="2184">
                  <c:v>126.50771899999999</c:v>
                </c:pt>
                <c:pt idx="2185">
                  <c:v>126.385879</c:v>
                </c:pt>
                <c:pt idx="2186">
                  <c:v>126.223917</c:v>
                </c:pt>
                <c:pt idx="2187">
                  <c:v>126.07960199999999</c:v>
                </c:pt>
                <c:pt idx="2188">
                  <c:v>125.977254</c:v>
                </c:pt>
                <c:pt idx="2189">
                  <c:v>125.85482399999999</c:v>
                </c:pt>
                <c:pt idx="2190">
                  <c:v>125.706709</c:v>
                </c:pt>
                <c:pt idx="2191">
                  <c:v>125.612183</c:v>
                </c:pt>
                <c:pt idx="2192">
                  <c:v>125.53579999999999</c:v>
                </c:pt>
                <c:pt idx="2193">
                  <c:v>125.384861</c:v>
                </c:pt>
                <c:pt idx="2194">
                  <c:v>125.204931</c:v>
                </c:pt>
                <c:pt idx="2195">
                  <c:v>125.076305</c:v>
                </c:pt>
                <c:pt idx="2196">
                  <c:v>124.935939</c:v>
                </c:pt>
                <c:pt idx="2197">
                  <c:v>124.709343</c:v>
                </c:pt>
                <c:pt idx="2198">
                  <c:v>124.481019</c:v>
                </c:pt>
                <c:pt idx="2199">
                  <c:v>124.31788400000001</c:v>
                </c:pt>
                <c:pt idx="2200">
                  <c:v>124.138003</c:v>
                </c:pt>
                <c:pt idx="2201">
                  <c:v>123.890283</c:v>
                </c:pt>
                <c:pt idx="2202">
                  <c:v>123.666539</c:v>
                </c:pt>
                <c:pt idx="2203">
                  <c:v>123.50618299999999</c:v>
                </c:pt>
                <c:pt idx="2204">
                  <c:v>123.284108</c:v>
                </c:pt>
                <c:pt idx="2205">
                  <c:v>122.950203</c:v>
                </c:pt>
                <c:pt idx="2206">
                  <c:v>122.664314</c:v>
                </c:pt>
                <c:pt idx="2207">
                  <c:v>122.51651200000001</c:v>
                </c:pt>
                <c:pt idx="2208">
                  <c:v>122.33332799999999</c:v>
                </c:pt>
                <c:pt idx="2209">
                  <c:v>121.980127</c:v>
                </c:pt>
                <c:pt idx="2210">
                  <c:v>121.666045</c:v>
                </c:pt>
                <c:pt idx="2211">
                  <c:v>121.488215</c:v>
                </c:pt>
                <c:pt idx="2212">
                  <c:v>121.29105300000001</c:v>
                </c:pt>
                <c:pt idx="2213">
                  <c:v>121.027388</c:v>
                </c:pt>
                <c:pt idx="2214">
                  <c:v>120.744654</c:v>
                </c:pt>
                <c:pt idx="2215">
                  <c:v>120.42278399999999</c:v>
                </c:pt>
                <c:pt idx="2216">
                  <c:v>120.01996</c:v>
                </c:pt>
                <c:pt idx="2217">
                  <c:v>119.59863</c:v>
                </c:pt>
                <c:pt idx="2218">
                  <c:v>119.232207</c:v>
                </c:pt>
                <c:pt idx="2219">
                  <c:v>118.861372</c:v>
                </c:pt>
                <c:pt idx="2220">
                  <c:v>118.39910999999999</c:v>
                </c:pt>
                <c:pt idx="2221">
                  <c:v>117.874077</c:v>
                </c:pt>
                <c:pt idx="2222">
                  <c:v>117.39027400000001</c:v>
                </c:pt>
                <c:pt idx="2223">
                  <c:v>116.955388</c:v>
                </c:pt>
                <c:pt idx="2224">
                  <c:v>116.48796</c:v>
                </c:pt>
                <c:pt idx="2225">
                  <c:v>115.92737099999999</c:v>
                </c:pt>
                <c:pt idx="2226">
                  <c:v>115.291983</c:v>
                </c:pt>
                <c:pt idx="2227">
                  <c:v>114.62276199999999</c:v>
                </c:pt>
                <c:pt idx="2228">
                  <c:v>113.827991</c:v>
                </c:pt>
                <c:pt idx="2229">
                  <c:v>112.887221</c:v>
                </c:pt>
                <c:pt idx="2230">
                  <c:v>112.04470499999999</c:v>
                </c:pt>
                <c:pt idx="2231">
                  <c:v>111.30962700000001</c:v>
                </c:pt>
                <c:pt idx="2232">
                  <c:v>110.49956299999999</c:v>
                </c:pt>
                <c:pt idx="2233">
                  <c:v>109.549751</c:v>
                </c:pt>
                <c:pt idx="2234">
                  <c:v>108.584672</c:v>
                </c:pt>
                <c:pt idx="2235">
                  <c:v>107.727835</c:v>
                </c:pt>
                <c:pt idx="2236">
                  <c:v>106.84135000000001</c:v>
                </c:pt>
                <c:pt idx="2237">
                  <c:v>105.61978000000001</c:v>
                </c:pt>
                <c:pt idx="2238">
                  <c:v>103.99110400000001</c:v>
                </c:pt>
                <c:pt idx="2239">
                  <c:v>102.238321</c:v>
                </c:pt>
                <c:pt idx="2240">
                  <c:v>100.71599399999999</c:v>
                </c:pt>
                <c:pt idx="2241">
                  <c:v>99.32911799999998</c:v>
                </c:pt>
                <c:pt idx="2242">
                  <c:v>97.695629999999994</c:v>
                </c:pt>
                <c:pt idx="2243">
                  <c:v>95.675973999999925</c:v>
                </c:pt>
                <c:pt idx="2244">
                  <c:v>93.523206000000002</c:v>
                </c:pt>
                <c:pt idx="2245">
                  <c:v>91.628682999999924</c:v>
                </c:pt>
                <c:pt idx="2246">
                  <c:v>90.060755</c:v>
                </c:pt>
                <c:pt idx="2247">
                  <c:v>88.491578000000004</c:v>
                </c:pt>
                <c:pt idx="2248">
                  <c:v>86.526329000000004</c:v>
                </c:pt>
                <c:pt idx="2249">
                  <c:v>83.980703000000005</c:v>
                </c:pt>
                <c:pt idx="2250">
                  <c:v>80.987228000000002</c:v>
                </c:pt>
                <c:pt idx="2251">
                  <c:v>77.899605000000022</c:v>
                </c:pt>
                <c:pt idx="2252">
                  <c:v>75.012114999999994</c:v>
                </c:pt>
                <c:pt idx="2253">
                  <c:v>72.484228000000002</c:v>
                </c:pt>
                <c:pt idx="2254">
                  <c:v>70.276093000000003</c:v>
                </c:pt>
                <c:pt idx="2255">
                  <c:v>68.144487999999981</c:v>
                </c:pt>
                <c:pt idx="2256">
                  <c:v>65.895909000000003</c:v>
                </c:pt>
                <c:pt idx="2257">
                  <c:v>63.633442000000002</c:v>
                </c:pt>
                <c:pt idx="2258">
                  <c:v>61.549290999999997</c:v>
                </c:pt>
                <c:pt idx="2259">
                  <c:v>59.522974000000012</c:v>
                </c:pt>
                <c:pt idx="2260">
                  <c:v>57.275787000000001</c:v>
                </c:pt>
                <c:pt idx="2261">
                  <c:v>54.962981999999997</c:v>
                </c:pt>
                <c:pt idx="2262">
                  <c:v>53.148979000000011</c:v>
                </c:pt>
                <c:pt idx="2263">
                  <c:v>52.045936000000012</c:v>
                </c:pt>
                <c:pt idx="2264">
                  <c:v>51.110930000000003</c:v>
                </c:pt>
                <c:pt idx="2265">
                  <c:v>49.532023000000009</c:v>
                </c:pt>
                <c:pt idx="2266">
                  <c:v>47.218333000000001</c:v>
                </c:pt>
                <c:pt idx="2267">
                  <c:v>44.974481999999988</c:v>
                </c:pt>
                <c:pt idx="2268">
                  <c:v>43.520536</c:v>
                </c:pt>
                <c:pt idx="2269">
                  <c:v>42.752579000000011</c:v>
                </c:pt>
                <c:pt idx="2270">
                  <c:v>42.135403000000011</c:v>
                </c:pt>
                <c:pt idx="2271">
                  <c:v>41.433951999999998</c:v>
                </c:pt>
                <c:pt idx="2272">
                  <c:v>40.834004999999998</c:v>
                </c:pt>
                <c:pt idx="2273">
                  <c:v>40.474150000000002</c:v>
                </c:pt>
                <c:pt idx="2274">
                  <c:v>40.242239000000012</c:v>
                </c:pt>
                <c:pt idx="2275">
                  <c:v>40.009539000000011</c:v>
                </c:pt>
                <c:pt idx="2276">
                  <c:v>39.783783</c:v>
                </c:pt>
                <c:pt idx="2277">
                  <c:v>39.605842000000003</c:v>
                </c:pt>
                <c:pt idx="2278">
                  <c:v>39.490248000000001</c:v>
                </c:pt>
                <c:pt idx="2279">
                  <c:v>39.465919</c:v>
                </c:pt>
                <c:pt idx="2280">
                  <c:v>39.514038999999997</c:v>
                </c:pt>
                <c:pt idx="2281">
                  <c:v>39.50911</c:v>
                </c:pt>
                <c:pt idx="2282">
                  <c:v>39.311654999999988</c:v>
                </c:pt>
                <c:pt idx="2283">
                  <c:v>38.932563000000002</c:v>
                </c:pt>
                <c:pt idx="2284">
                  <c:v>38.518273000000001</c:v>
                </c:pt>
                <c:pt idx="2285">
                  <c:v>38.227029999999999</c:v>
                </c:pt>
                <c:pt idx="2286">
                  <c:v>38.089333000000011</c:v>
                </c:pt>
                <c:pt idx="2287">
                  <c:v>38.069967000000013</c:v>
                </c:pt>
                <c:pt idx="2288">
                  <c:v>38.130976000000011</c:v>
                </c:pt>
                <c:pt idx="2289">
                  <c:v>38.241566000000013</c:v>
                </c:pt>
                <c:pt idx="2290">
                  <c:v>38.390832000000003</c:v>
                </c:pt>
                <c:pt idx="2291">
                  <c:v>38.607357999999998</c:v>
                </c:pt>
                <c:pt idx="2292">
                  <c:v>38.927743</c:v>
                </c:pt>
                <c:pt idx="2293">
                  <c:v>39.392780000000002</c:v>
                </c:pt>
                <c:pt idx="2294">
                  <c:v>40.059036999999996</c:v>
                </c:pt>
                <c:pt idx="2295">
                  <c:v>40.901057999999999</c:v>
                </c:pt>
                <c:pt idx="2296">
                  <c:v>41.727446999999998</c:v>
                </c:pt>
                <c:pt idx="2297">
                  <c:v>42.430467999999998</c:v>
                </c:pt>
                <c:pt idx="2298">
                  <c:v>43.303269999999998</c:v>
                </c:pt>
                <c:pt idx="2299">
                  <c:v>44.753875000000001</c:v>
                </c:pt>
                <c:pt idx="2300">
                  <c:v>46.648265000000002</c:v>
                </c:pt>
                <c:pt idx="2301">
                  <c:v>48.376083999999999</c:v>
                </c:pt>
                <c:pt idx="2302">
                  <c:v>49.84787699999999</c:v>
                </c:pt>
                <c:pt idx="2303">
                  <c:v>51.579383999999997</c:v>
                </c:pt>
                <c:pt idx="2304">
                  <c:v>53.731514000000011</c:v>
                </c:pt>
                <c:pt idx="2305">
                  <c:v>55.849702000000001</c:v>
                </c:pt>
                <c:pt idx="2306">
                  <c:v>57.564276</c:v>
                </c:pt>
                <c:pt idx="2307">
                  <c:v>58.977756999999997</c:v>
                </c:pt>
                <c:pt idx="2308">
                  <c:v>60.380866999999988</c:v>
                </c:pt>
                <c:pt idx="2309">
                  <c:v>62.010154</c:v>
                </c:pt>
                <c:pt idx="2310">
                  <c:v>63.917392999999997</c:v>
                </c:pt>
                <c:pt idx="2311">
                  <c:v>65.851026000000005</c:v>
                </c:pt>
                <c:pt idx="2312">
                  <c:v>67.443240000000003</c:v>
                </c:pt>
                <c:pt idx="2313">
                  <c:v>68.734705000000005</c:v>
                </c:pt>
                <c:pt idx="2314">
                  <c:v>70.198319999999981</c:v>
                </c:pt>
                <c:pt idx="2315">
                  <c:v>72.220413000000022</c:v>
                </c:pt>
                <c:pt idx="2316">
                  <c:v>74.516642000000004</c:v>
                </c:pt>
                <c:pt idx="2317">
                  <c:v>76.432716999999982</c:v>
                </c:pt>
                <c:pt idx="2318">
                  <c:v>77.906081999999998</c:v>
                </c:pt>
                <c:pt idx="2319">
                  <c:v>79.105616999999981</c:v>
                </c:pt>
                <c:pt idx="2320">
                  <c:v>80.273659000000023</c:v>
                </c:pt>
                <c:pt idx="2321">
                  <c:v>81.565001999999978</c:v>
                </c:pt>
                <c:pt idx="2322">
                  <c:v>82.765552</c:v>
                </c:pt>
                <c:pt idx="2323">
                  <c:v>83.848691000000002</c:v>
                </c:pt>
                <c:pt idx="2324">
                  <c:v>85.098905000000002</c:v>
                </c:pt>
                <c:pt idx="2325">
                  <c:v>86.532676000000009</c:v>
                </c:pt>
                <c:pt idx="2326">
                  <c:v>87.783806999999982</c:v>
                </c:pt>
                <c:pt idx="2327">
                  <c:v>88.687823000000023</c:v>
                </c:pt>
                <c:pt idx="2328">
                  <c:v>89.484540999999993</c:v>
                </c:pt>
                <c:pt idx="2329">
                  <c:v>90.504661999999996</c:v>
                </c:pt>
                <c:pt idx="2330">
                  <c:v>91.772666000000001</c:v>
                </c:pt>
                <c:pt idx="2331">
                  <c:v>92.938601000000006</c:v>
                </c:pt>
                <c:pt idx="2332">
                  <c:v>93.836665000000025</c:v>
                </c:pt>
                <c:pt idx="2333">
                  <c:v>94.56487199999998</c:v>
                </c:pt>
                <c:pt idx="2334">
                  <c:v>95.245830000000012</c:v>
                </c:pt>
                <c:pt idx="2335">
                  <c:v>95.954648000000006</c:v>
                </c:pt>
                <c:pt idx="2336">
                  <c:v>96.710379000000003</c:v>
                </c:pt>
                <c:pt idx="2337">
                  <c:v>97.495318999999981</c:v>
                </c:pt>
                <c:pt idx="2338">
                  <c:v>98.234088</c:v>
                </c:pt>
                <c:pt idx="2339">
                  <c:v>98.878953999999979</c:v>
                </c:pt>
                <c:pt idx="2340">
                  <c:v>99.451627000000002</c:v>
                </c:pt>
                <c:pt idx="2341">
                  <c:v>100.009455</c:v>
                </c:pt>
                <c:pt idx="2342">
                  <c:v>100.57883200000001</c:v>
                </c:pt>
                <c:pt idx="2343">
                  <c:v>101.022172</c:v>
                </c:pt>
                <c:pt idx="2344">
                  <c:v>101.336018</c:v>
                </c:pt>
                <c:pt idx="2345">
                  <c:v>101.809219</c:v>
                </c:pt>
                <c:pt idx="2346">
                  <c:v>102.667163</c:v>
                </c:pt>
                <c:pt idx="2347">
                  <c:v>103.431333</c:v>
                </c:pt>
                <c:pt idx="2348">
                  <c:v>103.747823</c:v>
                </c:pt>
                <c:pt idx="2349">
                  <c:v>104.334766</c:v>
                </c:pt>
                <c:pt idx="2350">
                  <c:v>104.94529</c:v>
                </c:pt>
                <c:pt idx="2351">
                  <c:v>105.276278</c:v>
                </c:pt>
                <c:pt idx="2352">
                  <c:v>105.81984799999999</c:v>
                </c:pt>
                <c:pt idx="2353">
                  <c:v>106.697923</c:v>
                </c:pt>
                <c:pt idx="2354">
                  <c:v>107.454886</c:v>
                </c:pt>
                <c:pt idx="2355">
                  <c:v>107.99146399999999</c:v>
                </c:pt>
                <c:pt idx="2356">
                  <c:v>108.37297700000001</c:v>
                </c:pt>
                <c:pt idx="2357">
                  <c:v>108.760698</c:v>
                </c:pt>
                <c:pt idx="2358">
                  <c:v>109.293982</c:v>
                </c:pt>
                <c:pt idx="2359">
                  <c:v>109.799015</c:v>
                </c:pt>
                <c:pt idx="2360">
                  <c:v>110.138957</c:v>
                </c:pt>
                <c:pt idx="2361">
                  <c:v>110.428978</c:v>
                </c:pt>
                <c:pt idx="2362">
                  <c:v>110.814261</c:v>
                </c:pt>
                <c:pt idx="2363">
                  <c:v>111.33037</c:v>
                </c:pt>
                <c:pt idx="2364">
                  <c:v>111.86119600000001</c:v>
                </c:pt>
                <c:pt idx="2365">
                  <c:v>112.24604100000001</c:v>
                </c:pt>
                <c:pt idx="2366">
                  <c:v>112.65168199999999</c:v>
                </c:pt>
                <c:pt idx="2367">
                  <c:v>113.060106</c:v>
                </c:pt>
                <c:pt idx="2368">
                  <c:v>113.409942</c:v>
                </c:pt>
                <c:pt idx="2369">
                  <c:v>113.814841</c:v>
                </c:pt>
                <c:pt idx="2370">
                  <c:v>114.260661</c:v>
                </c:pt>
                <c:pt idx="2371">
                  <c:v>114.673435</c:v>
                </c:pt>
                <c:pt idx="2372">
                  <c:v>115.068076</c:v>
                </c:pt>
                <c:pt idx="2373">
                  <c:v>115.452985</c:v>
                </c:pt>
                <c:pt idx="2374">
                  <c:v>115.792528</c:v>
                </c:pt>
                <c:pt idx="2375">
                  <c:v>116.118881</c:v>
                </c:pt>
                <c:pt idx="2376">
                  <c:v>116.54089500000001</c:v>
                </c:pt>
                <c:pt idx="2377">
                  <c:v>117.01349999999999</c:v>
                </c:pt>
                <c:pt idx="2378">
                  <c:v>117.386724</c:v>
                </c:pt>
                <c:pt idx="2379">
                  <c:v>117.670979</c:v>
                </c:pt>
                <c:pt idx="2380">
                  <c:v>117.93720999999999</c:v>
                </c:pt>
                <c:pt idx="2381">
                  <c:v>118.25485399999999</c:v>
                </c:pt>
                <c:pt idx="2382">
                  <c:v>118.68442899999999</c:v>
                </c:pt>
                <c:pt idx="2383">
                  <c:v>119.196129</c:v>
                </c:pt>
                <c:pt idx="2384">
                  <c:v>119.645084</c:v>
                </c:pt>
                <c:pt idx="2385">
                  <c:v>120.059501</c:v>
                </c:pt>
                <c:pt idx="2386">
                  <c:v>120.48012300000001</c:v>
                </c:pt>
                <c:pt idx="2387">
                  <c:v>120.82955200000001</c:v>
                </c:pt>
                <c:pt idx="2388">
                  <c:v>121.158528</c:v>
                </c:pt>
                <c:pt idx="2389">
                  <c:v>121.532301</c:v>
                </c:pt>
                <c:pt idx="2390">
                  <c:v>121.921712</c:v>
                </c:pt>
                <c:pt idx="2391">
                  <c:v>122.291533</c:v>
                </c:pt>
                <c:pt idx="2392">
                  <c:v>122.649642</c:v>
                </c:pt>
                <c:pt idx="2393">
                  <c:v>123.00127500000001</c:v>
                </c:pt>
                <c:pt idx="2394">
                  <c:v>123.32899999999999</c:v>
                </c:pt>
                <c:pt idx="2395">
                  <c:v>123.609646</c:v>
                </c:pt>
                <c:pt idx="2396">
                  <c:v>123.86772999999999</c:v>
                </c:pt>
                <c:pt idx="2397">
                  <c:v>124.14542</c:v>
                </c:pt>
                <c:pt idx="2398">
                  <c:v>124.430959</c:v>
                </c:pt>
                <c:pt idx="2399">
                  <c:v>124.687471</c:v>
                </c:pt>
                <c:pt idx="2400">
                  <c:v>124.91553999999999</c:v>
                </c:pt>
                <c:pt idx="2401">
                  <c:v>125.151291</c:v>
                </c:pt>
                <c:pt idx="2402">
                  <c:v>125.399863</c:v>
                </c:pt>
                <c:pt idx="2403">
                  <c:v>125.624341</c:v>
                </c:pt>
                <c:pt idx="2404">
                  <c:v>125.826336</c:v>
                </c:pt>
                <c:pt idx="2405">
                  <c:v>126.036871</c:v>
                </c:pt>
                <c:pt idx="2406">
                  <c:v>126.24649700000001</c:v>
                </c:pt>
                <c:pt idx="2407">
                  <c:v>126.414509</c:v>
                </c:pt>
                <c:pt idx="2408">
                  <c:v>126.555233</c:v>
                </c:pt>
                <c:pt idx="2409">
                  <c:v>126.719729</c:v>
                </c:pt>
                <c:pt idx="2410">
                  <c:v>126.903429</c:v>
                </c:pt>
                <c:pt idx="2411">
                  <c:v>127.05667</c:v>
                </c:pt>
                <c:pt idx="2412">
                  <c:v>127.18833100000001</c:v>
                </c:pt>
                <c:pt idx="2413">
                  <c:v>127.342906</c:v>
                </c:pt>
                <c:pt idx="2414">
                  <c:v>127.503117</c:v>
                </c:pt>
                <c:pt idx="2415">
                  <c:v>127.61885100000001</c:v>
                </c:pt>
                <c:pt idx="2416">
                  <c:v>127.702243</c:v>
                </c:pt>
                <c:pt idx="2417">
                  <c:v>127.809596</c:v>
                </c:pt>
                <c:pt idx="2418">
                  <c:v>127.93329900000001</c:v>
                </c:pt>
                <c:pt idx="2419">
                  <c:v>128.015331</c:v>
                </c:pt>
                <c:pt idx="2420">
                  <c:v>128.03539900000001</c:v>
                </c:pt>
                <c:pt idx="2421">
                  <c:v>128.05595500000001</c:v>
                </c:pt>
                <c:pt idx="2422">
                  <c:v>128.153166</c:v>
                </c:pt>
                <c:pt idx="2423">
                  <c:v>128.32373899999999</c:v>
                </c:pt>
                <c:pt idx="2424">
                  <c:v>128.41248300000001</c:v>
                </c:pt>
                <c:pt idx="2425">
                  <c:v>128.407938</c:v>
                </c:pt>
                <c:pt idx="2426">
                  <c:v>128.49372600000001</c:v>
                </c:pt>
                <c:pt idx="2427">
                  <c:v>128.57094599999999</c:v>
                </c:pt>
                <c:pt idx="2428">
                  <c:v>128.58543399999999</c:v>
                </c:pt>
                <c:pt idx="2429">
                  <c:v>128.65045799999999</c:v>
                </c:pt>
                <c:pt idx="2430">
                  <c:v>128.781128</c:v>
                </c:pt>
                <c:pt idx="2431">
                  <c:v>128.86038199999999</c:v>
                </c:pt>
                <c:pt idx="2432">
                  <c:v>128.89260100000001</c:v>
                </c:pt>
                <c:pt idx="2433">
                  <c:v>128.932301</c:v>
                </c:pt>
                <c:pt idx="2434">
                  <c:v>128.96003099999999</c:v>
                </c:pt>
                <c:pt idx="2435">
                  <c:v>128.987953</c:v>
                </c:pt>
                <c:pt idx="2436">
                  <c:v>129.021321</c:v>
                </c:pt>
                <c:pt idx="2437">
                  <c:v>129.02551800000001</c:v>
                </c:pt>
                <c:pt idx="2438">
                  <c:v>128.97718499999999</c:v>
                </c:pt>
                <c:pt idx="2439">
                  <c:v>128.93467799999999</c:v>
                </c:pt>
                <c:pt idx="2440">
                  <c:v>128.971734</c:v>
                </c:pt>
                <c:pt idx="2441">
                  <c:v>129.07226499999999</c:v>
                </c:pt>
                <c:pt idx="2442">
                  <c:v>129.041695</c:v>
                </c:pt>
                <c:pt idx="2443">
                  <c:v>129.068635</c:v>
                </c:pt>
                <c:pt idx="2444">
                  <c:v>129.144442</c:v>
                </c:pt>
                <c:pt idx="2445">
                  <c:v>129.16276400000001</c:v>
                </c:pt>
                <c:pt idx="2446">
                  <c:v>129.187106</c:v>
                </c:pt>
                <c:pt idx="2447">
                  <c:v>129.22856899999999</c:v>
                </c:pt>
                <c:pt idx="2448">
                  <c:v>129.26073700000001</c:v>
                </c:pt>
                <c:pt idx="2449">
                  <c:v>129.28044199999999</c:v>
                </c:pt>
                <c:pt idx="2450">
                  <c:v>129.30423300000001</c:v>
                </c:pt>
                <c:pt idx="2451">
                  <c:v>129.326739</c:v>
                </c:pt>
                <c:pt idx="2452">
                  <c:v>129.336366</c:v>
                </c:pt>
                <c:pt idx="2453">
                  <c:v>129.33272299999999</c:v>
                </c:pt>
                <c:pt idx="2454">
                  <c:v>129.326367</c:v>
                </c:pt>
                <c:pt idx="2455">
                  <c:v>129.32337899999999</c:v>
                </c:pt>
                <c:pt idx="2456">
                  <c:v>129.298554</c:v>
                </c:pt>
                <c:pt idx="2457">
                  <c:v>129.23923600000001</c:v>
                </c:pt>
                <c:pt idx="2458">
                  <c:v>129.21556100000001</c:v>
                </c:pt>
                <c:pt idx="2459">
                  <c:v>129.31533400000001</c:v>
                </c:pt>
                <c:pt idx="2460">
                  <c:v>129.38082900000001</c:v>
                </c:pt>
                <c:pt idx="2461">
                  <c:v>129.37066100000001</c:v>
                </c:pt>
                <c:pt idx="2462">
                  <c:v>129.347712</c:v>
                </c:pt>
                <c:pt idx="2463">
                  <c:v>129.351992</c:v>
                </c:pt>
                <c:pt idx="2464">
                  <c:v>129.368347</c:v>
                </c:pt>
                <c:pt idx="2465">
                  <c:v>129.44335000000001</c:v>
                </c:pt>
                <c:pt idx="2466">
                  <c:v>129.535155</c:v>
                </c:pt>
                <c:pt idx="2467">
                  <c:v>129.525848</c:v>
                </c:pt>
                <c:pt idx="2468">
                  <c:v>129.49272400000001</c:v>
                </c:pt>
                <c:pt idx="2469">
                  <c:v>129.54564099999999</c:v>
                </c:pt>
                <c:pt idx="2470">
                  <c:v>129.55237299999999</c:v>
                </c:pt>
                <c:pt idx="2471">
                  <c:v>129.485423</c:v>
                </c:pt>
                <c:pt idx="2472">
                  <c:v>129.45301000000001</c:v>
                </c:pt>
                <c:pt idx="2473">
                  <c:v>129.47287</c:v>
                </c:pt>
                <c:pt idx="2474">
                  <c:v>129.44834800000001</c:v>
                </c:pt>
                <c:pt idx="2475">
                  <c:v>129.333167</c:v>
                </c:pt>
                <c:pt idx="2476">
                  <c:v>129.206052</c:v>
                </c:pt>
                <c:pt idx="2477">
                  <c:v>129.204106</c:v>
                </c:pt>
                <c:pt idx="2478">
                  <c:v>129.37072900000001</c:v>
                </c:pt>
                <c:pt idx="2479">
                  <c:v>129.42929599999999</c:v>
                </c:pt>
                <c:pt idx="2480">
                  <c:v>129.404122</c:v>
                </c:pt>
                <c:pt idx="2481">
                  <c:v>129.44264899999999</c:v>
                </c:pt>
                <c:pt idx="2482">
                  <c:v>129.46387899999999</c:v>
                </c:pt>
                <c:pt idx="2483">
                  <c:v>129.43595400000001</c:v>
                </c:pt>
                <c:pt idx="2484">
                  <c:v>129.28848600000001</c:v>
                </c:pt>
                <c:pt idx="2485">
                  <c:v>129.11546000000001</c:v>
                </c:pt>
                <c:pt idx="2486">
                  <c:v>128.94959399999999</c:v>
                </c:pt>
                <c:pt idx="2487">
                  <c:v>128.78652500000001</c:v>
                </c:pt>
                <c:pt idx="2488">
                  <c:v>128.67162500000001</c:v>
                </c:pt>
                <c:pt idx="2489">
                  <c:v>128.436736</c:v>
                </c:pt>
                <c:pt idx="2490">
                  <c:v>128.00276099999999</c:v>
                </c:pt>
                <c:pt idx="2491">
                  <c:v>127.71826</c:v>
                </c:pt>
                <c:pt idx="2492">
                  <c:v>127.900868</c:v>
                </c:pt>
                <c:pt idx="2493">
                  <c:v>128.01352900000001</c:v>
                </c:pt>
                <c:pt idx="2494">
                  <c:v>127.453457</c:v>
                </c:pt>
                <c:pt idx="2495">
                  <c:v>127.045613</c:v>
                </c:pt>
                <c:pt idx="2496">
                  <c:v>126.82937200000001</c:v>
                </c:pt>
                <c:pt idx="2497">
                  <c:v>126.630827</c:v>
                </c:pt>
                <c:pt idx="2498">
                  <c:v>126.435294</c:v>
                </c:pt>
                <c:pt idx="2499">
                  <c:v>126.118064</c:v>
                </c:pt>
                <c:pt idx="2500">
                  <c:v>125.701123</c:v>
                </c:pt>
                <c:pt idx="2501">
                  <c:v>125.321994</c:v>
                </c:pt>
                <c:pt idx="2502">
                  <c:v>125.019693</c:v>
                </c:pt>
                <c:pt idx="2503">
                  <c:v>124.63193200000001</c:v>
                </c:pt>
                <c:pt idx="2504">
                  <c:v>124.125557</c:v>
                </c:pt>
                <c:pt idx="2505">
                  <c:v>123.732184</c:v>
                </c:pt>
                <c:pt idx="2506">
                  <c:v>123.481807</c:v>
                </c:pt>
                <c:pt idx="2507">
                  <c:v>123.110591</c:v>
                </c:pt>
                <c:pt idx="2508">
                  <c:v>122.57233600000001</c:v>
                </c:pt>
                <c:pt idx="2509">
                  <c:v>122.109489</c:v>
                </c:pt>
                <c:pt idx="2510">
                  <c:v>121.71510499999999</c:v>
                </c:pt>
                <c:pt idx="2511">
                  <c:v>121.047873</c:v>
                </c:pt>
                <c:pt idx="2512">
                  <c:v>120.192144</c:v>
                </c:pt>
                <c:pt idx="2513">
                  <c:v>119.489642</c:v>
                </c:pt>
                <c:pt idx="2514">
                  <c:v>118.93253900000001</c:v>
                </c:pt>
                <c:pt idx="2515">
                  <c:v>118.294639</c:v>
                </c:pt>
                <c:pt idx="2516">
                  <c:v>117.565426</c:v>
                </c:pt>
                <c:pt idx="2517">
                  <c:v>116.879713</c:v>
                </c:pt>
                <c:pt idx="2518">
                  <c:v>116.062196</c:v>
                </c:pt>
                <c:pt idx="2519">
                  <c:v>114.92525999999999</c:v>
                </c:pt>
                <c:pt idx="2520">
                  <c:v>113.80971099999999</c:v>
                </c:pt>
                <c:pt idx="2521">
                  <c:v>112.933575</c:v>
                </c:pt>
                <c:pt idx="2522">
                  <c:v>111.746645</c:v>
                </c:pt>
                <c:pt idx="2523">
                  <c:v>109.992831</c:v>
                </c:pt>
                <c:pt idx="2524">
                  <c:v>108.403756</c:v>
                </c:pt>
                <c:pt idx="2525">
                  <c:v>106.95719800000001</c:v>
                </c:pt>
                <c:pt idx="2526">
                  <c:v>103.906215</c:v>
                </c:pt>
                <c:pt idx="2527">
                  <c:v>98.262772999999925</c:v>
                </c:pt>
                <c:pt idx="2528">
                  <c:v>91.941590000000005</c:v>
                </c:pt>
                <c:pt idx="2529">
                  <c:v>87.295056000000002</c:v>
                </c:pt>
                <c:pt idx="2530">
                  <c:v>84.413081000000005</c:v>
                </c:pt>
                <c:pt idx="2531">
                  <c:v>82.230305000000001</c:v>
                </c:pt>
                <c:pt idx="2532">
                  <c:v>80.311125000000004</c:v>
                </c:pt>
                <c:pt idx="2533">
                  <c:v>78.895685999999998</c:v>
                </c:pt>
                <c:pt idx="2534">
                  <c:v>78.062960000000004</c:v>
                </c:pt>
                <c:pt idx="2535">
                  <c:v>77.580555000000004</c:v>
                </c:pt>
                <c:pt idx="2536">
                  <c:v>77.271659999999997</c:v>
                </c:pt>
                <c:pt idx="2537">
                  <c:v>77.114733000000001</c:v>
                </c:pt>
                <c:pt idx="2538">
                  <c:v>77.0351</c:v>
                </c:pt>
                <c:pt idx="2539">
                  <c:v>76.918974000000006</c:v>
                </c:pt>
                <c:pt idx="2540">
                  <c:v>76.781419999999997</c:v>
                </c:pt>
                <c:pt idx="2541">
                  <c:v>76.763803999999993</c:v>
                </c:pt>
                <c:pt idx="2542">
                  <c:v>76.976891999999978</c:v>
                </c:pt>
                <c:pt idx="2543">
                  <c:v>77.267431999999999</c:v>
                </c:pt>
                <c:pt idx="2544">
                  <c:v>77.561323999999999</c:v>
                </c:pt>
                <c:pt idx="2545">
                  <c:v>78.105416999999946</c:v>
                </c:pt>
                <c:pt idx="2546">
                  <c:v>78.729256999999976</c:v>
                </c:pt>
                <c:pt idx="2547">
                  <c:v>79.343770000000006</c:v>
                </c:pt>
                <c:pt idx="2548">
                  <c:v>79.98304899999998</c:v>
                </c:pt>
                <c:pt idx="2549">
                  <c:v>80.572761999999926</c:v>
                </c:pt>
                <c:pt idx="2550">
                  <c:v>81.010608000000005</c:v>
                </c:pt>
                <c:pt idx="2551">
                  <c:v>81.281602000000007</c:v>
                </c:pt>
                <c:pt idx="2552">
                  <c:v>81.432845</c:v>
                </c:pt>
                <c:pt idx="2553">
                  <c:v>81.478994999999998</c:v>
                </c:pt>
                <c:pt idx="2554">
                  <c:v>81.447944000000007</c:v>
                </c:pt>
                <c:pt idx="2555">
                  <c:v>81.399951000000001</c:v>
                </c:pt>
                <c:pt idx="2556">
                  <c:v>81.38396299999998</c:v>
                </c:pt>
                <c:pt idx="2557">
                  <c:v>81.396433000000002</c:v>
                </c:pt>
                <c:pt idx="2558">
                  <c:v>81.417871000000005</c:v>
                </c:pt>
                <c:pt idx="2559">
                  <c:v>81.462660999999997</c:v>
                </c:pt>
                <c:pt idx="2560">
                  <c:v>81.555355999999946</c:v>
                </c:pt>
                <c:pt idx="2561">
                  <c:v>81.688350999999926</c:v>
                </c:pt>
                <c:pt idx="2562">
                  <c:v>81.870274999999978</c:v>
                </c:pt>
                <c:pt idx="2563">
                  <c:v>82.105834999999942</c:v>
                </c:pt>
                <c:pt idx="2564">
                  <c:v>82.340747999999977</c:v>
                </c:pt>
                <c:pt idx="2565">
                  <c:v>82.593922999999975</c:v>
                </c:pt>
                <c:pt idx="2566">
                  <c:v>82.901390000000006</c:v>
                </c:pt>
                <c:pt idx="2567">
                  <c:v>83.238470999999976</c:v>
                </c:pt>
                <c:pt idx="2568">
                  <c:v>83.620553999999998</c:v>
                </c:pt>
                <c:pt idx="2569">
                  <c:v>84.022413</c:v>
                </c:pt>
                <c:pt idx="2570">
                  <c:v>84.35486299999998</c:v>
                </c:pt>
                <c:pt idx="2571">
                  <c:v>84.596490000000003</c:v>
                </c:pt>
                <c:pt idx="2572">
                  <c:v>84.767983999999998</c:v>
                </c:pt>
                <c:pt idx="2573">
                  <c:v>84.898046999999977</c:v>
                </c:pt>
                <c:pt idx="2574">
                  <c:v>84.967309</c:v>
                </c:pt>
                <c:pt idx="2575">
                  <c:v>84.893384999999981</c:v>
                </c:pt>
                <c:pt idx="2576">
                  <c:v>84.648662000000002</c:v>
                </c:pt>
                <c:pt idx="2577">
                  <c:v>84.340607000000006</c:v>
                </c:pt>
                <c:pt idx="2578">
                  <c:v>84.10447400000001</c:v>
                </c:pt>
                <c:pt idx="2579">
                  <c:v>83.896636999999998</c:v>
                </c:pt>
                <c:pt idx="2580">
                  <c:v>83.541946999999993</c:v>
                </c:pt>
                <c:pt idx="2581">
                  <c:v>82.928484999999981</c:v>
                </c:pt>
                <c:pt idx="2582">
                  <c:v>82.161135999999999</c:v>
                </c:pt>
                <c:pt idx="2583">
                  <c:v>81.574781999999942</c:v>
                </c:pt>
                <c:pt idx="2584">
                  <c:v>81.271280000000004</c:v>
                </c:pt>
                <c:pt idx="2585">
                  <c:v>81.089219999999997</c:v>
                </c:pt>
                <c:pt idx="2586">
                  <c:v>80.916747000000001</c:v>
                </c:pt>
                <c:pt idx="2587">
                  <c:v>80.755740999999944</c:v>
                </c:pt>
                <c:pt idx="2588">
                  <c:v>80.664757999999978</c:v>
                </c:pt>
                <c:pt idx="2589">
                  <c:v>80.675271999999921</c:v>
                </c:pt>
                <c:pt idx="2590">
                  <c:v>80.772501999999946</c:v>
                </c:pt>
                <c:pt idx="2591">
                  <c:v>80.944158999999999</c:v>
                </c:pt>
                <c:pt idx="2592">
                  <c:v>81.200908999999982</c:v>
                </c:pt>
                <c:pt idx="2593">
                  <c:v>81.538853000000003</c:v>
                </c:pt>
                <c:pt idx="2594">
                  <c:v>81.935598999999982</c:v>
                </c:pt>
                <c:pt idx="2595">
                  <c:v>82.37165899999998</c:v>
                </c:pt>
                <c:pt idx="2596">
                  <c:v>82.842029999999994</c:v>
                </c:pt>
                <c:pt idx="2597">
                  <c:v>83.319991999999999</c:v>
                </c:pt>
                <c:pt idx="2598">
                  <c:v>83.764230000000026</c:v>
                </c:pt>
                <c:pt idx="2599">
                  <c:v>84.216699000000006</c:v>
                </c:pt>
                <c:pt idx="2600">
                  <c:v>84.748500000000007</c:v>
                </c:pt>
                <c:pt idx="2601">
                  <c:v>85.300420000000003</c:v>
                </c:pt>
                <c:pt idx="2602">
                  <c:v>85.771178999999975</c:v>
                </c:pt>
                <c:pt idx="2603">
                  <c:v>86.198673999999983</c:v>
                </c:pt>
                <c:pt idx="2604">
                  <c:v>86.652064999999979</c:v>
                </c:pt>
                <c:pt idx="2605">
                  <c:v>87.094240999999997</c:v>
                </c:pt>
                <c:pt idx="2606">
                  <c:v>87.471427000000006</c:v>
                </c:pt>
                <c:pt idx="2607">
                  <c:v>87.813436999999979</c:v>
                </c:pt>
                <c:pt idx="2608">
                  <c:v>88.152990999999943</c:v>
                </c:pt>
                <c:pt idx="2609">
                  <c:v>88.461751999999976</c:v>
                </c:pt>
                <c:pt idx="2610">
                  <c:v>88.716788000000008</c:v>
                </c:pt>
                <c:pt idx="2611">
                  <c:v>88.921354000000022</c:v>
                </c:pt>
                <c:pt idx="2612">
                  <c:v>89.045203999999998</c:v>
                </c:pt>
                <c:pt idx="2613">
                  <c:v>89.041731999999982</c:v>
                </c:pt>
                <c:pt idx="2614">
                  <c:v>88.955475999999976</c:v>
                </c:pt>
                <c:pt idx="2615">
                  <c:v>88.880093000000002</c:v>
                </c:pt>
                <c:pt idx="2616">
                  <c:v>88.801241000000005</c:v>
                </c:pt>
                <c:pt idx="2617">
                  <c:v>88.650571999999926</c:v>
                </c:pt>
                <c:pt idx="2618">
                  <c:v>88.398526000000004</c:v>
                </c:pt>
                <c:pt idx="2619">
                  <c:v>88.098628000000005</c:v>
                </c:pt>
                <c:pt idx="2620">
                  <c:v>87.875169999999983</c:v>
                </c:pt>
                <c:pt idx="2621">
                  <c:v>87.844247999999993</c:v>
                </c:pt>
                <c:pt idx="2622">
                  <c:v>88.045462999999998</c:v>
                </c:pt>
                <c:pt idx="2623">
                  <c:v>88.479997999999981</c:v>
                </c:pt>
                <c:pt idx="2624">
                  <c:v>89.178226999999978</c:v>
                </c:pt>
                <c:pt idx="2625">
                  <c:v>90.121760999999978</c:v>
                </c:pt>
                <c:pt idx="2626">
                  <c:v>91.122608999999926</c:v>
                </c:pt>
                <c:pt idx="2627">
                  <c:v>91.960251</c:v>
                </c:pt>
                <c:pt idx="2628">
                  <c:v>92.601590999999999</c:v>
                </c:pt>
                <c:pt idx="2629">
                  <c:v>93.137489000000002</c:v>
                </c:pt>
                <c:pt idx="2630">
                  <c:v>93.652985999999942</c:v>
                </c:pt>
                <c:pt idx="2631">
                  <c:v>94.147689</c:v>
                </c:pt>
                <c:pt idx="2632">
                  <c:v>94.598094000000003</c:v>
                </c:pt>
                <c:pt idx="2633">
                  <c:v>95.006604999999993</c:v>
                </c:pt>
                <c:pt idx="2634">
                  <c:v>95.370913000000002</c:v>
                </c:pt>
                <c:pt idx="2635">
                  <c:v>95.698110999999983</c:v>
                </c:pt>
                <c:pt idx="2636">
                  <c:v>96.022260000000003</c:v>
                </c:pt>
                <c:pt idx="2637">
                  <c:v>96.323045999999977</c:v>
                </c:pt>
                <c:pt idx="2638">
                  <c:v>96.525686999999976</c:v>
                </c:pt>
                <c:pt idx="2639">
                  <c:v>96.644154999999998</c:v>
                </c:pt>
                <c:pt idx="2640">
                  <c:v>96.734834000000006</c:v>
                </c:pt>
                <c:pt idx="2641">
                  <c:v>96.802762999999942</c:v>
                </c:pt>
                <c:pt idx="2642">
                  <c:v>96.820132999999942</c:v>
                </c:pt>
                <c:pt idx="2643">
                  <c:v>96.778432999999922</c:v>
                </c:pt>
                <c:pt idx="2644">
                  <c:v>96.690739999999977</c:v>
                </c:pt>
                <c:pt idx="2645">
                  <c:v>96.579810999999978</c:v>
                </c:pt>
                <c:pt idx="2646">
                  <c:v>96.454386</c:v>
                </c:pt>
                <c:pt idx="2647">
                  <c:v>96.333584999999999</c:v>
                </c:pt>
                <c:pt idx="2648">
                  <c:v>96.236197000000004</c:v>
                </c:pt>
                <c:pt idx="2649">
                  <c:v>96.154944999999998</c:v>
                </c:pt>
                <c:pt idx="2650">
                  <c:v>96.074506999999983</c:v>
                </c:pt>
                <c:pt idx="2651">
                  <c:v>95.994016000000002</c:v>
                </c:pt>
                <c:pt idx="2652">
                  <c:v>95.928967</c:v>
                </c:pt>
                <c:pt idx="2653">
                  <c:v>95.868386999999942</c:v>
                </c:pt>
                <c:pt idx="2654">
                  <c:v>95.779171999999946</c:v>
                </c:pt>
                <c:pt idx="2655">
                  <c:v>95.654763000000003</c:v>
                </c:pt>
                <c:pt idx="2656">
                  <c:v>95.523173</c:v>
                </c:pt>
                <c:pt idx="2657">
                  <c:v>95.402791999999977</c:v>
                </c:pt>
                <c:pt idx="2658">
                  <c:v>95.295674000000005</c:v>
                </c:pt>
                <c:pt idx="2659">
                  <c:v>95.208650000000006</c:v>
                </c:pt>
                <c:pt idx="2660">
                  <c:v>95.134604999999993</c:v>
                </c:pt>
                <c:pt idx="2661">
                  <c:v>95.057856000000001</c:v>
                </c:pt>
                <c:pt idx="2662">
                  <c:v>95.023213999999996</c:v>
                </c:pt>
                <c:pt idx="2663">
                  <c:v>95.064544999999995</c:v>
                </c:pt>
                <c:pt idx="2664">
                  <c:v>95.131186</c:v>
                </c:pt>
                <c:pt idx="2665">
                  <c:v>95.160621000000006</c:v>
                </c:pt>
                <c:pt idx="2666">
                  <c:v>95.131568000000001</c:v>
                </c:pt>
                <c:pt idx="2667">
                  <c:v>95.055618999999979</c:v>
                </c:pt>
                <c:pt idx="2668">
                  <c:v>94.945109000000002</c:v>
                </c:pt>
                <c:pt idx="2669">
                  <c:v>94.792117000000005</c:v>
                </c:pt>
                <c:pt idx="2670">
                  <c:v>94.589511999999999</c:v>
                </c:pt>
                <c:pt idx="2671">
                  <c:v>94.346881999999979</c:v>
                </c:pt>
                <c:pt idx="2672">
                  <c:v>94.074186999999981</c:v>
                </c:pt>
                <c:pt idx="2673">
                  <c:v>93.771595000000005</c:v>
                </c:pt>
                <c:pt idx="2674">
                  <c:v>93.451514000000003</c:v>
                </c:pt>
                <c:pt idx="2675">
                  <c:v>93.129680000000008</c:v>
                </c:pt>
                <c:pt idx="2676">
                  <c:v>92.814515999999998</c:v>
                </c:pt>
                <c:pt idx="2677">
                  <c:v>92.503386999999975</c:v>
                </c:pt>
                <c:pt idx="2678">
                  <c:v>92.19816800000001</c:v>
                </c:pt>
                <c:pt idx="2679">
                  <c:v>91.900663000000094</c:v>
                </c:pt>
                <c:pt idx="2680">
                  <c:v>91.597416999999993</c:v>
                </c:pt>
                <c:pt idx="2681">
                  <c:v>91.274957999999998</c:v>
                </c:pt>
                <c:pt idx="2682">
                  <c:v>90.951966999999996</c:v>
                </c:pt>
                <c:pt idx="2683">
                  <c:v>90.663216000000006</c:v>
                </c:pt>
                <c:pt idx="2684">
                  <c:v>90.405150000000006</c:v>
                </c:pt>
                <c:pt idx="2685">
                  <c:v>90.135984999999977</c:v>
                </c:pt>
                <c:pt idx="2686">
                  <c:v>89.823566999999983</c:v>
                </c:pt>
                <c:pt idx="2687">
                  <c:v>89.474369999999993</c:v>
                </c:pt>
                <c:pt idx="2688">
                  <c:v>89.118839999999977</c:v>
                </c:pt>
                <c:pt idx="2689">
                  <c:v>88.777734999999979</c:v>
                </c:pt>
                <c:pt idx="2690">
                  <c:v>88.442746999999983</c:v>
                </c:pt>
                <c:pt idx="2691">
                  <c:v>88.086682999999979</c:v>
                </c:pt>
                <c:pt idx="2692">
                  <c:v>87.691665</c:v>
                </c:pt>
                <c:pt idx="2693">
                  <c:v>87.269070999999983</c:v>
                </c:pt>
                <c:pt idx="2694">
                  <c:v>86.853476999999941</c:v>
                </c:pt>
                <c:pt idx="2695">
                  <c:v>86.465237000000002</c:v>
                </c:pt>
                <c:pt idx="2696">
                  <c:v>86.104796999999976</c:v>
                </c:pt>
                <c:pt idx="2697">
                  <c:v>85.772399999999976</c:v>
                </c:pt>
                <c:pt idx="2698">
                  <c:v>85.476571999999976</c:v>
                </c:pt>
                <c:pt idx="2699">
                  <c:v>85.219080000000005</c:v>
                </c:pt>
                <c:pt idx="2700">
                  <c:v>84.984748999999979</c:v>
                </c:pt>
                <c:pt idx="2701">
                  <c:v>84.757257000000024</c:v>
                </c:pt>
                <c:pt idx="2702">
                  <c:v>84.529035999999977</c:v>
                </c:pt>
                <c:pt idx="2703">
                  <c:v>84.295502999999982</c:v>
                </c:pt>
                <c:pt idx="2704">
                  <c:v>84.051612000000006</c:v>
                </c:pt>
                <c:pt idx="2705">
                  <c:v>83.799750000000003</c:v>
                </c:pt>
                <c:pt idx="2706">
                  <c:v>83.543092999999999</c:v>
                </c:pt>
                <c:pt idx="2707">
                  <c:v>83.274867999999998</c:v>
                </c:pt>
                <c:pt idx="2708">
                  <c:v>82.983058</c:v>
                </c:pt>
                <c:pt idx="2709">
                  <c:v>82.662578999999923</c:v>
                </c:pt>
                <c:pt idx="2710">
                  <c:v>82.312156999999999</c:v>
                </c:pt>
                <c:pt idx="2711">
                  <c:v>81.928094000000002</c:v>
                </c:pt>
                <c:pt idx="2712">
                  <c:v>81.513212999999993</c:v>
                </c:pt>
                <c:pt idx="2713">
                  <c:v>81.092033000000001</c:v>
                </c:pt>
                <c:pt idx="2714">
                  <c:v>80.698883999999978</c:v>
                </c:pt>
                <c:pt idx="2715">
                  <c:v>80.356101999999979</c:v>
                </c:pt>
                <c:pt idx="2716">
                  <c:v>80.064795000000004</c:v>
                </c:pt>
                <c:pt idx="2717">
                  <c:v>79.819434000000001</c:v>
                </c:pt>
                <c:pt idx="2718">
                  <c:v>79.623871999999906</c:v>
                </c:pt>
                <c:pt idx="2719">
                  <c:v>79.493621000000005</c:v>
                </c:pt>
                <c:pt idx="2720">
                  <c:v>79.436267000000001</c:v>
                </c:pt>
                <c:pt idx="2721">
                  <c:v>79.441507000000001</c:v>
                </c:pt>
                <c:pt idx="2722">
                  <c:v>79.488559000000024</c:v>
                </c:pt>
                <c:pt idx="2723">
                  <c:v>79.559598999999977</c:v>
                </c:pt>
                <c:pt idx="2724">
                  <c:v>79.638546999999946</c:v>
                </c:pt>
                <c:pt idx="2725">
                  <c:v>79.711977000000005</c:v>
                </c:pt>
                <c:pt idx="2726">
                  <c:v>79.775092999999941</c:v>
                </c:pt>
                <c:pt idx="2727">
                  <c:v>79.828175999999942</c:v>
                </c:pt>
                <c:pt idx="2728">
                  <c:v>79.857011999999983</c:v>
                </c:pt>
                <c:pt idx="2729">
                  <c:v>79.842947999999978</c:v>
                </c:pt>
                <c:pt idx="2730">
                  <c:v>79.789433000000002</c:v>
                </c:pt>
                <c:pt idx="2731">
                  <c:v>79.718170999999998</c:v>
                </c:pt>
                <c:pt idx="2732">
                  <c:v>79.634666999999993</c:v>
                </c:pt>
                <c:pt idx="2733">
                  <c:v>79.527329000000023</c:v>
                </c:pt>
                <c:pt idx="2734">
                  <c:v>79.396411999999998</c:v>
                </c:pt>
                <c:pt idx="2735">
                  <c:v>79.25904700000001</c:v>
                </c:pt>
                <c:pt idx="2736">
                  <c:v>79.120846999999941</c:v>
                </c:pt>
                <c:pt idx="2737">
                  <c:v>78.972355999999976</c:v>
                </c:pt>
                <c:pt idx="2738">
                  <c:v>78.812000000000012</c:v>
                </c:pt>
                <c:pt idx="2739">
                  <c:v>78.644869</c:v>
                </c:pt>
                <c:pt idx="2740">
                  <c:v>78.463952000000006</c:v>
                </c:pt>
                <c:pt idx="2741">
                  <c:v>78.262230000000002</c:v>
                </c:pt>
                <c:pt idx="2742">
                  <c:v>78.04786</c:v>
                </c:pt>
                <c:pt idx="2743">
                  <c:v>77.826160000000002</c:v>
                </c:pt>
                <c:pt idx="2744">
                  <c:v>77.580979999999983</c:v>
                </c:pt>
                <c:pt idx="2745">
                  <c:v>77.29673600000001</c:v>
                </c:pt>
                <c:pt idx="2746">
                  <c:v>76.98607699999998</c:v>
                </c:pt>
                <c:pt idx="2747">
                  <c:v>76.670797999999891</c:v>
                </c:pt>
                <c:pt idx="2748">
                  <c:v>76.358925999999983</c:v>
                </c:pt>
                <c:pt idx="2749">
                  <c:v>76.055310999999946</c:v>
                </c:pt>
                <c:pt idx="2750">
                  <c:v>75.779230000000013</c:v>
                </c:pt>
                <c:pt idx="2751">
                  <c:v>75.546797999999981</c:v>
                </c:pt>
                <c:pt idx="2752">
                  <c:v>75.358320999999975</c:v>
                </c:pt>
                <c:pt idx="2753">
                  <c:v>75.213365000000024</c:v>
                </c:pt>
                <c:pt idx="2754">
                  <c:v>75.121725999999981</c:v>
                </c:pt>
                <c:pt idx="2755">
                  <c:v>75.089270000000013</c:v>
                </c:pt>
                <c:pt idx="2756">
                  <c:v>75.107819000000006</c:v>
                </c:pt>
                <c:pt idx="2757">
                  <c:v>75.166990999999982</c:v>
                </c:pt>
                <c:pt idx="2758">
                  <c:v>75.260795000000002</c:v>
                </c:pt>
                <c:pt idx="2759">
                  <c:v>75.378094999999945</c:v>
                </c:pt>
                <c:pt idx="2760">
                  <c:v>75.496878000000009</c:v>
                </c:pt>
                <c:pt idx="2761">
                  <c:v>75.595487999999946</c:v>
                </c:pt>
                <c:pt idx="2762">
                  <c:v>75.660952000000009</c:v>
                </c:pt>
                <c:pt idx="2763">
                  <c:v>75.686616000000001</c:v>
                </c:pt>
                <c:pt idx="2764">
                  <c:v>75.667202000000003</c:v>
                </c:pt>
                <c:pt idx="2765">
                  <c:v>75.597487999999998</c:v>
                </c:pt>
                <c:pt idx="2766">
                  <c:v>75.476596999999998</c:v>
                </c:pt>
                <c:pt idx="2767">
                  <c:v>75.309169999999995</c:v>
                </c:pt>
                <c:pt idx="2768">
                  <c:v>75.103372999999905</c:v>
                </c:pt>
                <c:pt idx="2769">
                  <c:v>74.864918000000003</c:v>
                </c:pt>
                <c:pt idx="2770">
                  <c:v>74.60324</c:v>
                </c:pt>
                <c:pt idx="2771">
                  <c:v>74.328935999999942</c:v>
                </c:pt>
                <c:pt idx="2772">
                  <c:v>74.047404</c:v>
                </c:pt>
                <c:pt idx="2773">
                  <c:v>73.747292000000002</c:v>
                </c:pt>
                <c:pt idx="2774">
                  <c:v>73.424632000000003</c:v>
                </c:pt>
                <c:pt idx="2775">
                  <c:v>73.087699000000001</c:v>
                </c:pt>
                <c:pt idx="2776">
                  <c:v>72.747970000000024</c:v>
                </c:pt>
                <c:pt idx="2777">
                  <c:v>72.39827600000001</c:v>
                </c:pt>
                <c:pt idx="2778">
                  <c:v>72.033172000000008</c:v>
                </c:pt>
                <c:pt idx="2779">
                  <c:v>71.656283999999999</c:v>
                </c:pt>
                <c:pt idx="2780">
                  <c:v>71.269030999999998</c:v>
                </c:pt>
                <c:pt idx="2781">
                  <c:v>70.858175999999943</c:v>
                </c:pt>
                <c:pt idx="2782">
                  <c:v>70.419235</c:v>
                </c:pt>
                <c:pt idx="2783">
                  <c:v>69.963672000000003</c:v>
                </c:pt>
                <c:pt idx="2784">
                  <c:v>69.499564000000007</c:v>
                </c:pt>
                <c:pt idx="2785">
                  <c:v>69.023461999999981</c:v>
                </c:pt>
                <c:pt idx="2786">
                  <c:v>68.541274999999999</c:v>
                </c:pt>
                <c:pt idx="2787">
                  <c:v>68.066596000000004</c:v>
                </c:pt>
                <c:pt idx="2788">
                  <c:v>67.598614999999995</c:v>
                </c:pt>
                <c:pt idx="2789">
                  <c:v>67.129126999999983</c:v>
                </c:pt>
                <c:pt idx="2790">
                  <c:v>66.671071999999953</c:v>
                </c:pt>
                <c:pt idx="2791">
                  <c:v>66.245801999999998</c:v>
                </c:pt>
                <c:pt idx="2792">
                  <c:v>65.847326000000024</c:v>
                </c:pt>
                <c:pt idx="2793">
                  <c:v>65.454401000000004</c:v>
                </c:pt>
                <c:pt idx="2794">
                  <c:v>65.067846000000003</c:v>
                </c:pt>
                <c:pt idx="2795">
                  <c:v>64.701143999999999</c:v>
                </c:pt>
                <c:pt idx="2796">
                  <c:v>64.344062000000022</c:v>
                </c:pt>
                <c:pt idx="2797">
                  <c:v>63.978172000000001</c:v>
                </c:pt>
                <c:pt idx="2798">
                  <c:v>63.609406999999997</c:v>
                </c:pt>
                <c:pt idx="2799">
                  <c:v>63.251309999999997</c:v>
                </c:pt>
                <c:pt idx="2800">
                  <c:v>62.892229</c:v>
                </c:pt>
                <c:pt idx="2801">
                  <c:v>62.514428000000002</c:v>
                </c:pt>
                <c:pt idx="2802">
                  <c:v>62.124214000000002</c:v>
                </c:pt>
                <c:pt idx="2803">
                  <c:v>61.735391</c:v>
                </c:pt>
                <c:pt idx="2804">
                  <c:v>61.344743999999999</c:v>
                </c:pt>
                <c:pt idx="2805">
                  <c:v>60.943684999999988</c:v>
                </c:pt>
                <c:pt idx="2806">
                  <c:v>60.536391999999999</c:v>
                </c:pt>
                <c:pt idx="2807">
                  <c:v>60.122034999999997</c:v>
                </c:pt>
                <c:pt idx="2808">
                  <c:v>59.691126000000011</c:v>
                </c:pt>
                <c:pt idx="2809">
                  <c:v>59.243901999999999</c:v>
                </c:pt>
                <c:pt idx="2810">
                  <c:v>58.800710000000002</c:v>
                </c:pt>
                <c:pt idx="2811">
                  <c:v>58.373797000000003</c:v>
                </c:pt>
                <c:pt idx="2812">
                  <c:v>57.960078000000003</c:v>
                </c:pt>
                <c:pt idx="2813">
                  <c:v>57.557127999999999</c:v>
                </c:pt>
                <c:pt idx="2814">
                  <c:v>57.179659000000001</c:v>
                </c:pt>
                <c:pt idx="2815">
                  <c:v>56.8461</c:v>
                </c:pt>
                <c:pt idx="2816">
                  <c:v>56.566901999999999</c:v>
                </c:pt>
                <c:pt idx="2817">
                  <c:v>56.347417999999998</c:v>
                </c:pt>
                <c:pt idx="2818">
                  <c:v>56.194152000000003</c:v>
                </c:pt>
                <c:pt idx="2819">
                  <c:v>56.116883999999999</c:v>
                </c:pt>
                <c:pt idx="2820">
                  <c:v>56.122101000000001</c:v>
                </c:pt>
                <c:pt idx="2821">
                  <c:v>56.216054</c:v>
                </c:pt>
                <c:pt idx="2822">
                  <c:v>56.402661000000002</c:v>
                </c:pt>
                <c:pt idx="2823">
                  <c:v>56.691178000000001</c:v>
                </c:pt>
                <c:pt idx="2824">
                  <c:v>57.081788000000003</c:v>
                </c:pt>
                <c:pt idx="2825">
                  <c:v>57.571747999999999</c:v>
                </c:pt>
                <c:pt idx="2826">
                  <c:v>58.155445</c:v>
                </c:pt>
                <c:pt idx="2827">
                  <c:v>58.843276000000003</c:v>
                </c:pt>
                <c:pt idx="2828">
                  <c:v>59.634929</c:v>
                </c:pt>
                <c:pt idx="2829">
                  <c:v>60.521276</c:v>
                </c:pt>
                <c:pt idx="2830">
                  <c:v>61.488587000000003</c:v>
                </c:pt>
                <c:pt idx="2831">
                  <c:v>62.544246000000001</c:v>
                </c:pt>
                <c:pt idx="2832">
                  <c:v>63.686933000000003</c:v>
                </c:pt>
                <c:pt idx="2833">
                  <c:v>64.901353999999998</c:v>
                </c:pt>
                <c:pt idx="2834">
                  <c:v>66.172601999999941</c:v>
                </c:pt>
                <c:pt idx="2835">
                  <c:v>67.506766999999982</c:v>
                </c:pt>
                <c:pt idx="2836">
                  <c:v>68.896213000000003</c:v>
                </c:pt>
                <c:pt idx="2837">
                  <c:v>70.312157999999982</c:v>
                </c:pt>
                <c:pt idx="2838">
                  <c:v>71.735715999999982</c:v>
                </c:pt>
                <c:pt idx="2839">
                  <c:v>73.170113999999998</c:v>
                </c:pt>
                <c:pt idx="2840">
                  <c:v>74.598793000000001</c:v>
                </c:pt>
                <c:pt idx="2841">
                  <c:v>75.981544</c:v>
                </c:pt>
                <c:pt idx="2842">
                  <c:v>77.305751999999941</c:v>
                </c:pt>
                <c:pt idx="2843">
                  <c:v>78.589759999999998</c:v>
                </c:pt>
                <c:pt idx="2844">
                  <c:v>79.827016</c:v>
                </c:pt>
                <c:pt idx="2845">
                  <c:v>80.985956999999999</c:v>
                </c:pt>
                <c:pt idx="2846">
                  <c:v>82.065376999999941</c:v>
                </c:pt>
                <c:pt idx="2847">
                  <c:v>83.095804000000001</c:v>
                </c:pt>
                <c:pt idx="2848">
                  <c:v>84.079224000000025</c:v>
                </c:pt>
                <c:pt idx="2849">
                  <c:v>84.995452999999998</c:v>
                </c:pt>
                <c:pt idx="2850">
                  <c:v>85.849169000000003</c:v>
                </c:pt>
                <c:pt idx="2851">
                  <c:v>86.66889900000001</c:v>
                </c:pt>
                <c:pt idx="2852">
                  <c:v>87.451286000000025</c:v>
                </c:pt>
                <c:pt idx="2853">
                  <c:v>88.185774999999921</c:v>
                </c:pt>
                <c:pt idx="2854">
                  <c:v>88.884741999999946</c:v>
                </c:pt>
                <c:pt idx="2855">
                  <c:v>89.578012999999942</c:v>
                </c:pt>
                <c:pt idx="2856">
                  <c:v>90.257748999999976</c:v>
                </c:pt>
                <c:pt idx="2857">
                  <c:v>90.908012999999983</c:v>
                </c:pt>
                <c:pt idx="2858">
                  <c:v>91.524129000000002</c:v>
                </c:pt>
                <c:pt idx="2859">
                  <c:v>92.115286999999981</c:v>
                </c:pt>
                <c:pt idx="2860">
                  <c:v>92.671601999999979</c:v>
                </c:pt>
                <c:pt idx="2861">
                  <c:v>93.185449999999946</c:v>
                </c:pt>
                <c:pt idx="2862">
                  <c:v>93.656975999999943</c:v>
                </c:pt>
                <c:pt idx="2863">
                  <c:v>94.090097</c:v>
                </c:pt>
                <c:pt idx="2864">
                  <c:v>94.473680999999999</c:v>
                </c:pt>
                <c:pt idx="2865">
                  <c:v>94.798326000000003</c:v>
                </c:pt>
                <c:pt idx="2866">
                  <c:v>95.068219999999997</c:v>
                </c:pt>
                <c:pt idx="2867">
                  <c:v>95.302710999999945</c:v>
                </c:pt>
                <c:pt idx="2868">
                  <c:v>95.515118000000001</c:v>
                </c:pt>
                <c:pt idx="2869">
                  <c:v>95.700237000000001</c:v>
                </c:pt>
                <c:pt idx="2870">
                  <c:v>95.849383000000003</c:v>
                </c:pt>
                <c:pt idx="2871">
                  <c:v>95.973765999999998</c:v>
                </c:pt>
                <c:pt idx="2872">
                  <c:v>96.09317799999998</c:v>
                </c:pt>
                <c:pt idx="2873">
                  <c:v>96.2059</c:v>
                </c:pt>
                <c:pt idx="2874">
                  <c:v>96.298604999999995</c:v>
                </c:pt>
                <c:pt idx="2875">
                  <c:v>96.376089999999976</c:v>
                </c:pt>
                <c:pt idx="2876">
                  <c:v>96.451820999999995</c:v>
                </c:pt>
                <c:pt idx="2877">
                  <c:v>96.512715</c:v>
                </c:pt>
                <c:pt idx="2878">
                  <c:v>96.53563699999998</c:v>
                </c:pt>
                <c:pt idx="2879">
                  <c:v>96.518293</c:v>
                </c:pt>
                <c:pt idx="2880">
                  <c:v>96.465017000000003</c:v>
                </c:pt>
                <c:pt idx="2881">
                  <c:v>96.356327999999976</c:v>
                </c:pt>
                <c:pt idx="2882">
                  <c:v>96.176725999999945</c:v>
                </c:pt>
                <c:pt idx="2883">
                  <c:v>95.946001999999993</c:v>
                </c:pt>
                <c:pt idx="2884">
                  <c:v>95.68862799999998</c:v>
                </c:pt>
                <c:pt idx="2885">
                  <c:v>95.400955999999994</c:v>
                </c:pt>
                <c:pt idx="2886">
                  <c:v>95.081333999999998</c:v>
                </c:pt>
                <c:pt idx="2887">
                  <c:v>94.757233999999997</c:v>
                </c:pt>
                <c:pt idx="2888">
                  <c:v>94.453440000000001</c:v>
                </c:pt>
                <c:pt idx="2889">
                  <c:v>94.164986999999982</c:v>
                </c:pt>
                <c:pt idx="2890">
                  <c:v>93.892471999999941</c:v>
                </c:pt>
                <c:pt idx="2891">
                  <c:v>93.656749999999946</c:v>
                </c:pt>
                <c:pt idx="2892">
                  <c:v>93.471283</c:v>
                </c:pt>
                <c:pt idx="2893">
                  <c:v>93.325580999999943</c:v>
                </c:pt>
                <c:pt idx="2894">
                  <c:v>93.225671999999946</c:v>
                </c:pt>
                <c:pt idx="2895">
                  <c:v>93.191547</c:v>
                </c:pt>
                <c:pt idx="2896">
                  <c:v>93.210993000000002</c:v>
                </c:pt>
                <c:pt idx="2897">
                  <c:v>93.237017000000023</c:v>
                </c:pt>
                <c:pt idx="2898">
                  <c:v>93.238605000000007</c:v>
                </c:pt>
                <c:pt idx="2899">
                  <c:v>93.203631999999999</c:v>
                </c:pt>
                <c:pt idx="2900">
                  <c:v>93.096880999999982</c:v>
                </c:pt>
                <c:pt idx="2901">
                  <c:v>92.869867999999983</c:v>
                </c:pt>
                <c:pt idx="2902">
                  <c:v>92.51558</c:v>
                </c:pt>
                <c:pt idx="2903">
                  <c:v>92.062505999999999</c:v>
                </c:pt>
                <c:pt idx="2904">
                  <c:v>91.529428999999979</c:v>
                </c:pt>
                <c:pt idx="2905">
                  <c:v>90.92804000000001</c:v>
                </c:pt>
                <c:pt idx="2906">
                  <c:v>90.294657000000001</c:v>
                </c:pt>
                <c:pt idx="2907">
                  <c:v>89.673724999999976</c:v>
                </c:pt>
                <c:pt idx="2908">
                  <c:v>89.082146999999978</c:v>
                </c:pt>
                <c:pt idx="2909">
                  <c:v>88.522640999999979</c:v>
                </c:pt>
                <c:pt idx="2910">
                  <c:v>88.00905800000001</c:v>
                </c:pt>
                <c:pt idx="2911">
                  <c:v>87.549187000000003</c:v>
                </c:pt>
                <c:pt idx="2912">
                  <c:v>87.124774999999943</c:v>
                </c:pt>
                <c:pt idx="2913">
                  <c:v>86.717950000000002</c:v>
                </c:pt>
                <c:pt idx="2914">
                  <c:v>86.336348999999942</c:v>
                </c:pt>
                <c:pt idx="2915">
                  <c:v>85.992766000000003</c:v>
                </c:pt>
                <c:pt idx="2916">
                  <c:v>85.681600000000003</c:v>
                </c:pt>
                <c:pt idx="2917">
                  <c:v>85.392493999999999</c:v>
                </c:pt>
                <c:pt idx="2918">
                  <c:v>85.130078999999924</c:v>
                </c:pt>
                <c:pt idx="2919">
                  <c:v>84.903615000000002</c:v>
                </c:pt>
                <c:pt idx="2920">
                  <c:v>84.714447000000007</c:v>
                </c:pt>
                <c:pt idx="2921">
                  <c:v>84.556226000000024</c:v>
                </c:pt>
                <c:pt idx="2922">
                  <c:v>84.425550999999999</c:v>
                </c:pt>
                <c:pt idx="2923">
                  <c:v>84.322905999999946</c:v>
                </c:pt>
                <c:pt idx="2924">
                  <c:v>84.248576999999983</c:v>
                </c:pt>
                <c:pt idx="2925">
                  <c:v>84.198254000000006</c:v>
                </c:pt>
                <c:pt idx="2926">
                  <c:v>84.168330999999924</c:v>
                </c:pt>
                <c:pt idx="2927">
                  <c:v>84.162141999999946</c:v>
                </c:pt>
                <c:pt idx="2928">
                  <c:v>84.186653000000007</c:v>
                </c:pt>
                <c:pt idx="2929">
                  <c:v>84.243611000000001</c:v>
                </c:pt>
                <c:pt idx="2930">
                  <c:v>84.332754999999977</c:v>
                </c:pt>
                <c:pt idx="2931">
                  <c:v>84.460154000000003</c:v>
                </c:pt>
                <c:pt idx="2932">
                  <c:v>84.626849999999976</c:v>
                </c:pt>
                <c:pt idx="2933">
                  <c:v>84.820311999999944</c:v>
                </c:pt>
                <c:pt idx="2934">
                  <c:v>85.029472999999925</c:v>
                </c:pt>
                <c:pt idx="2935">
                  <c:v>85.263246000000024</c:v>
                </c:pt>
                <c:pt idx="2936">
                  <c:v>85.526715999999979</c:v>
                </c:pt>
                <c:pt idx="2937">
                  <c:v>85.80470600000001</c:v>
                </c:pt>
                <c:pt idx="2938">
                  <c:v>86.082673</c:v>
                </c:pt>
                <c:pt idx="2939">
                  <c:v>86.370585999999946</c:v>
                </c:pt>
                <c:pt idx="2940">
                  <c:v>86.674590999999978</c:v>
                </c:pt>
                <c:pt idx="2941">
                  <c:v>86.976635999999999</c:v>
                </c:pt>
                <c:pt idx="2942">
                  <c:v>87.264791000000002</c:v>
                </c:pt>
                <c:pt idx="2943">
                  <c:v>87.556268000000003</c:v>
                </c:pt>
                <c:pt idx="2944">
                  <c:v>87.862721999999977</c:v>
                </c:pt>
                <c:pt idx="2945">
                  <c:v>88.169790999999975</c:v>
                </c:pt>
                <c:pt idx="2946">
                  <c:v>88.472529000000023</c:v>
                </c:pt>
                <c:pt idx="2947">
                  <c:v>88.786170999999982</c:v>
                </c:pt>
                <c:pt idx="2948">
                  <c:v>89.105157999999946</c:v>
                </c:pt>
                <c:pt idx="2949">
                  <c:v>89.397617999999994</c:v>
                </c:pt>
                <c:pt idx="2950">
                  <c:v>89.654745999999946</c:v>
                </c:pt>
                <c:pt idx="2951">
                  <c:v>89.900458</c:v>
                </c:pt>
                <c:pt idx="2952">
                  <c:v>90.141964999999999</c:v>
                </c:pt>
                <c:pt idx="2953">
                  <c:v>90.360174000000001</c:v>
                </c:pt>
                <c:pt idx="2954">
                  <c:v>90.550661000000005</c:v>
                </c:pt>
                <c:pt idx="2955">
                  <c:v>90.726724000000004</c:v>
                </c:pt>
                <c:pt idx="2956">
                  <c:v>90.884574999999998</c:v>
                </c:pt>
                <c:pt idx="2957">
                  <c:v>91.014277000000007</c:v>
                </c:pt>
                <c:pt idx="2958">
                  <c:v>91.13654099999998</c:v>
                </c:pt>
                <c:pt idx="2959">
                  <c:v>91.279686999999981</c:v>
                </c:pt>
                <c:pt idx="2960">
                  <c:v>91.432322999999982</c:v>
                </c:pt>
                <c:pt idx="2961">
                  <c:v>91.56840600000001</c:v>
                </c:pt>
                <c:pt idx="2962">
                  <c:v>91.69551100000001</c:v>
                </c:pt>
                <c:pt idx="2963">
                  <c:v>91.838917999999978</c:v>
                </c:pt>
                <c:pt idx="2964">
                  <c:v>91.997831000000005</c:v>
                </c:pt>
                <c:pt idx="2965">
                  <c:v>92.158327999999926</c:v>
                </c:pt>
                <c:pt idx="2966">
                  <c:v>92.324186999999981</c:v>
                </c:pt>
                <c:pt idx="2967">
                  <c:v>92.498221000000001</c:v>
                </c:pt>
                <c:pt idx="2968">
                  <c:v>92.662994999999981</c:v>
                </c:pt>
                <c:pt idx="2969">
                  <c:v>92.806166000000005</c:v>
                </c:pt>
                <c:pt idx="2970">
                  <c:v>92.945757999999998</c:v>
                </c:pt>
                <c:pt idx="2971">
                  <c:v>93.099884000000003</c:v>
                </c:pt>
                <c:pt idx="2972">
                  <c:v>93.26675299999998</c:v>
                </c:pt>
                <c:pt idx="2973">
                  <c:v>93.442947000000004</c:v>
                </c:pt>
                <c:pt idx="2974">
                  <c:v>93.641366000000005</c:v>
                </c:pt>
                <c:pt idx="2975">
                  <c:v>93.874060999999998</c:v>
                </c:pt>
                <c:pt idx="2976">
                  <c:v>94.141098999999983</c:v>
                </c:pt>
                <c:pt idx="2977">
                  <c:v>94.444603000000001</c:v>
                </c:pt>
                <c:pt idx="2978">
                  <c:v>94.797405999999995</c:v>
                </c:pt>
                <c:pt idx="2979">
                  <c:v>95.208501999999982</c:v>
                </c:pt>
                <c:pt idx="2980">
                  <c:v>95.674182999999942</c:v>
                </c:pt>
                <c:pt idx="2981">
                  <c:v>96.184886999999947</c:v>
                </c:pt>
                <c:pt idx="2982">
                  <c:v>96.733946000000003</c:v>
                </c:pt>
                <c:pt idx="2983">
                  <c:v>97.317019999999999</c:v>
                </c:pt>
                <c:pt idx="2984">
                  <c:v>97.924734999999998</c:v>
                </c:pt>
                <c:pt idx="2985">
                  <c:v>98.540953000000002</c:v>
                </c:pt>
                <c:pt idx="2986">
                  <c:v>99.149690000000007</c:v>
                </c:pt>
                <c:pt idx="2987">
                  <c:v>99.742891999999998</c:v>
                </c:pt>
                <c:pt idx="2988">
                  <c:v>100.31385299999999</c:v>
                </c:pt>
                <c:pt idx="2989">
                  <c:v>100.85174000000001</c:v>
                </c:pt>
                <c:pt idx="2990">
                  <c:v>101.353465</c:v>
                </c:pt>
                <c:pt idx="2991">
                  <c:v>101.82965799999999</c:v>
                </c:pt>
                <c:pt idx="2992">
                  <c:v>102.283913</c:v>
                </c:pt>
                <c:pt idx="2993">
                  <c:v>102.701858</c:v>
                </c:pt>
                <c:pt idx="2994">
                  <c:v>103.077167</c:v>
                </c:pt>
                <c:pt idx="2995">
                  <c:v>103.42938599999999</c:v>
                </c:pt>
                <c:pt idx="2996">
                  <c:v>103.779</c:v>
                </c:pt>
                <c:pt idx="2997">
                  <c:v>104.12253200000001</c:v>
                </c:pt>
                <c:pt idx="2998">
                  <c:v>104.45343800000001</c:v>
                </c:pt>
                <c:pt idx="2999">
                  <c:v>104.780354</c:v>
                </c:pt>
                <c:pt idx="3000">
                  <c:v>105.110304</c:v>
                </c:pt>
                <c:pt idx="3001">
                  <c:v>105.43664800000001</c:v>
                </c:pt>
                <c:pt idx="3002">
                  <c:v>105.761443</c:v>
                </c:pt>
                <c:pt idx="3003">
                  <c:v>106.098512</c:v>
                </c:pt>
                <c:pt idx="3004">
                  <c:v>106.44707</c:v>
                </c:pt>
                <c:pt idx="3005">
                  <c:v>106.78928500000001</c:v>
                </c:pt>
                <c:pt idx="3006">
                  <c:v>107.118925</c:v>
                </c:pt>
                <c:pt idx="3007">
                  <c:v>107.44219099999999</c:v>
                </c:pt>
                <c:pt idx="3008">
                  <c:v>107.750947</c:v>
                </c:pt>
                <c:pt idx="3009">
                  <c:v>108.031406</c:v>
                </c:pt>
                <c:pt idx="3010">
                  <c:v>108.29664</c:v>
                </c:pt>
                <c:pt idx="3011">
                  <c:v>108.567937</c:v>
                </c:pt>
                <c:pt idx="3012">
                  <c:v>108.83254700000001</c:v>
                </c:pt>
                <c:pt idx="3013">
                  <c:v>109.064795</c:v>
                </c:pt>
                <c:pt idx="3014">
                  <c:v>109.270749</c:v>
                </c:pt>
                <c:pt idx="3015">
                  <c:v>109.47256899999999</c:v>
                </c:pt>
                <c:pt idx="3016">
                  <c:v>109.66243799999999</c:v>
                </c:pt>
                <c:pt idx="3017">
                  <c:v>109.82016900000001</c:v>
                </c:pt>
                <c:pt idx="3018">
                  <c:v>109.953486</c:v>
                </c:pt>
                <c:pt idx="3019">
                  <c:v>110.08225400000001</c:v>
                </c:pt>
                <c:pt idx="3020">
                  <c:v>110.19995400000001</c:v>
                </c:pt>
                <c:pt idx="3021">
                  <c:v>110.289438</c:v>
                </c:pt>
                <c:pt idx="3022">
                  <c:v>110.351759</c:v>
                </c:pt>
                <c:pt idx="3023">
                  <c:v>110.395976</c:v>
                </c:pt>
                <c:pt idx="3024">
                  <c:v>110.41671100000001</c:v>
                </c:pt>
                <c:pt idx="3025">
                  <c:v>110.409632</c:v>
                </c:pt>
                <c:pt idx="3026">
                  <c:v>110.38493099999999</c:v>
                </c:pt>
                <c:pt idx="3027">
                  <c:v>110.354141</c:v>
                </c:pt>
                <c:pt idx="3028">
                  <c:v>110.31743899999999</c:v>
                </c:pt>
                <c:pt idx="3029">
                  <c:v>110.27609200000001</c:v>
                </c:pt>
                <c:pt idx="3030">
                  <c:v>110.234453</c:v>
                </c:pt>
                <c:pt idx="3031">
                  <c:v>110.187229</c:v>
                </c:pt>
                <c:pt idx="3032">
                  <c:v>110.120499</c:v>
                </c:pt>
                <c:pt idx="3033">
                  <c:v>110.030456</c:v>
                </c:pt>
                <c:pt idx="3034">
                  <c:v>109.92858099999999</c:v>
                </c:pt>
                <c:pt idx="3035">
                  <c:v>109.827631</c:v>
                </c:pt>
                <c:pt idx="3036">
                  <c:v>109.728782</c:v>
                </c:pt>
                <c:pt idx="3037">
                  <c:v>109.623687</c:v>
                </c:pt>
                <c:pt idx="3038">
                  <c:v>109.504897</c:v>
                </c:pt>
                <c:pt idx="3039">
                  <c:v>109.36842900000001</c:v>
                </c:pt>
                <c:pt idx="3040">
                  <c:v>109.21017399999999</c:v>
                </c:pt>
                <c:pt idx="3041">
                  <c:v>109.023888</c:v>
                </c:pt>
                <c:pt idx="3042">
                  <c:v>108.810851</c:v>
                </c:pt>
                <c:pt idx="3043">
                  <c:v>108.58376199999999</c:v>
                </c:pt>
                <c:pt idx="3044">
                  <c:v>108.34917799999999</c:v>
                </c:pt>
                <c:pt idx="3045">
                  <c:v>108.09883000000001</c:v>
                </c:pt>
                <c:pt idx="3046">
                  <c:v>107.831289</c:v>
                </c:pt>
                <c:pt idx="3047">
                  <c:v>107.56582899999999</c:v>
                </c:pt>
                <c:pt idx="3048">
                  <c:v>107.317206</c:v>
                </c:pt>
                <c:pt idx="3049">
                  <c:v>107.076319</c:v>
                </c:pt>
                <c:pt idx="3050">
                  <c:v>106.834709</c:v>
                </c:pt>
                <c:pt idx="3051">
                  <c:v>106.60644600000001</c:v>
                </c:pt>
                <c:pt idx="3052">
                  <c:v>106.40421499999999</c:v>
                </c:pt>
                <c:pt idx="3053">
                  <c:v>106.22420700000001</c:v>
                </c:pt>
                <c:pt idx="3054">
                  <c:v>106.066664</c:v>
                </c:pt>
                <c:pt idx="3055">
                  <c:v>105.947097</c:v>
                </c:pt>
                <c:pt idx="3056">
                  <c:v>105.870225</c:v>
                </c:pt>
                <c:pt idx="3057">
                  <c:v>105.82074799999999</c:v>
                </c:pt>
                <c:pt idx="3058">
                  <c:v>105.791815</c:v>
                </c:pt>
                <c:pt idx="3059">
                  <c:v>105.795052</c:v>
                </c:pt>
                <c:pt idx="3060">
                  <c:v>105.83247799999999</c:v>
                </c:pt>
                <c:pt idx="3061">
                  <c:v>105.887275</c:v>
                </c:pt>
                <c:pt idx="3062">
                  <c:v>105.946431</c:v>
                </c:pt>
                <c:pt idx="3063">
                  <c:v>106.007994</c:v>
                </c:pt>
                <c:pt idx="3064">
                  <c:v>106.06613900000001</c:v>
                </c:pt>
                <c:pt idx="3065">
                  <c:v>106.115532</c:v>
                </c:pt>
                <c:pt idx="3066">
                  <c:v>106.166235</c:v>
                </c:pt>
                <c:pt idx="3067">
                  <c:v>106.225821</c:v>
                </c:pt>
                <c:pt idx="3068">
                  <c:v>106.28008199999999</c:v>
                </c:pt>
                <c:pt idx="3069">
                  <c:v>106.31555899999999</c:v>
                </c:pt>
                <c:pt idx="3070">
                  <c:v>106.34904400000001</c:v>
                </c:pt>
                <c:pt idx="3071">
                  <c:v>106.402553</c:v>
                </c:pt>
                <c:pt idx="3072">
                  <c:v>106.470096</c:v>
                </c:pt>
                <c:pt idx="3073">
                  <c:v>106.539205</c:v>
                </c:pt>
                <c:pt idx="3074">
                  <c:v>106.623541</c:v>
                </c:pt>
                <c:pt idx="3075">
                  <c:v>106.741018</c:v>
                </c:pt>
                <c:pt idx="3076">
                  <c:v>106.88394700000001</c:v>
                </c:pt>
                <c:pt idx="3077">
                  <c:v>107.036913</c:v>
                </c:pt>
                <c:pt idx="3078">
                  <c:v>107.20299799999999</c:v>
                </c:pt>
                <c:pt idx="3079">
                  <c:v>107.386291</c:v>
                </c:pt>
                <c:pt idx="3080">
                  <c:v>107.573807</c:v>
                </c:pt>
                <c:pt idx="3081">
                  <c:v>107.752989</c:v>
                </c:pt>
                <c:pt idx="3082">
                  <c:v>107.926382</c:v>
                </c:pt>
                <c:pt idx="3083">
                  <c:v>108.09741699999999</c:v>
                </c:pt>
                <c:pt idx="3084">
                  <c:v>108.262882</c:v>
                </c:pt>
                <c:pt idx="3085">
                  <c:v>108.42785000000001</c:v>
                </c:pt>
                <c:pt idx="3086">
                  <c:v>108.606145</c:v>
                </c:pt>
                <c:pt idx="3087">
                  <c:v>108.79872400000001</c:v>
                </c:pt>
                <c:pt idx="3088">
                  <c:v>108.987773</c:v>
                </c:pt>
                <c:pt idx="3089">
                  <c:v>109.157236</c:v>
                </c:pt>
                <c:pt idx="3090">
                  <c:v>109.306943</c:v>
                </c:pt>
                <c:pt idx="3091">
                  <c:v>109.444137</c:v>
                </c:pt>
                <c:pt idx="3092">
                  <c:v>109.57008999999999</c:v>
                </c:pt>
                <c:pt idx="3093">
                  <c:v>109.67835700000001</c:v>
                </c:pt>
                <c:pt idx="3094">
                  <c:v>109.76339900000001</c:v>
                </c:pt>
                <c:pt idx="3095">
                  <c:v>109.829007</c:v>
                </c:pt>
                <c:pt idx="3096">
                  <c:v>109.884091</c:v>
                </c:pt>
                <c:pt idx="3097">
                  <c:v>109.933705</c:v>
                </c:pt>
                <c:pt idx="3098">
                  <c:v>109.98139</c:v>
                </c:pt>
                <c:pt idx="3099">
                  <c:v>110.032179</c:v>
                </c:pt>
                <c:pt idx="3100">
                  <c:v>110.084397</c:v>
                </c:pt>
                <c:pt idx="3101">
                  <c:v>110.128704</c:v>
                </c:pt>
                <c:pt idx="3102">
                  <c:v>110.167762</c:v>
                </c:pt>
                <c:pt idx="3103">
                  <c:v>110.220783</c:v>
                </c:pt>
                <c:pt idx="3104">
                  <c:v>110.295109</c:v>
                </c:pt>
                <c:pt idx="3105">
                  <c:v>110.374971</c:v>
                </c:pt>
                <c:pt idx="3106">
                  <c:v>110.452483</c:v>
                </c:pt>
                <c:pt idx="3107">
                  <c:v>110.54500299999999</c:v>
                </c:pt>
                <c:pt idx="3108">
                  <c:v>110.66521299999999</c:v>
                </c:pt>
                <c:pt idx="3109">
                  <c:v>110.803894</c:v>
                </c:pt>
                <c:pt idx="3110">
                  <c:v>110.95618399999999</c:v>
                </c:pt>
                <c:pt idx="3111">
                  <c:v>111.133557</c:v>
                </c:pt>
                <c:pt idx="3112">
                  <c:v>111.33618199999999</c:v>
                </c:pt>
                <c:pt idx="3113">
                  <c:v>111.54290899999999</c:v>
                </c:pt>
                <c:pt idx="3114">
                  <c:v>111.73981999999999</c:v>
                </c:pt>
                <c:pt idx="3115">
                  <c:v>111.930513</c:v>
                </c:pt>
                <c:pt idx="3116">
                  <c:v>112.112893</c:v>
                </c:pt>
                <c:pt idx="3117">
                  <c:v>112.274289</c:v>
                </c:pt>
                <c:pt idx="3118">
                  <c:v>112.412871</c:v>
                </c:pt>
                <c:pt idx="3119">
                  <c:v>112.53594699999999</c:v>
                </c:pt>
                <c:pt idx="3120">
                  <c:v>112.640047</c:v>
                </c:pt>
                <c:pt idx="3121">
                  <c:v>112.720961</c:v>
                </c:pt>
                <c:pt idx="3122">
                  <c:v>112.79545899999999</c:v>
                </c:pt>
                <c:pt idx="3123">
                  <c:v>112.883375</c:v>
                </c:pt>
                <c:pt idx="3124">
                  <c:v>112.98398299999999</c:v>
                </c:pt>
                <c:pt idx="3125">
                  <c:v>113.095356</c:v>
                </c:pt>
                <c:pt idx="3126">
                  <c:v>113.240475</c:v>
                </c:pt>
                <c:pt idx="3127">
                  <c:v>113.440273</c:v>
                </c:pt>
                <c:pt idx="3128">
                  <c:v>113.68</c:v>
                </c:pt>
                <c:pt idx="3129">
                  <c:v>113.933745</c:v>
                </c:pt>
                <c:pt idx="3130">
                  <c:v>114.199623</c:v>
                </c:pt>
                <c:pt idx="3131">
                  <c:v>114.48433199999999</c:v>
                </c:pt>
                <c:pt idx="3132">
                  <c:v>114.77449300000001</c:v>
                </c:pt>
                <c:pt idx="3133">
                  <c:v>115.054103</c:v>
                </c:pt>
                <c:pt idx="3134">
                  <c:v>115.32667600000001</c:v>
                </c:pt>
                <c:pt idx="3135">
                  <c:v>115.59945500000001</c:v>
                </c:pt>
                <c:pt idx="3136">
                  <c:v>115.866249</c:v>
                </c:pt>
                <c:pt idx="3137">
                  <c:v>116.12097300000001</c:v>
                </c:pt>
                <c:pt idx="3138">
                  <c:v>116.369308</c:v>
                </c:pt>
                <c:pt idx="3139">
                  <c:v>116.61348099999999</c:v>
                </c:pt>
                <c:pt idx="3140">
                  <c:v>116.843855</c:v>
                </c:pt>
                <c:pt idx="3141">
                  <c:v>117.051075</c:v>
                </c:pt>
                <c:pt idx="3142">
                  <c:v>117.23336399999999</c:v>
                </c:pt>
                <c:pt idx="3143">
                  <c:v>117.38905800000001</c:v>
                </c:pt>
                <c:pt idx="3144">
                  <c:v>117.510841</c:v>
                </c:pt>
                <c:pt idx="3145">
                  <c:v>117.59379800000001</c:v>
                </c:pt>
                <c:pt idx="3146">
                  <c:v>117.644066</c:v>
                </c:pt>
                <c:pt idx="3147">
                  <c:v>117.67684199999999</c:v>
                </c:pt>
                <c:pt idx="3148">
                  <c:v>117.705709</c:v>
                </c:pt>
                <c:pt idx="3149">
                  <c:v>117.734827</c:v>
                </c:pt>
                <c:pt idx="3150">
                  <c:v>117.76241</c:v>
                </c:pt>
                <c:pt idx="3151">
                  <c:v>117.789277</c:v>
                </c:pt>
                <c:pt idx="3152">
                  <c:v>117.818794</c:v>
                </c:pt>
                <c:pt idx="3153">
                  <c:v>117.851564</c:v>
                </c:pt>
                <c:pt idx="3154">
                  <c:v>117.89222100000001</c:v>
                </c:pt>
                <c:pt idx="3155">
                  <c:v>117.95295900000001</c:v>
                </c:pt>
                <c:pt idx="3156">
                  <c:v>118.042586</c:v>
                </c:pt>
                <c:pt idx="3157">
                  <c:v>118.15627000000001</c:v>
                </c:pt>
                <c:pt idx="3158">
                  <c:v>118.285712</c:v>
                </c:pt>
                <c:pt idx="3159">
                  <c:v>118.426557</c:v>
                </c:pt>
                <c:pt idx="3160">
                  <c:v>118.571163</c:v>
                </c:pt>
                <c:pt idx="3161">
                  <c:v>118.705755</c:v>
                </c:pt>
                <c:pt idx="3162">
                  <c:v>118.827324</c:v>
                </c:pt>
                <c:pt idx="3163">
                  <c:v>118.947813</c:v>
                </c:pt>
                <c:pt idx="3164">
                  <c:v>119.068276</c:v>
                </c:pt>
                <c:pt idx="3165">
                  <c:v>119.176419</c:v>
                </c:pt>
                <c:pt idx="3166">
                  <c:v>119.270837</c:v>
                </c:pt>
                <c:pt idx="3167">
                  <c:v>119.365869</c:v>
                </c:pt>
                <c:pt idx="3168">
                  <c:v>119.464146</c:v>
                </c:pt>
                <c:pt idx="3169">
                  <c:v>119.555137</c:v>
                </c:pt>
                <c:pt idx="3170">
                  <c:v>119.643824</c:v>
                </c:pt>
                <c:pt idx="3171">
                  <c:v>119.747383</c:v>
                </c:pt>
                <c:pt idx="3172">
                  <c:v>119.86606399999999</c:v>
                </c:pt>
                <c:pt idx="3173">
                  <c:v>119.993886</c:v>
                </c:pt>
                <c:pt idx="3174">
                  <c:v>120.154798</c:v>
                </c:pt>
                <c:pt idx="3175">
                  <c:v>120.387655</c:v>
                </c:pt>
                <c:pt idx="3176">
                  <c:v>120.702352</c:v>
                </c:pt>
                <c:pt idx="3177">
                  <c:v>121.082644</c:v>
                </c:pt>
                <c:pt idx="3178">
                  <c:v>121.52148099999999</c:v>
                </c:pt>
                <c:pt idx="3179">
                  <c:v>122.01665300000001</c:v>
                </c:pt>
                <c:pt idx="3180">
                  <c:v>122.543448</c:v>
                </c:pt>
                <c:pt idx="3181">
                  <c:v>123.07046800000001</c:v>
                </c:pt>
                <c:pt idx="3182">
                  <c:v>123.59350499999999</c:v>
                </c:pt>
                <c:pt idx="3183">
                  <c:v>124.124534</c:v>
                </c:pt>
                <c:pt idx="3184">
                  <c:v>124.664147</c:v>
                </c:pt>
                <c:pt idx="3185">
                  <c:v>125.204176</c:v>
                </c:pt>
                <c:pt idx="3186">
                  <c:v>125.737216</c:v>
                </c:pt>
                <c:pt idx="3187">
                  <c:v>126.24296</c:v>
                </c:pt>
                <c:pt idx="3188">
                  <c:v>126.68917399999999</c:v>
                </c:pt>
                <c:pt idx="3189">
                  <c:v>127.067137</c:v>
                </c:pt>
                <c:pt idx="3190">
                  <c:v>127.398208</c:v>
                </c:pt>
                <c:pt idx="3191">
                  <c:v>127.694036</c:v>
                </c:pt>
                <c:pt idx="3192">
                  <c:v>127.939457</c:v>
                </c:pt>
                <c:pt idx="3193">
                  <c:v>128.12784300000001</c:v>
                </c:pt>
                <c:pt idx="3194">
                  <c:v>128.27657400000001</c:v>
                </c:pt>
                <c:pt idx="3195">
                  <c:v>128.39773700000001</c:v>
                </c:pt>
                <c:pt idx="3196">
                  <c:v>128.486671</c:v>
                </c:pt>
                <c:pt idx="3197">
                  <c:v>128.54694499999999</c:v>
                </c:pt>
                <c:pt idx="3198">
                  <c:v>128.59776500000001</c:v>
                </c:pt>
                <c:pt idx="3199">
                  <c:v>128.648628</c:v>
                </c:pt>
                <c:pt idx="3200">
                  <c:v>128.69089099999999</c:v>
                </c:pt>
                <c:pt idx="3201">
                  <c:v>128.71921399999999</c:v>
                </c:pt>
                <c:pt idx="3202">
                  <c:v>128.740286</c:v>
                </c:pt>
                <c:pt idx="3203">
                  <c:v>128.759524</c:v>
                </c:pt>
                <c:pt idx="3204">
                  <c:v>128.776151</c:v>
                </c:pt>
                <c:pt idx="3205">
                  <c:v>128.790279</c:v>
                </c:pt>
                <c:pt idx="3206">
                  <c:v>128.80618100000001</c:v>
                </c:pt>
                <c:pt idx="3207">
                  <c:v>128.82598200000001</c:v>
                </c:pt>
                <c:pt idx="3208">
                  <c:v>128.84383700000001</c:v>
                </c:pt>
                <c:pt idx="3209">
                  <c:v>128.85088999999999</c:v>
                </c:pt>
                <c:pt idx="3210">
                  <c:v>128.849782</c:v>
                </c:pt>
                <c:pt idx="3211">
                  <c:v>128.854806</c:v>
                </c:pt>
                <c:pt idx="3212">
                  <c:v>128.87168399999999</c:v>
                </c:pt>
                <c:pt idx="3213">
                  <c:v>128.890604</c:v>
                </c:pt>
                <c:pt idx="3214">
                  <c:v>128.91107299999999</c:v>
                </c:pt>
                <c:pt idx="3215">
                  <c:v>128.95054099999999</c:v>
                </c:pt>
                <c:pt idx="3216">
                  <c:v>129.01573200000001</c:v>
                </c:pt>
                <c:pt idx="3217">
                  <c:v>129.08623499999999</c:v>
                </c:pt>
                <c:pt idx="3218">
                  <c:v>129.13996900000001</c:v>
                </c:pt>
                <c:pt idx="3219">
                  <c:v>129.17714799999999</c:v>
                </c:pt>
                <c:pt idx="3220">
                  <c:v>129.20569699999999</c:v>
                </c:pt>
                <c:pt idx="3221">
                  <c:v>129.22629699999999</c:v>
                </c:pt>
                <c:pt idx="3222">
                  <c:v>129.24176499999999</c:v>
                </c:pt>
                <c:pt idx="3223">
                  <c:v>129.261573</c:v>
                </c:pt>
                <c:pt idx="3224">
                  <c:v>129.28748200000001</c:v>
                </c:pt>
                <c:pt idx="3225">
                  <c:v>129.31122400000001</c:v>
                </c:pt>
                <c:pt idx="3226">
                  <c:v>129.330859</c:v>
                </c:pt>
                <c:pt idx="3227">
                  <c:v>129.350978</c:v>
                </c:pt>
                <c:pt idx="3228">
                  <c:v>129.37121500000001</c:v>
                </c:pt>
                <c:pt idx="3229">
                  <c:v>129.394824</c:v>
                </c:pt>
                <c:pt idx="3230">
                  <c:v>129.43897000000001</c:v>
                </c:pt>
                <c:pt idx="3231">
                  <c:v>129.50910300000001</c:v>
                </c:pt>
                <c:pt idx="3232">
                  <c:v>129.575389</c:v>
                </c:pt>
                <c:pt idx="3233">
                  <c:v>129.605569</c:v>
                </c:pt>
                <c:pt idx="3234">
                  <c:v>129.605209</c:v>
                </c:pt>
                <c:pt idx="3235">
                  <c:v>129.596046</c:v>
                </c:pt>
                <c:pt idx="3236">
                  <c:v>129.578508</c:v>
                </c:pt>
                <c:pt idx="3237">
                  <c:v>129.54232300000001</c:v>
                </c:pt>
                <c:pt idx="3238">
                  <c:v>129.491795</c:v>
                </c:pt>
                <c:pt idx="3239">
                  <c:v>129.433941</c:v>
                </c:pt>
                <c:pt idx="3240">
                  <c:v>129.358542</c:v>
                </c:pt>
                <c:pt idx="3241">
                  <c:v>129.25698600000001</c:v>
                </c:pt>
                <c:pt idx="3242">
                  <c:v>129.1413</c:v>
                </c:pt>
                <c:pt idx="3243">
                  <c:v>129.02586199999999</c:v>
                </c:pt>
                <c:pt idx="3244">
                  <c:v>128.90389500000001</c:v>
                </c:pt>
                <c:pt idx="3245">
                  <c:v>128.75794400000001</c:v>
                </c:pt>
                <c:pt idx="3246">
                  <c:v>128.57867400000001</c:v>
                </c:pt>
                <c:pt idx="3247">
                  <c:v>128.3684190000001</c:v>
                </c:pt>
                <c:pt idx="3248">
                  <c:v>128.13412400000001</c:v>
                </c:pt>
                <c:pt idx="3249">
                  <c:v>127.88212</c:v>
                </c:pt>
                <c:pt idx="3250">
                  <c:v>127.608653</c:v>
                </c:pt>
                <c:pt idx="3251">
                  <c:v>127.299531</c:v>
                </c:pt>
                <c:pt idx="3252">
                  <c:v>126.94650799999999</c:v>
                </c:pt>
                <c:pt idx="3253">
                  <c:v>126.561868</c:v>
                </c:pt>
                <c:pt idx="3254">
                  <c:v>126.166211</c:v>
                </c:pt>
                <c:pt idx="3255">
                  <c:v>125.761949</c:v>
                </c:pt>
                <c:pt idx="3256">
                  <c:v>125.33324500000001</c:v>
                </c:pt>
                <c:pt idx="3257">
                  <c:v>124.86284499999999</c:v>
                </c:pt>
                <c:pt idx="3258">
                  <c:v>124.349463</c:v>
                </c:pt>
                <c:pt idx="3259">
                  <c:v>123.796734</c:v>
                </c:pt>
                <c:pt idx="3260">
                  <c:v>123.20944</c:v>
                </c:pt>
                <c:pt idx="3261">
                  <c:v>122.587109</c:v>
                </c:pt>
                <c:pt idx="3262">
                  <c:v>121.927379</c:v>
                </c:pt>
                <c:pt idx="3263">
                  <c:v>121.228487</c:v>
                </c:pt>
                <c:pt idx="3264">
                  <c:v>120.489307</c:v>
                </c:pt>
                <c:pt idx="3265">
                  <c:v>119.712327</c:v>
                </c:pt>
                <c:pt idx="3266">
                  <c:v>118.901657</c:v>
                </c:pt>
                <c:pt idx="3267">
                  <c:v>118.063894</c:v>
                </c:pt>
                <c:pt idx="3268">
                  <c:v>117.188394</c:v>
                </c:pt>
                <c:pt idx="3269">
                  <c:v>116.26406900000001</c:v>
                </c:pt>
                <c:pt idx="3270">
                  <c:v>115.31339800000001</c:v>
                </c:pt>
                <c:pt idx="3271">
                  <c:v>114.400327</c:v>
                </c:pt>
                <c:pt idx="3272">
                  <c:v>113.584058</c:v>
                </c:pt>
                <c:pt idx="3273">
                  <c:v>112.914203</c:v>
                </c:pt>
                <c:pt idx="3274">
                  <c:v>112.473647</c:v>
                </c:pt>
                <c:pt idx="3275">
                  <c:v>112.361439</c:v>
                </c:pt>
                <c:pt idx="3276">
                  <c:v>112.617285</c:v>
                </c:pt>
                <c:pt idx="3277">
                  <c:v>113.213092</c:v>
                </c:pt>
                <c:pt idx="3278">
                  <c:v>114.116794</c:v>
                </c:pt>
                <c:pt idx="3279">
                  <c:v>115.287122</c:v>
                </c:pt>
                <c:pt idx="3280">
                  <c:v>116.608126</c:v>
                </c:pt>
                <c:pt idx="3281">
                  <c:v>117.918537</c:v>
                </c:pt>
                <c:pt idx="3282">
                  <c:v>119.12647800000001</c:v>
                </c:pt>
                <c:pt idx="3283">
                  <c:v>120.22538400000001</c:v>
                </c:pt>
                <c:pt idx="3284">
                  <c:v>121.21544400000001</c:v>
                </c:pt>
                <c:pt idx="3285">
                  <c:v>122.084834</c:v>
                </c:pt>
                <c:pt idx="3286">
                  <c:v>122.863125</c:v>
                </c:pt>
                <c:pt idx="3287">
                  <c:v>123.60548199999999</c:v>
                </c:pt>
                <c:pt idx="3288">
                  <c:v>124.332874</c:v>
                </c:pt>
                <c:pt idx="3289">
                  <c:v>125.02451000000001</c:v>
                </c:pt>
                <c:pt idx="3290">
                  <c:v>125.667441</c:v>
                </c:pt>
                <c:pt idx="3291">
                  <c:v>126.260161</c:v>
                </c:pt>
                <c:pt idx="3292">
                  <c:v>126.797394</c:v>
                </c:pt>
                <c:pt idx="3293">
                  <c:v>127.282712</c:v>
                </c:pt>
                <c:pt idx="3294">
                  <c:v>127.73823400000001</c:v>
                </c:pt>
                <c:pt idx="3295">
                  <c:v>128.18114499999999</c:v>
                </c:pt>
                <c:pt idx="3296">
                  <c:v>128.59885199999999</c:v>
                </c:pt>
                <c:pt idx="3297">
                  <c:v>128.984309</c:v>
                </c:pt>
                <c:pt idx="3298">
                  <c:v>129.34631400000001</c:v>
                </c:pt>
                <c:pt idx="3299">
                  <c:v>129.68554599999999</c:v>
                </c:pt>
                <c:pt idx="3300">
                  <c:v>129.982665</c:v>
                </c:pt>
              </c:numCache>
            </c:numRef>
          </c:val>
          <c:smooth val="0"/>
        </c:ser>
        <c:ser>
          <c:idx val="2"/>
          <c:order val="2"/>
          <c:tx>
            <c:v>A4</c:v>
          </c:tx>
          <c:spPr>
            <a:ln w="12700" cap="sq">
              <a:solidFill>
                <a:srgbClr val="009900"/>
              </a:solidFill>
              <a:prstDash val="sysDot"/>
            </a:ln>
          </c:spPr>
          <c:marker>
            <c:symbol val="none"/>
          </c:marker>
          <c:val>
            <c:numRef>
              <c:f>Sheet2!$E$3:$E$3303</c:f>
              <c:numCache>
                <c:formatCode>General</c:formatCode>
                <c:ptCount val="3301"/>
                <c:pt idx="0">
                  <c:v>99.079813999999999</c:v>
                </c:pt>
                <c:pt idx="1">
                  <c:v>99.070744999999945</c:v>
                </c:pt>
                <c:pt idx="2">
                  <c:v>99.061403999999996</c:v>
                </c:pt>
                <c:pt idx="3">
                  <c:v>99.052275999999978</c:v>
                </c:pt>
                <c:pt idx="4">
                  <c:v>99.043631000000005</c:v>
                </c:pt>
                <c:pt idx="5">
                  <c:v>99.034824999999998</c:v>
                </c:pt>
                <c:pt idx="6">
                  <c:v>99.025334999999941</c:v>
                </c:pt>
                <c:pt idx="7">
                  <c:v>99.015463999999994</c:v>
                </c:pt>
                <c:pt idx="8">
                  <c:v>99.005690000000001</c:v>
                </c:pt>
                <c:pt idx="9">
                  <c:v>98.995745999999983</c:v>
                </c:pt>
                <c:pt idx="10">
                  <c:v>98.985889</c:v>
                </c:pt>
                <c:pt idx="11">
                  <c:v>98.976823999999993</c:v>
                </c:pt>
                <c:pt idx="12">
                  <c:v>98.968356</c:v>
                </c:pt>
                <c:pt idx="13">
                  <c:v>98.959917000000004</c:v>
                </c:pt>
                <c:pt idx="14">
                  <c:v>98.951479000000006</c:v>
                </c:pt>
                <c:pt idx="15">
                  <c:v>98.943252000000001</c:v>
                </c:pt>
                <c:pt idx="16">
                  <c:v>98.934967999999998</c:v>
                </c:pt>
                <c:pt idx="17">
                  <c:v>98.926457999999982</c:v>
                </c:pt>
                <c:pt idx="18">
                  <c:v>98.918025</c:v>
                </c:pt>
                <c:pt idx="19">
                  <c:v>98.909972999999979</c:v>
                </c:pt>
                <c:pt idx="20">
                  <c:v>98.902237</c:v>
                </c:pt>
                <c:pt idx="21">
                  <c:v>98.894592000000003</c:v>
                </c:pt>
                <c:pt idx="22">
                  <c:v>98.886884999999978</c:v>
                </c:pt>
                <c:pt idx="23">
                  <c:v>98.878743999999941</c:v>
                </c:pt>
                <c:pt idx="24">
                  <c:v>98.869607999999999</c:v>
                </c:pt>
                <c:pt idx="25">
                  <c:v>98.859464000000003</c:v>
                </c:pt>
                <c:pt idx="26">
                  <c:v>98.849643999999998</c:v>
                </c:pt>
                <c:pt idx="27">
                  <c:v>98.842030999999977</c:v>
                </c:pt>
                <c:pt idx="28">
                  <c:v>98.837299000000002</c:v>
                </c:pt>
                <c:pt idx="29">
                  <c:v>98.834310000000002</c:v>
                </c:pt>
                <c:pt idx="30">
                  <c:v>98.831151000000006</c:v>
                </c:pt>
                <c:pt idx="31">
                  <c:v>98.826763</c:v>
                </c:pt>
                <c:pt idx="32">
                  <c:v>98.82114199999998</c:v>
                </c:pt>
                <c:pt idx="33">
                  <c:v>98.81474799999998</c:v>
                </c:pt>
                <c:pt idx="34">
                  <c:v>98.808309999999977</c:v>
                </c:pt>
                <c:pt idx="35">
                  <c:v>98.802859999999981</c:v>
                </c:pt>
                <c:pt idx="36">
                  <c:v>98.798625999999999</c:v>
                </c:pt>
                <c:pt idx="37">
                  <c:v>98.794775999999999</c:v>
                </c:pt>
                <c:pt idx="38">
                  <c:v>98.790844000000007</c:v>
                </c:pt>
                <c:pt idx="39">
                  <c:v>98.787081999999998</c:v>
                </c:pt>
                <c:pt idx="40">
                  <c:v>98.783687999999998</c:v>
                </c:pt>
                <c:pt idx="41">
                  <c:v>98.780589000000006</c:v>
                </c:pt>
                <c:pt idx="42">
                  <c:v>98.777737999999943</c:v>
                </c:pt>
                <c:pt idx="43">
                  <c:v>98.775110999999981</c:v>
                </c:pt>
                <c:pt idx="44">
                  <c:v>98.77263499999998</c:v>
                </c:pt>
                <c:pt idx="45">
                  <c:v>98.770300000000006</c:v>
                </c:pt>
                <c:pt idx="46">
                  <c:v>98.768139000000005</c:v>
                </c:pt>
                <c:pt idx="47">
                  <c:v>98.766278</c:v>
                </c:pt>
                <c:pt idx="48">
                  <c:v>98.764947000000006</c:v>
                </c:pt>
                <c:pt idx="49">
                  <c:v>98.764399999999995</c:v>
                </c:pt>
                <c:pt idx="50">
                  <c:v>98.764488999999998</c:v>
                </c:pt>
                <c:pt idx="51">
                  <c:v>98.764796000000004</c:v>
                </c:pt>
                <c:pt idx="52">
                  <c:v>98.765013999999994</c:v>
                </c:pt>
                <c:pt idx="53">
                  <c:v>98.765206000000006</c:v>
                </c:pt>
                <c:pt idx="54">
                  <c:v>98.765591999999998</c:v>
                </c:pt>
                <c:pt idx="55">
                  <c:v>98.766302999999979</c:v>
                </c:pt>
                <c:pt idx="56">
                  <c:v>98.767403000000002</c:v>
                </c:pt>
                <c:pt idx="57">
                  <c:v>98.768883000000002</c:v>
                </c:pt>
                <c:pt idx="58">
                  <c:v>98.770679999999999</c:v>
                </c:pt>
                <c:pt idx="59">
                  <c:v>98.772756999999942</c:v>
                </c:pt>
                <c:pt idx="60">
                  <c:v>98.775119000000004</c:v>
                </c:pt>
                <c:pt idx="61">
                  <c:v>98.777724000000006</c:v>
                </c:pt>
                <c:pt idx="62">
                  <c:v>98.78048699999998</c:v>
                </c:pt>
                <c:pt idx="63">
                  <c:v>98.783357999999978</c:v>
                </c:pt>
                <c:pt idx="64">
                  <c:v>98.786287000000002</c:v>
                </c:pt>
                <c:pt idx="65">
                  <c:v>98.789141999999998</c:v>
                </c:pt>
                <c:pt idx="66">
                  <c:v>98.791826</c:v>
                </c:pt>
                <c:pt idx="67">
                  <c:v>98.794425000000004</c:v>
                </c:pt>
                <c:pt idx="68">
                  <c:v>98.797111000000001</c:v>
                </c:pt>
                <c:pt idx="69">
                  <c:v>98.800013000000007</c:v>
                </c:pt>
                <c:pt idx="70">
                  <c:v>98.803199000000006</c:v>
                </c:pt>
                <c:pt idx="71">
                  <c:v>98.806647999999981</c:v>
                </c:pt>
                <c:pt idx="72">
                  <c:v>98.810328999999982</c:v>
                </c:pt>
                <c:pt idx="73">
                  <c:v>98.814252999999994</c:v>
                </c:pt>
                <c:pt idx="74">
                  <c:v>98.818435999999977</c:v>
                </c:pt>
                <c:pt idx="75">
                  <c:v>98.822946999999942</c:v>
                </c:pt>
                <c:pt idx="76">
                  <c:v>98.827788999999925</c:v>
                </c:pt>
                <c:pt idx="77">
                  <c:v>98.832798999999923</c:v>
                </c:pt>
                <c:pt idx="78">
                  <c:v>98.837851000000001</c:v>
                </c:pt>
                <c:pt idx="79">
                  <c:v>98.842928999999998</c:v>
                </c:pt>
                <c:pt idx="80">
                  <c:v>98.848056</c:v>
                </c:pt>
                <c:pt idx="81">
                  <c:v>98.853213999999994</c:v>
                </c:pt>
                <c:pt idx="82">
                  <c:v>98.858297999999976</c:v>
                </c:pt>
                <c:pt idx="83">
                  <c:v>98.863185999999999</c:v>
                </c:pt>
                <c:pt idx="84">
                  <c:v>98.867849000000007</c:v>
                </c:pt>
                <c:pt idx="85">
                  <c:v>98.872356999999923</c:v>
                </c:pt>
                <c:pt idx="86">
                  <c:v>98.876760999999945</c:v>
                </c:pt>
                <c:pt idx="87">
                  <c:v>98.881011999999998</c:v>
                </c:pt>
                <c:pt idx="88">
                  <c:v>98.885109</c:v>
                </c:pt>
                <c:pt idx="89">
                  <c:v>98.889099000000002</c:v>
                </c:pt>
                <c:pt idx="90">
                  <c:v>98.89290699999998</c:v>
                </c:pt>
                <c:pt idx="91">
                  <c:v>98.896420000000006</c:v>
                </c:pt>
                <c:pt idx="92">
                  <c:v>98.899602000000002</c:v>
                </c:pt>
                <c:pt idx="93">
                  <c:v>98.90254299999998</c:v>
                </c:pt>
                <c:pt idx="94">
                  <c:v>98.905467000000002</c:v>
                </c:pt>
                <c:pt idx="95">
                  <c:v>98.908555000000007</c:v>
                </c:pt>
                <c:pt idx="96">
                  <c:v>98.911699999999996</c:v>
                </c:pt>
                <c:pt idx="97">
                  <c:v>98.914603</c:v>
                </c:pt>
                <c:pt idx="98">
                  <c:v>98.917143999999993</c:v>
                </c:pt>
                <c:pt idx="99">
                  <c:v>98.919353000000001</c:v>
                </c:pt>
                <c:pt idx="100">
                  <c:v>98.921133999999995</c:v>
                </c:pt>
                <c:pt idx="101">
                  <c:v>98.922334999999975</c:v>
                </c:pt>
                <c:pt idx="102">
                  <c:v>98.922928999999982</c:v>
                </c:pt>
                <c:pt idx="103">
                  <c:v>98.922865000000002</c:v>
                </c:pt>
                <c:pt idx="104">
                  <c:v>98.922227000000007</c:v>
                </c:pt>
                <c:pt idx="105">
                  <c:v>98.921493999999996</c:v>
                </c:pt>
                <c:pt idx="106">
                  <c:v>98.920953999999995</c:v>
                </c:pt>
                <c:pt idx="107">
                  <c:v>98.92053199999998</c:v>
                </c:pt>
                <c:pt idx="108">
                  <c:v>98.920275000000004</c:v>
                </c:pt>
                <c:pt idx="109">
                  <c:v>98.920095000000003</c:v>
                </c:pt>
                <c:pt idx="110">
                  <c:v>98.919627000000006</c:v>
                </c:pt>
                <c:pt idx="111">
                  <c:v>98.918649000000002</c:v>
                </c:pt>
                <c:pt idx="112">
                  <c:v>98.917084000000003</c:v>
                </c:pt>
                <c:pt idx="113">
                  <c:v>98.914845999999997</c:v>
                </c:pt>
                <c:pt idx="114">
                  <c:v>98.911978000000005</c:v>
                </c:pt>
                <c:pt idx="115">
                  <c:v>98.90854299999998</c:v>
                </c:pt>
                <c:pt idx="116">
                  <c:v>98.904505999999998</c:v>
                </c:pt>
                <c:pt idx="117">
                  <c:v>98.899851999999981</c:v>
                </c:pt>
                <c:pt idx="118">
                  <c:v>98.894493999999995</c:v>
                </c:pt>
                <c:pt idx="119">
                  <c:v>98.888390999999942</c:v>
                </c:pt>
                <c:pt idx="120">
                  <c:v>98.881639000000007</c:v>
                </c:pt>
                <c:pt idx="121">
                  <c:v>98.874319</c:v>
                </c:pt>
                <c:pt idx="122">
                  <c:v>98.866545000000002</c:v>
                </c:pt>
                <c:pt idx="123">
                  <c:v>98.858370999999906</c:v>
                </c:pt>
                <c:pt idx="124">
                  <c:v>98.849789999999999</c:v>
                </c:pt>
                <c:pt idx="125">
                  <c:v>98.841031999999998</c:v>
                </c:pt>
                <c:pt idx="126">
                  <c:v>98.832426999999981</c:v>
                </c:pt>
                <c:pt idx="127">
                  <c:v>98.823969000000005</c:v>
                </c:pt>
                <c:pt idx="128">
                  <c:v>98.815455999999998</c:v>
                </c:pt>
                <c:pt idx="129">
                  <c:v>98.806914000000006</c:v>
                </c:pt>
                <c:pt idx="130">
                  <c:v>98.798466000000005</c:v>
                </c:pt>
                <c:pt idx="131">
                  <c:v>98.78989</c:v>
                </c:pt>
                <c:pt idx="132">
                  <c:v>98.781082999999981</c:v>
                </c:pt>
                <c:pt idx="133">
                  <c:v>98.772257999999979</c:v>
                </c:pt>
                <c:pt idx="134">
                  <c:v>98.763424000000001</c:v>
                </c:pt>
                <c:pt idx="135">
                  <c:v>98.754546000000005</c:v>
                </c:pt>
                <c:pt idx="136">
                  <c:v>98.745659000000003</c:v>
                </c:pt>
                <c:pt idx="137">
                  <c:v>98.736643999999998</c:v>
                </c:pt>
                <c:pt idx="138">
                  <c:v>98.727373999999998</c:v>
                </c:pt>
                <c:pt idx="139">
                  <c:v>98.717973999999998</c:v>
                </c:pt>
                <c:pt idx="140">
                  <c:v>98.708657000000002</c:v>
                </c:pt>
                <c:pt idx="141">
                  <c:v>98.699338999999924</c:v>
                </c:pt>
                <c:pt idx="142">
                  <c:v>98.690040999999979</c:v>
                </c:pt>
                <c:pt idx="143">
                  <c:v>98.681380999999945</c:v>
                </c:pt>
                <c:pt idx="144">
                  <c:v>98.673913999999982</c:v>
                </c:pt>
                <c:pt idx="145">
                  <c:v>98.667580999999998</c:v>
                </c:pt>
                <c:pt idx="146">
                  <c:v>98.662509999999983</c:v>
                </c:pt>
                <c:pt idx="147">
                  <c:v>98.658490999999941</c:v>
                </c:pt>
                <c:pt idx="148">
                  <c:v>98.654351999999946</c:v>
                </c:pt>
                <c:pt idx="149">
                  <c:v>98.649844000000002</c:v>
                </c:pt>
                <c:pt idx="150">
                  <c:v>98.645499000000001</c:v>
                </c:pt>
                <c:pt idx="151">
                  <c:v>98.641450000000006</c:v>
                </c:pt>
                <c:pt idx="152">
                  <c:v>98.637724000000006</c:v>
                </c:pt>
                <c:pt idx="153">
                  <c:v>98.634445999999983</c:v>
                </c:pt>
                <c:pt idx="154">
                  <c:v>98.63176799999998</c:v>
                </c:pt>
                <c:pt idx="155">
                  <c:v>98.629655999999983</c:v>
                </c:pt>
                <c:pt idx="156">
                  <c:v>98.628009999999946</c:v>
                </c:pt>
                <c:pt idx="157">
                  <c:v>98.626895999999945</c:v>
                </c:pt>
                <c:pt idx="158">
                  <c:v>98.626340999999925</c:v>
                </c:pt>
                <c:pt idx="159">
                  <c:v>98.626305999999943</c:v>
                </c:pt>
                <c:pt idx="160">
                  <c:v>98.626973999999976</c:v>
                </c:pt>
                <c:pt idx="161">
                  <c:v>98.628728999999922</c:v>
                </c:pt>
                <c:pt idx="162">
                  <c:v>98.631675999999999</c:v>
                </c:pt>
                <c:pt idx="163">
                  <c:v>98.635620000000003</c:v>
                </c:pt>
                <c:pt idx="164">
                  <c:v>98.640444000000002</c:v>
                </c:pt>
                <c:pt idx="165">
                  <c:v>98.646062999999998</c:v>
                </c:pt>
                <c:pt idx="166">
                  <c:v>98.652274999999946</c:v>
                </c:pt>
                <c:pt idx="167">
                  <c:v>98.658857999999924</c:v>
                </c:pt>
                <c:pt idx="168">
                  <c:v>98.665614000000005</c:v>
                </c:pt>
                <c:pt idx="169">
                  <c:v>98.672366999999923</c:v>
                </c:pt>
                <c:pt idx="170">
                  <c:v>98.679029</c:v>
                </c:pt>
                <c:pt idx="171">
                  <c:v>98.685594999999978</c:v>
                </c:pt>
                <c:pt idx="172">
                  <c:v>98.69211</c:v>
                </c:pt>
                <c:pt idx="173">
                  <c:v>98.698699999999974</c:v>
                </c:pt>
                <c:pt idx="174">
                  <c:v>98.705466999999999</c:v>
                </c:pt>
                <c:pt idx="175">
                  <c:v>98.712439000000003</c:v>
                </c:pt>
                <c:pt idx="176">
                  <c:v>98.71978799999998</c:v>
                </c:pt>
                <c:pt idx="177">
                  <c:v>98.727627999999996</c:v>
                </c:pt>
                <c:pt idx="178">
                  <c:v>98.735922000000002</c:v>
                </c:pt>
                <c:pt idx="179">
                  <c:v>98.744816</c:v>
                </c:pt>
                <c:pt idx="180">
                  <c:v>98.754261</c:v>
                </c:pt>
                <c:pt idx="181">
                  <c:v>98.764213999999996</c:v>
                </c:pt>
                <c:pt idx="182">
                  <c:v>98.774655999999993</c:v>
                </c:pt>
                <c:pt idx="183">
                  <c:v>98.785325999999998</c:v>
                </c:pt>
                <c:pt idx="184">
                  <c:v>98.796086000000003</c:v>
                </c:pt>
                <c:pt idx="185">
                  <c:v>98.806653999999995</c:v>
                </c:pt>
                <c:pt idx="186">
                  <c:v>98.816550000000007</c:v>
                </c:pt>
                <c:pt idx="187">
                  <c:v>98.825539999999975</c:v>
                </c:pt>
                <c:pt idx="188">
                  <c:v>98.833597999999981</c:v>
                </c:pt>
                <c:pt idx="189">
                  <c:v>98.840992</c:v>
                </c:pt>
                <c:pt idx="190">
                  <c:v>98.847650999999999</c:v>
                </c:pt>
                <c:pt idx="191">
                  <c:v>98.853720999999979</c:v>
                </c:pt>
                <c:pt idx="192">
                  <c:v>98.859800999999976</c:v>
                </c:pt>
                <c:pt idx="193">
                  <c:v>98.865936999999946</c:v>
                </c:pt>
                <c:pt idx="194">
                  <c:v>98.871332999999922</c:v>
                </c:pt>
                <c:pt idx="195">
                  <c:v>98.876429999999985</c:v>
                </c:pt>
                <c:pt idx="196">
                  <c:v>98.881641999999999</c:v>
                </c:pt>
                <c:pt idx="197">
                  <c:v>98.886393999999981</c:v>
                </c:pt>
                <c:pt idx="198">
                  <c:v>98.890797999999975</c:v>
                </c:pt>
                <c:pt idx="199">
                  <c:v>98.895207999999982</c:v>
                </c:pt>
                <c:pt idx="200">
                  <c:v>98.899468999999982</c:v>
                </c:pt>
                <c:pt idx="201">
                  <c:v>98.903671000000003</c:v>
                </c:pt>
                <c:pt idx="202">
                  <c:v>98.907702</c:v>
                </c:pt>
                <c:pt idx="203">
                  <c:v>98.911097999999996</c:v>
                </c:pt>
                <c:pt idx="204">
                  <c:v>98.913646999999997</c:v>
                </c:pt>
                <c:pt idx="205">
                  <c:v>98.915272000000002</c:v>
                </c:pt>
                <c:pt idx="206">
                  <c:v>98.915858</c:v>
                </c:pt>
                <c:pt idx="207">
                  <c:v>98.915407000000002</c:v>
                </c:pt>
                <c:pt idx="208">
                  <c:v>98.914060000000006</c:v>
                </c:pt>
                <c:pt idx="209">
                  <c:v>98.912004999999994</c:v>
                </c:pt>
                <c:pt idx="210">
                  <c:v>98.909435999999999</c:v>
                </c:pt>
                <c:pt idx="211">
                  <c:v>98.906526999999997</c:v>
                </c:pt>
                <c:pt idx="212">
                  <c:v>98.903352999999981</c:v>
                </c:pt>
                <c:pt idx="213">
                  <c:v>98.900058000000001</c:v>
                </c:pt>
                <c:pt idx="214">
                  <c:v>98.896827999999999</c:v>
                </c:pt>
                <c:pt idx="215">
                  <c:v>98.893581999999981</c:v>
                </c:pt>
                <c:pt idx="216">
                  <c:v>98.890124</c:v>
                </c:pt>
                <c:pt idx="217">
                  <c:v>98.886440999999976</c:v>
                </c:pt>
                <c:pt idx="218">
                  <c:v>98.882472999999905</c:v>
                </c:pt>
                <c:pt idx="219">
                  <c:v>98.878004999999945</c:v>
                </c:pt>
                <c:pt idx="220">
                  <c:v>98.872999999999976</c:v>
                </c:pt>
                <c:pt idx="221">
                  <c:v>98.867407</c:v>
                </c:pt>
                <c:pt idx="222">
                  <c:v>98.861002999999982</c:v>
                </c:pt>
                <c:pt idx="223">
                  <c:v>98.853875999999943</c:v>
                </c:pt>
                <c:pt idx="224">
                  <c:v>98.846255999999997</c:v>
                </c:pt>
                <c:pt idx="225">
                  <c:v>98.838261000000003</c:v>
                </c:pt>
                <c:pt idx="226">
                  <c:v>98.830033999999998</c:v>
                </c:pt>
                <c:pt idx="227">
                  <c:v>98.821684000000005</c:v>
                </c:pt>
                <c:pt idx="228">
                  <c:v>98.813303000000005</c:v>
                </c:pt>
                <c:pt idx="229">
                  <c:v>98.805086999999943</c:v>
                </c:pt>
                <c:pt idx="230">
                  <c:v>98.797241999999997</c:v>
                </c:pt>
                <c:pt idx="231">
                  <c:v>98.789727999999982</c:v>
                </c:pt>
                <c:pt idx="232">
                  <c:v>98.782430999999946</c:v>
                </c:pt>
                <c:pt idx="233">
                  <c:v>98.775393999999977</c:v>
                </c:pt>
                <c:pt idx="234">
                  <c:v>98.768628000000007</c:v>
                </c:pt>
                <c:pt idx="235">
                  <c:v>98.762006</c:v>
                </c:pt>
                <c:pt idx="236">
                  <c:v>98.755464000000003</c:v>
                </c:pt>
                <c:pt idx="237">
                  <c:v>98.749163999999993</c:v>
                </c:pt>
                <c:pt idx="238">
                  <c:v>98.743185999999994</c:v>
                </c:pt>
                <c:pt idx="239">
                  <c:v>98.737401000000006</c:v>
                </c:pt>
                <c:pt idx="240">
                  <c:v>98.731767000000005</c:v>
                </c:pt>
                <c:pt idx="241">
                  <c:v>98.726303999999999</c:v>
                </c:pt>
                <c:pt idx="242">
                  <c:v>98.721000000000004</c:v>
                </c:pt>
                <c:pt idx="243">
                  <c:v>98.71575799999998</c:v>
                </c:pt>
                <c:pt idx="244">
                  <c:v>98.710449999999994</c:v>
                </c:pt>
                <c:pt idx="245">
                  <c:v>98.70519299999998</c:v>
                </c:pt>
                <c:pt idx="246">
                  <c:v>98.700236000000004</c:v>
                </c:pt>
                <c:pt idx="247">
                  <c:v>98.695776999999921</c:v>
                </c:pt>
                <c:pt idx="248">
                  <c:v>98.691939000000005</c:v>
                </c:pt>
                <c:pt idx="249">
                  <c:v>98.688969</c:v>
                </c:pt>
                <c:pt idx="250">
                  <c:v>98.686766999999946</c:v>
                </c:pt>
                <c:pt idx="251">
                  <c:v>98.685106999999945</c:v>
                </c:pt>
                <c:pt idx="252">
                  <c:v>98.684087999999946</c:v>
                </c:pt>
                <c:pt idx="253">
                  <c:v>98.683684</c:v>
                </c:pt>
                <c:pt idx="254">
                  <c:v>98.683769999999981</c:v>
                </c:pt>
                <c:pt idx="255">
                  <c:v>98.684477999999942</c:v>
                </c:pt>
                <c:pt idx="256">
                  <c:v>98.685703999999944</c:v>
                </c:pt>
                <c:pt idx="257">
                  <c:v>98.687155000000004</c:v>
                </c:pt>
                <c:pt idx="258">
                  <c:v>98.688985999999943</c:v>
                </c:pt>
                <c:pt idx="259">
                  <c:v>98.691271999999998</c:v>
                </c:pt>
                <c:pt idx="260">
                  <c:v>98.693729000000005</c:v>
                </c:pt>
                <c:pt idx="261">
                  <c:v>98.696281999999982</c:v>
                </c:pt>
                <c:pt idx="262">
                  <c:v>98.698988999999926</c:v>
                </c:pt>
                <c:pt idx="263">
                  <c:v>98.701663999999994</c:v>
                </c:pt>
                <c:pt idx="264">
                  <c:v>98.704267000000002</c:v>
                </c:pt>
                <c:pt idx="265">
                  <c:v>98.706918000000002</c:v>
                </c:pt>
                <c:pt idx="266">
                  <c:v>98.709434999999999</c:v>
                </c:pt>
                <c:pt idx="267">
                  <c:v>98.711572000000004</c:v>
                </c:pt>
                <c:pt idx="268">
                  <c:v>98.713306000000003</c:v>
                </c:pt>
                <c:pt idx="269">
                  <c:v>98.714792000000003</c:v>
                </c:pt>
                <c:pt idx="270">
                  <c:v>98.716127999999998</c:v>
                </c:pt>
                <c:pt idx="271">
                  <c:v>98.717147999999995</c:v>
                </c:pt>
                <c:pt idx="272">
                  <c:v>98.717755999999994</c:v>
                </c:pt>
                <c:pt idx="273">
                  <c:v>98.717372999999981</c:v>
                </c:pt>
                <c:pt idx="274">
                  <c:v>98.71593799999998</c:v>
                </c:pt>
                <c:pt idx="275">
                  <c:v>98.714129999999997</c:v>
                </c:pt>
                <c:pt idx="276">
                  <c:v>98.712112000000005</c:v>
                </c:pt>
                <c:pt idx="277">
                  <c:v>98.710228999999998</c:v>
                </c:pt>
                <c:pt idx="278">
                  <c:v>98.70872</c:v>
                </c:pt>
                <c:pt idx="279">
                  <c:v>98.707458000000003</c:v>
                </c:pt>
                <c:pt idx="280">
                  <c:v>98.705000999999982</c:v>
                </c:pt>
                <c:pt idx="281">
                  <c:v>98.697819999999993</c:v>
                </c:pt>
                <c:pt idx="282">
                  <c:v>98.686772999999903</c:v>
                </c:pt>
                <c:pt idx="283">
                  <c:v>98.675558999999922</c:v>
                </c:pt>
                <c:pt idx="284">
                  <c:v>98.660334999999947</c:v>
                </c:pt>
                <c:pt idx="285">
                  <c:v>98.637512999999998</c:v>
                </c:pt>
                <c:pt idx="286">
                  <c:v>98.613330000000005</c:v>
                </c:pt>
                <c:pt idx="287">
                  <c:v>98.593329999999995</c:v>
                </c:pt>
                <c:pt idx="288">
                  <c:v>98.581519</c:v>
                </c:pt>
                <c:pt idx="289">
                  <c:v>98.576243000000005</c:v>
                </c:pt>
                <c:pt idx="290">
                  <c:v>98.558334999999943</c:v>
                </c:pt>
                <c:pt idx="291">
                  <c:v>98.530869999999993</c:v>
                </c:pt>
                <c:pt idx="292">
                  <c:v>98.512486999999979</c:v>
                </c:pt>
                <c:pt idx="293">
                  <c:v>98.495553999999998</c:v>
                </c:pt>
                <c:pt idx="294">
                  <c:v>98.470230000000001</c:v>
                </c:pt>
                <c:pt idx="295">
                  <c:v>98.442776999999978</c:v>
                </c:pt>
                <c:pt idx="296">
                  <c:v>98.417736000000005</c:v>
                </c:pt>
                <c:pt idx="297">
                  <c:v>98.390851999999981</c:v>
                </c:pt>
                <c:pt idx="298">
                  <c:v>98.360234000000005</c:v>
                </c:pt>
                <c:pt idx="299">
                  <c:v>98.322529999999986</c:v>
                </c:pt>
                <c:pt idx="300">
                  <c:v>98.276128999999983</c:v>
                </c:pt>
                <c:pt idx="301">
                  <c:v>98.227448999999979</c:v>
                </c:pt>
                <c:pt idx="302">
                  <c:v>98.177329999999984</c:v>
                </c:pt>
                <c:pt idx="303">
                  <c:v>98.125896999999924</c:v>
                </c:pt>
                <c:pt idx="304">
                  <c:v>98.075141999999943</c:v>
                </c:pt>
                <c:pt idx="305">
                  <c:v>98.022626000000002</c:v>
                </c:pt>
                <c:pt idx="306">
                  <c:v>97.967552999999995</c:v>
                </c:pt>
                <c:pt idx="307">
                  <c:v>97.912688000000003</c:v>
                </c:pt>
                <c:pt idx="308">
                  <c:v>97.857990000000001</c:v>
                </c:pt>
                <c:pt idx="309">
                  <c:v>97.801948999999979</c:v>
                </c:pt>
                <c:pt idx="310">
                  <c:v>97.744769000000005</c:v>
                </c:pt>
                <c:pt idx="311">
                  <c:v>97.685695999999979</c:v>
                </c:pt>
                <c:pt idx="312">
                  <c:v>97.624392999999941</c:v>
                </c:pt>
                <c:pt idx="313">
                  <c:v>97.561029000000005</c:v>
                </c:pt>
                <c:pt idx="314">
                  <c:v>97.495979000000005</c:v>
                </c:pt>
                <c:pt idx="315">
                  <c:v>97.42930699999998</c:v>
                </c:pt>
                <c:pt idx="316">
                  <c:v>97.361007999999998</c:v>
                </c:pt>
                <c:pt idx="317">
                  <c:v>97.291162</c:v>
                </c:pt>
                <c:pt idx="318">
                  <c:v>97.219735999999983</c:v>
                </c:pt>
                <c:pt idx="319">
                  <c:v>97.146623000000005</c:v>
                </c:pt>
                <c:pt idx="320">
                  <c:v>97.072041999999925</c:v>
                </c:pt>
                <c:pt idx="321">
                  <c:v>96.996426999999997</c:v>
                </c:pt>
                <c:pt idx="322">
                  <c:v>96.919786999999999</c:v>
                </c:pt>
                <c:pt idx="323">
                  <c:v>96.841814999999997</c:v>
                </c:pt>
                <c:pt idx="324">
                  <c:v>96.762754000000001</c:v>
                </c:pt>
                <c:pt idx="325">
                  <c:v>96.682729999999978</c:v>
                </c:pt>
                <c:pt idx="326">
                  <c:v>96.601494000000002</c:v>
                </c:pt>
                <c:pt idx="327">
                  <c:v>96.519312999999983</c:v>
                </c:pt>
                <c:pt idx="328">
                  <c:v>96.436130000000006</c:v>
                </c:pt>
                <c:pt idx="329">
                  <c:v>96.351651000000004</c:v>
                </c:pt>
                <c:pt idx="330">
                  <c:v>96.266039000000006</c:v>
                </c:pt>
                <c:pt idx="331">
                  <c:v>96.178954999999945</c:v>
                </c:pt>
                <c:pt idx="332">
                  <c:v>96.090012999999999</c:v>
                </c:pt>
                <c:pt idx="333">
                  <c:v>95.999499999999998</c:v>
                </c:pt>
                <c:pt idx="334">
                  <c:v>95.907601</c:v>
                </c:pt>
                <c:pt idx="335">
                  <c:v>95.814239999999998</c:v>
                </c:pt>
                <c:pt idx="336">
                  <c:v>95.719470999999999</c:v>
                </c:pt>
                <c:pt idx="337">
                  <c:v>95.623354999999975</c:v>
                </c:pt>
                <c:pt idx="338">
                  <c:v>95.525849999999977</c:v>
                </c:pt>
                <c:pt idx="339">
                  <c:v>95.426984000000004</c:v>
                </c:pt>
                <c:pt idx="340">
                  <c:v>95.326865999999981</c:v>
                </c:pt>
                <c:pt idx="341">
                  <c:v>95.225465999999983</c:v>
                </c:pt>
                <c:pt idx="342">
                  <c:v>95.122660999999979</c:v>
                </c:pt>
                <c:pt idx="343">
                  <c:v>95.018495999999999</c:v>
                </c:pt>
                <c:pt idx="344">
                  <c:v>94.913032000000001</c:v>
                </c:pt>
                <c:pt idx="345">
                  <c:v>94.805999</c:v>
                </c:pt>
                <c:pt idx="346">
                  <c:v>94.697102999999998</c:v>
                </c:pt>
                <c:pt idx="347">
                  <c:v>94.586429999999993</c:v>
                </c:pt>
                <c:pt idx="348">
                  <c:v>94.474194999999995</c:v>
                </c:pt>
                <c:pt idx="349">
                  <c:v>94.36030599999998</c:v>
                </c:pt>
                <c:pt idx="350">
                  <c:v>94.244572000000005</c:v>
                </c:pt>
                <c:pt idx="351">
                  <c:v>94.126760999999945</c:v>
                </c:pt>
                <c:pt idx="352">
                  <c:v>94.006591</c:v>
                </c:pt>
                <c:pt idx="353">
                  <c:v>93.884512000000001</c:v>
                </c:pt>
                <c:pt idx="354">
                  <c:v>93.761270999999994</c:v>
                </c:pt>
                <c:pt idx="355">
                  <c:v>93.636936999999946</c:v>
                </c:pt>
                <c:pt idx="356">
                  <c:v>93.511223999999999</c:v>
                </c:pt>
                <c:pt idx="357">
                  <c:v>93.38400799999998</c:v>
                </c:pt>
                <c:pt idx="358">
                  <c:v>93.255251999999999</c:v>
                </c:pt>
                <c:pt idx="359">
                  <c:v>93.12485599999998</c:v>
                </c:pt>
                <c:pt idx="360">
                  <c:v>92.992789000000002</c:v>
                </c:pt>
                <c:pt idx="361">
                  <c:v>92.859139999999982</c:v>
                </c:pt>
                <c:pt idx="362">
                  <c:v>92.723917999999998</c:v>
                </c:pt>
                <c:pt idx="363">
                  <c:v>92.586956999999998</c:v>
                </c:pt>
                <c:pt idx="364">
                  <c:v>92.448080000000004</c:v>
                </c:pt>
                <c:pt idx="365">
                  <c:v>92.307232999999982</c:v>
                </c:pt>
                <c:pt idx="366">
                  <c:v>92.164447999999979</c:v>
                </c:pt>
                <c:pt idx="367">
                  <c:v>92.019790999999998</c:v>
                </c:pt>
                <c:pt idx="368">
                  <c:v>91.873435999999941</c:v>
                </c:pt>
                <c:pt idx="369">
                  <c:v>91.725279</c:v>
                </c:pt>
                <c:pt idx="370">
                  <c:v>91.575018999999941</c:v>
                </c:pt>
                <c:pt idx="371">
                  <c:v>91.422647999999981</c:v>
                </c:pt>
                <c:pt idx="372">
                  <c:v>91.267594000000003</c:v>
                </c:pt>
                <c:pt idx="373">
                  <c:v>91.109577999999942</c:v>
                </c:pt>
                <c:pt idx="374">
                  <c:v>90.949656000000004</c:v>
                </c:pt>
                <c:pt idx="375">
                  <c:v>90.788455999999982</c:v>
                </c:pt>
                <c:pt idx="376">
                  <c:v>90.625613999999999</c:v>
                </c:pt>
                <c:pt idx="377">
                  <c:v>90.460883999999993</c:v>
                </c:pt>
                <c:pt idx="378">
                  <c:v>90.294353999999998</c:v>
                </c:pt>
                <c:pt idx="379">
                  <c:v>90.125989999999945</c:v>
                </c:pt>
                <c:pt idx="380">
                  <c:v>89.955750999999978</c:v>
                </c:pt>
                <c:pt idx="381">
                  <c:v>89.783749999999998</c:v>
                </c:pt>
                <c:pt idx="382">
                  <c:v>89.610016000000002</c:v>
                </c:pt>
                <c:pt idx="383">
                  <c:v>89.434622000000005</c:v>
                </c:pt>
                <c:pt idx="384">
                  <c:v>89.25778099999998</c:v>
                </c:pt>
                <c:pt idx="385">
                  <c:v>89.079589999999982</c:v>
                </c:pt>
                <c:pt idx="386">
                  <c:v>88.900037999999981</c:v>
                </c:pt>
                <c:pt idx="387">
                  <c:v>88.719325999999995</c:v>
                </c:pt>
                <c:pt idx="388">
                  <c:v>88.537955999999994</c:v>
                </c:pt>
                <c:pt idx="389">
                  <c:v>88.356321999999977</c:v>
                </c:pt>
                <c:pt idx="390">
                  <c:v>88.174276999999975</c:v>
                </c:pt>
                <c:pt idx="391">
                  <c:v>87.991394999999997</c:v>
                </c:pt>
                <c:pt idx="392">
                  <c:v>87.807359000000005</c:v>
                </c:pt>
                <c:pt idx="393">
                  <c:v>87.621993000000003</c:v>
                </c:pt>
                <c:pt idx="394">
                  <c:v>87.435417000000001</c:v>
                </c:pt>
                <c:pt idx="395">
                  <c:v>87.247896999999995</c:v>
                </c:pt>
                <c:pt idx="396">
                  <c:v>87.059353000000002</c:v>
                </c:pt>
                <c:pt idx="397">
                  <c:v>86.869531999999978</c:v>
                </c:pt>
                <c:pt idx="398">
                  <c:v>86.678352999999902</c:v>
                </c:pt>
                <c:pt idx="399">
                  <c:v>86.48586899999998</c:v>
                </c:pt>
                <c:pt idx="400">
                  <c:v>86.292173000000005</c:v>
                </c:pt>
                <c:pt idx="401">
                  <c:v>86.097398999999982</c:v>
                </c:pt>
                <c:pt idx="402">
                  <c:v>85.901700000000005</c:v>
                </c:pt>
                <c:pt idx="403">
                  <c:v>85.705123999999998</c:v>
                </c:pt>
                <c:pt idx="404">
                  <c:v>85.507589999999993</c:v>
                </c:pt>
                <c:pt idx="405">
                  <c:v>85.309036999999975</c:v>
                </c:pt>
                <c:pt idx="406">
                  <c:v>85.109470999999942</c:v>
                </c:pt>
                <c:pt idx="407">
                  <c:v>84.908902999999981</c:v>
                </c:pt>
                <c:pt idx="408">
                  <c:v>84.707401000000004</c:v>
                </c:pt>
                <c:pt idx="409">
                  <c:v>84.505077999999926</c:v>
                </c:pt>
                <c:pt idx="410">
                  <c:v>84.301869999999994</c:v>
                </c:pt>
                <c:pt idx="411">
                  <c:v>84.097482999999983</c:v>
                </c:pt>
                <c:pt idx="412">
                  <c:v>83.891796999999983</c:v>
                </c:pt>
                <c:pt idx="413">
                  <c:v>83.684971999999945</c:v>
                </c:pt>
                <c:pt idx="414">
                  <c:v>83.477413999999996</c:v>
                </c:pt>
                <c:pt idx="415">
                  <c:v>83.269767999999999</c:v>
                </c:pt>
                <c:pt idx="416">
                  <c:v>83.062135999999981</c:v>
                </c:pt>
                <c:pt idx="417">
                  <c:v>82.854047999999977</c:v>
                </c:pt>
                <c:pt idx="418">
                  <c:v>82.645394999999979</c:v>
                </c:pt>
                <c:pt idx="419">
                  <c:v>82.436414999999997</c:v>
                </c:pt>
                <c:pt idx="420">
                  <c:v>82.227222999999995</c:v>
                </c:pt>
                <c:pt idx="421">
                  <c:v>82.017849999999996</c:v>
                </c:pt>
                <c:pt idx="422">
                  <c:v>81.808379999999943</c:v>
                </c:pt>
                <c:pt idx="423">
                  <c:v>81.598815999999999</c:v>
                </c:pt>
                <c:pt idx="424">
                  <c:v>81.389111</c:v>
                </c:pt>
                <c:pt idx="425">
                  <c:v>81.179311999999925</c:v>
                </c:pt>
                <c:pt idx="426">
                  <c:v>80.969455999999994</c:v>
                </c:pt>
                <c:pt idx="427">
                  <c:v>80.759507999999983</c:v>
                </c:pt>
                <c:pt idx="428">
                  <c:v>80.549462000000005</c:v>
                </c:pt>
                <c:pt idx="429">
                  <c:v>80.339236999999983</c:v>
                </c:pt>
                <c:pt idx="430">
                  <c:v>80.128481999999906</c:v>
                </c:pt>
                <c:pt idx="431">
                  <c:v>79.916674</c:v>
                </c:pt>
                <c:pt idx="432">
                  <c:v>79.703551000000004</c:v>
                </c:pt>
                <c:pt idx="433">
                  <c:v>79.489358999999979</c:v>
                </c:pt>
                <c:pt idx="434">
                  <c:v>79.274635000000004</c:v>
                </c:pt>
                <c:pt idx="435">
                  <c:v>79.060101000000003</c:v>
                </c:pt>
                <c:pt idx="436">
                  <c:v>78.846414999999993</c:v>
                </c:pt>
                <c:pt idx="437">
                  <c:v>78.633622000000003</c:v>
                </c:pt>
                <c:pt idx="438">
                  <c:v>78.421339000000003</c:v>
                </c:pt>
                <c:pt idx="439">
                  <c:v>78.209417999999999</c:v>
                </c:pt>
                <c:pt idx="440">
                  <c:v>77.998017000000004</c:v>
                </c:pt>
                <c:pt idx="441">
                  <c:v>77.787253000000007</c:v>
                </c:pt>
                <c:pt idx="442">
                  <c:v>77.577122000000003</c:v>
                </c:pt>
                <c:pt idx="443">
                  <c:v>77.367638999999983</c:v>
                </c:pt>
                <c:pt idx="444">
                  <c:v>77.158856999999941</c:v>
                </c:pt>
                <c:pt idx="445">
                  <c:v>76.950774999999979</c:v>
                </c:pt>
                <c:pt idx="446">
                  <c:v>76.743365999999995</c:v>
                </c:pt>
                <c:pt idx="447">
                  <c:v>76.536680000000004</c:v>
                </c:pt>
                <c:pt idx="448">
                  <c:v>76.330778999999922</c:v>
                </c:pt>
                <c:pt idx="449">
                  <c:v>76.125780999999904</c:v>
                </c:pt>
                <c:pt idx="450">
                  <c:v>75.921923000000007</c:v>
                </c:pt>
                <c:pt idx="451">
                  <c:v>75.719440000000006</c:v>
                </c:pt>
                <c:pt idx="452">
                  <c:v>75.518270000000001</c:v>
                </c:pt>
                <c:pt idx="453">
                  <c:v>75.31797899999998</c:v>
                </c:pt>
                <c:pt idx="454">
                  <c:v>75.117906000000005</c:v>
                </c:pt>
                <c:pt idx="455">
                  <c:v>74.917623000000006</c:v>
                </c:pt>
                <c:pt idx="456">
                  <c:v>74.717997999999994</c:v>
                </c:pt>
                <c:pt idx="457">
                  <c:v>74.520947999999976</c:v>
                </c:pt>
                <c:pt idx="458">
                  <c:v>74.327759</c:v>
                </c:pt>
                <c:pt idx="459">
                  <c:v>74.137976999999978</c:v>
                </c:pt>
                <c:pt idx="460">
                  <c:v>73.950576999999981</c:v>
                </c:pt>
                <c:pt idx="461">
                  <c:v>73.764420999999999</c:v>
                </c:pt>
                <c:pt idx="462">
                  <c:v>73.578090999999944</c:v>
                </c:pt>
                <c:pt idx="463">
                  <c:v>73.390830999999977</c:v>
                </c:pt>
                <c:pt idx="464">
                  <c:v>73.202465000000004</c:v>
                </c:pt>
                <c:pt idx="465">
                  <c:v>73.014471</c:v>
                </c:pt>
                <c:pt idx="466">
                  <c:v>72.830438999999942</c:v>
                </c:pt>
                <c:pt idx="467">
                  <c:v>72.651890999999978</c:v>
                </c:pt>
                <c:pt idx="468">
                  <c:v>72.47557399999998</c:v>
                </c:pt>
                <c:pt idx="469">
                  <c:v>72.298593999999994</c:v>
                </c:pt>
                <c:pt idx="470">
                  <c:v>72.121737999999922</c:v>
                </c:pt>
                <c:pt idx="471">
                  <c:v>71.944984000000005</c:v>
                </c:pt>
                <c:pt idx="472">
                  <c:v>71.766807</c:v>
                </c:pt>
                <c:pt idx="473">
                  <c:v>71.589303999999998</c:v>
                </c:pt>
                <c:pt idx="474">
                  <c:v>71.417173000000005</c:v>
                </c:pt>
                <c:pt idx="475">
                  <c:v>71.248569000000003</c:v>
                </c:pt>
                <c:pt idx="476">
                  <c:v>71.076358999999925</c:v>
                </c:pt>
                <c:pt idx="477">
                  <c:v>70.900341999999981</c:v>
                </c:pt>
                <c:pt idx="478">
                  <c:v>70.728878999999921</c:v>
                </c:pt>
                <c:pt idx="479">
                  <c:v>70.570915999999983</c:v>
                </c:pt>
                <c:pt idx="480">
                  <c:v>70.424515999999997</c:v>
                </c:pt>
                <c:pt idx="481">
                  <c:v>70.280774999999977</c:v>
                </c:pt>
                <c:pt idx="482">
                  <c:v>70.133009000000001</c:v>
                </c:pt>
                <c:pt idx="483">
                  <c:v>69.98227</c:v>
                </c:pt>
                <c:pt idx="484">
                  <c:v>69.833443000000003</c:v>
                </c:pt>
                <c:pt idx="485">
                  <c:v>69.687505000000002</c:v>
                </c:pt>
                <c:pt idx="486">
                  <c:v>69.543300000000002</c:v>
                </c:pt>
                <c:pt idx="487">
                  <c:v>69.401157999999995</c:v>
                </c:pt>
                <c:pt idx="488">
                  <c:v>69.259360000000001</c:v>
                </c:pt>
                <c:pt idx="489">
                  <c:v>69.113146</c:v>
                </c:pt>
                <c:pt idx="490">
                  <c:v>68.961192999999994</c:v>
                </c:pt>
                <c:pt idx="491">
                  <c:v>68.808846999999943</c:v>
                </c:pt>
                <c:pt idx="492">
                  <c:v>68.663755999999978</c:v>
                </c:pt>
                <c:pt idx="493">
                  <c:v>68.530243999999996</c:v>
                </c:pt>
                <c:pt idx="494">
                  <c:v>68.404668000000001</c:v>
                </c:pt>
                <c:pt idx="495">
                  <c:v>68.276646999999983</c:v>
                </c:pt>
                <c:pt idx="496">
                  <c:v>68.138453999999982</c:v>
                </c:pt>
                <c:pt idx="497">
                  <c:v>67.990711000000005</c:v>
                </c:pt>
                <c:pt idx="498">
                  <c:v>67.841380000000001</c:v>
                </c:pt>
                <c:pt idx="499">
                  <c:v>67.702326999999983</c:v>
                </c:pt>
                <c:pt idx="500">
                  <c:v>67.579250999999999</c:v>
                </c:pt>
                <c:pt idx="501">
                  <c:v>67.465941000000001</c:v>
                </c:pt>
                <c:pt idx="502">
                  <c:v>67.351039</c:v>
                </c:pt>
                <c:pt idx="503">
                  <c:v>67.230419999999995</c:v>
                </c:pt>
                <c:pt idx="504">
                  <c:v>67.105732999999901</c:v>
                </c:pt>
                <c:pt idx="505">
                  <c:v>66.979431999999946</c:v>
                </c:pt>
                <c:pt idx="506">
                  <c:v>66.855654999999999</c:v>
                </c:pt>
                <c:pt idx="507">
                  <c:v>66.738619999999997</c:v>
                </c:pt>
                <c:pt idx="508">
                  <c:v>66.627930999999975</c:v>
                </c:pt>
                <c:pt idx="509">
                  <c:v>66.519440000000003</c:v>
                </c:pt>
                <c:pt idx="510">
                  <c:v>66.410296000000002</c:v>
                </c:pt>
                <c:pt idx="511">
                  <c:v>66.299025999999998</c:v>
                </c:pt>
                <c:pt idx="512">
                  <c:v>66.183181999999945</c:v>
                </c:pt>
                <c:pt idx="513">
                  <c:v>66.064089999999993</c:v>
                </c:pt>
                <c:pt idx="514">
                  <c:v>65.950129000000004</c:v>
                </c:pt>
                <c:pt idx="515">
                  <c:v>65.847656999999998</c:v>
                </c:pt>
                <c:pt idx="516">
                  <c:v>65.751193999999998</c:v>
                </c:pt>
                <c:pt idx="517">
                  <c:v>65.647868000000003</c:v>
                </c:pt>
                <c:pt idx="518">
                  <c:v>65.531811000000005</c:v>
                </c:pt>
                <c:pt idx="519">
                  <c:v>65.408002999999979</c:v>
                </c:pt>
                <c:pt idx="520">
                  <c:v>65.287633</c:v>
                </c:pt>
                <c:pt idx="521">
                  <c:v>65.183626000000004</c:v>
                </c:pt>
                <c:pt idx="522">
                  <c:v>65.100357999999943</c:v>
                </c:pt>
                <c:pt idx="523">
                  <c:v>65.024525999999994</c:v>
                </c:pt>
                <c:pt idx="524">
                  <c:v>64.937612999999999</c:v>
                </c:pt>
                <c:pt idx="525">
                  <c:v>64.835302999999925</c:v>
                </c:pt>
                <c:pt idx="526">
                  <c:v>64.727441999999982</c:v>
                </c:pt>
                <c:pt idx="527">
                  <c:v>64.62430999999998</c:v>
                </c:pt>
                <c:pt idx="528">
                  <c:v>64.529708999999926</c:v>
                </c:pt>
                <c:pt idx="529">
                  <c:v>64.445479000000006</c:v>
                </c:pt>
                <c:pt idx="530">
                  <c:v>64.370578999999921</c:v>
                </c:pt>
                <c:pt idx="531">
                  <c:v>64.297931000000005</c:v>
                </c:pt>
                <c:pt idx="532">
                  <c:v>64.219859999999997</c:v>
                </c:pt>
                <c:pt idx="533">
                  <c:v>64.134081999999978</c:v>
                </c:pt>
                <c:pt idx="534">
                  <c:v>64.044217000000003</c:v>
                </c:pt>
                <c:pt idx="535">
                  <c:v>63.958306999999998</c:v>
                </c:pt>
                <c:pt idx="536">
                  <c:v>63.877408000000003</c:v>
                </c:pt>
                <c:pt idx="537">
                  <c:v>63.793064000000001</c:v>
                </c:pt>
                <c:pt idx="538">
                  <c:v>63.698115000000001</c:v>
                </c:pt>
                <c:pt idx="539">
                  <c:v>63.598840000000003</c:v>
                </c:pt>
                <c:pt idx="540">
                  <c:v>63.512167000000012</c:v>
                </c:pt>
                <c:pt idx="541">
                  <c:v>63.446019999999997</c:v>
                </c:pt>
                <c:pt idx="542">
                  <c:v>63.392935000000001</c:v>
                </c:pt>
                <c:pt idx="543">
                  <c:v>63.344372</c:v>
                </c:pt>
                <c:pt idx="544">
                  <c:v>63.299264000000001</c:v>
                </c:pt>
                <c:pt idx="545">
                  <c:v>63.256906000000001</c:v>
                </c:pt>
                <c:pt idx="546">
                  <c:v>63.208954000000013</c:v>
                </c:pt>
                <c:pt idx="547">
                  <c:v>63.151803999999998</c:v>
                </c:pt>
                <c:pt idx="548">
                  <c:v>63.094273000000001</c:v>
                </c:pt>
                <c:pt idx="549">
                  <c:v>63.049062999999997</c:v>
                </c:pt>
                <c:pt idx="550">
                  <c:v>63.023653000000003</c:v>
                </c:pt>
                <c:pt idx="551">
                  <c:v>63.004520000000007</c:v>
                </c:pt>
                <c:pt idx="552">
                  <c:v>62.957163000000001</c:v>
                </c:pt>
                <c:pt idx="553">
                  <c:v>62.858262000000003</c:v>
                </c:pt>
                <c:pt idx="554">
                  <c:v>62.73039</c:v>
                </c:pt>
                <c:pt idx="555">
                  <c:v>62.631481999999998</c:v>
                </c:pt>
                <c:pt idx="556">
                  <c:v>62.584077000000001</c:v>
                </c:pt>
                <c:pt idx="557">
                  <c:v>62.553738000000003</c:v>
                </c:pt>
                <c:pt idx="558">
                  <c:v>62.514733</c:v>
                </c:pt>
                <c:pt idx="559">
                  <c:v>62.483739999999997</c:v>
                </c:pt>
                <c:pt idx="560">
                  <c:v>62.476844999999997</c:v>
                </c:pt>
                <c:pt idx="561">
                  <c:v>62.483046999999999</c:v>
                </c:pt>
                <c:pt idx="562">
                  <c:v>62.481891999999988</c:v>
                </c:pt>
                <c:pt idx="563">
                  <c:v>62.465601000000007</c:v>
                </c:pt>
                <c:pt idx="564">
                  <c:v>62.444103000000013</c:v>
                </c:pt>
                <c:pt idx="565">
                  <c:v>62.431308000000001</c:v>
                </c:pt>
                <c:pt idx="566">
                  <c:v>62.424421000000002</c:v>
                </c:pt>
                <c:pt idx="567">
                  <c:v>62.412292000000001</c:v>
                </c:pt>
                <c:pt idx="568">
                  <c:v>62.396009999999997</c:v>
                </c:pt>
                <c:pt idx="569">
                  <c:v>62.381816000000001</c:v>
                </c:pt>
                <c:pt idx="570">
                  <c:v>62.365867999999999</c:v>
                </c:pt>
                <c:pt idx="571">
                  <c:v>62.340856000000002</c:v>
                </c:pt>
                <c:pt idx="572">
                  <c:v>62.313544999999998</c:v>
                </c:pt>
                <c:pt idx="573">
                  <c:v>62.291623000000001</c:v>
                </c:pt>
                <c:pt idx="574">
                  <c:v>62.274544000000013</c:v>
                </c:pt>
                <c:pt idx="575">
                  <c:v>62.266974000000012</c:v>
                </c:pt>
                <c:pt idx="576">
                  <c:v>62.273256000000003</c:v>
                </c:pt>
                <c:pt idx="577">
                  <c:v>62.277507999999997</c:v>
                </c:pt>
                <c:pt idx="578">
                  <c:v>62.256554000000001</c:v>
                </c:pt>
                <c:pt idx="579">
                  <c:v>62.212898000000003</c:v>
                </c:pt>
                <c:pt idx="580">
                  <c:v>62.170406999999997</c:v>
                </c:pt>
                <c:pt idx="581">
                  <c:v>62.144064999999998</c:v>
                </c:pt>
                <c:pt idx="582">
                  <c:v>62.134176000000011</c:v>
                </c:pt>
                <c:pt idx="583">
                  <c:v>62.138767999999999</c:v>
                </c:pt>
                <c:pt idx="584">
                  <c:v>62.154978999999997</c:v>
                </c:pt>
                <c:pt idx="585">
                  <c:v>62.172104000000012</c:v>
                </c:pt>
                <c:pt idx="586">
                  <c:v>62.179461000000003</c:v>
                </c:pt>
                <c:pt idx="587">
                  <c:v>62.179523000000003</c:v>
                </c:pt>
                <c:pt idx="588">
                  <c:v>62.181060000000002</c:v>
                </c:pt>
                <c:pt idx="589">
                  <c:v>62.182896</c:v>
                </c:pt>
                <c:pt idx="590">
                  <c:v>62.178044999999997</c:v>
                </c:pt>
                <c:pt idx="591">
                  <c:v>62.168191</c:v>
                </c:pt>
                <c:pt idx="592">
                  <c:v>62.158474000000012</c:v>
                </c:pt>
                <c:pt idx="593">
                  <c:v>62.146152000000001</c:v>
                </c:pt>
                <c:pt idx="594">
                  <c:v>62.129146000000013</c:v>
                </c:pt>
                <c:pt idx="595">
                  <c:v>62.112879999999997</c:v>
                </c:pt>
                <c:pt idx="596">
                  <c:v>62.100124999999998</c:v>
                </c:pt>
                <c:pt idx="597">
                  <c:v>62.087615999999997</c:v>
                </c:pt>
                <c:pt idx="598">
                  <c:v>62.075881000000003</c:v>
                </c:pt>
                <c:pt idx="599">
                  <c:v>62.071657999999999</c:v>
                </c:pt>
                <c:pt idx="600">
                  <c:v>62.073802000000001</c:v>
                </c:pt>
                <c:pt idx="601">
                  <c:v>62.070675000000001</c:v>
                </c:pt>
                <c:pt idx="602">
                  <c:v>62.055689999999998</c:v>
                </c:pt>
                <c:pt idx="603">
                  <c:v>62.032749000000003</c:v>
                </c:pt>
                <c:pt idx="604">
                  <c:v>62.012177999999999</c:v>
                </c:pt>
                <c:pt idx="605">
                  <c:v>61.999254999999998</c:v>
                </c:pt>
                <c:pt idx="606">
                  <c:v>61.985362000000002</c:v>
                </c:pt>
                <c:pt idx="607">
                  <c:v>61.959637999999998</c:v>
                </c:pt>
                <c:pt idx="608">
                  <c:v>61.928577000000011</c:v>
                </c:pt>
                <c:pt idx="609">
                  <c:v>61.909832000000002</c:v>
                </c:pt>
                <c:pt idx="610">
                  <c:v>61.908645</c:v>
                </c:pt>
                <c:pt idx="611">
                  <c:v>61.913151999999997</c:v>
                </c:pt>
                <c:pt idx="612">
                  <c:v>61.910454000000001</c:v>
                </c:pt>
                <c:pt idx="613">
                  <c:v>61.896037999999997</c:v>
                </c:pt>
                <c:pt idx="614">
                  <c:v>61.868706000000003</c:v>
                </c:pt>
                <c:pt idx="615">
                  <c:v>61.830193000000001</c:v>
                </c:pt>
                <c:pt idx="616">
                  <c:v>61.788034000000003</c:v>
                </c:pt>
                <c:pt idx="617">
                  <c:v>61.751840999999999</c:v>
                </c:pt>
                <c:pt idx="618">
                  <c:v>61.728697000000011</c:v>
                </c:pt>
                <c:pt idx="619">
                  <c:v>61.719946</c:v>
                </c:pt>
                <c:pt idx="620">
                  <c:v>61.71622</c:v>
                </c:pt>
                <c:pt idx="621">
                  <c:v>61.702259000000012</c:v>
                </c:pt>
                <c:pt idx="622">
                  <c:v>61.671379000000002</c:v>
                </c:pt>
                <c:pt idx="623">
                  <c:v>61.630320000000012</c:v>
                </c:pt>
                <c:pt idx="624">
                  <c:v>61.589760000000012</c:v>
                </c:pt>
                <c:pt idx="625">
                  <c:v>61.554803999999997</c:v>
                </c:pt>
                <c:pt idx="626">
                  <c:v>61.525399</c:v>
                </c:pt>
                <c:pt idx="627">
                  <c:v>61.499594999999999</c:v>
                </c:pt>
                <c:pt idx="628">
                  <c:v>61.474967999999997</c:v>
                </c:pt>
                <c:pt idx="629">
                  <c:v>61.448599000000002</c:v>
                </c:pt>
                <c:pt idx="630">
                  <c:v>61.416730000000001</c:v>
                </c:pt>
                <c:pt idx="631">
                  <c:v>61.376621999999998</c:v>
                </c:pt>
                <c:pt idx="632">
                  <c:v>61.327537</c:v>
                </c:pt>
                <c:pt idx="633">
                  <c:v>61.270335000000003</c:v>
                </c:pt>
                <c:pt idx="634">
                  <c:v>61.208368</c:v>
                </c:pt>
                <c:pt idx="635">
                  <c:v>61.148323000000012</c:v>
                </c:pt>
                <c:pt idx="636">
                  <c:v>61.095027999999999</c:v>
                </c:pt>
                <c:pt idx="637">
                  <c:v>61.046768</c:v>
                </c:pt>
                <c:pt idx="638">
                  <c:v>60.998739</c:v>
                </c:pt>
                <c:pt idx="639">
                  <c:v>60.950387999999997</c:v>
                </c:pt>
                <c:pt idx="640">
                  <c:v>60.906580000000012</c:v>
                </c:pt>
                <c:pt idx="641">
                  <c:v>60.871471</c:v>
                </c:pt>
                <c:pt idx="642">
                  <c:v>60.840964999999997</c:v>
                </c:pt>
                <c:pt idx="643">
                  <c:v>60.802467999999998</c:v>
                </c:pt>
                <c:pt idx="644">
                  <c:v>60.747023000000013</c:v>
                </c:pt>
                <c:pt idx="645">
                  <c:v>60.680649000000003</c:v>
                </c:pt>
                <c:pt idx="646">
                  <c:v>60.619611000000013</c:v>
                </c:pt>
                <c:pt idx="647">
                  <c:v>60.573759000000003</c:v>
                </c:pt>
                <c:pt idx="648">
                  <c:v>60.538053000000012</c:v>
                </c:pt>
                <c:pt idx="649">
                  <c:v>60.500213000000002</c:v>
                </c:pt>
                <c:pt idx="650">
                  <c:v>60.45138</c:v>
                </c:pt>
                <c:pt idx="651">
                  <c:v>60.390560000000001</c:v>
                </c:pt>
                <c:pt idx="652">
                  <c:v>60.324379</c:v>
                </c:pt>
                <c:pt idx="653">
                  <c:v>60.262916000000011</c:v>
                </c:pt>
                <c:pt idx="654">
                  <c:v>60.212268000000002</c:v>
                </c:pt>
                <c:pt idx="655">
                  <c:v>60.171467</c:v>
                </c:pt>
                <c:pt idx="656">
                  <c:v>60.134295000000002</c:v>
                </c:pt>
                <c:pt idx="657">
                  <c:v>60.093917000000012</c:v>
                </c:pt>
                <c:pt idx="658">
                  <c:v>60.047311000000001</c:v>
                </c:pt>
                <c:pt idx="659">
                  <c:v>59.995037000000011</c:v>
                </c:pt>
                <c:pt idx="660">
                  <c:v>59.940063000000002</c:v>
                </c:pt>
                <c:pt idx="661">
                  <c:v>59.883419000000004</c:v>
                </c:pt>
                <c:pt idx="662">
                  <c:v>59.821147000000003</c:v>
                </c:pt>
                <c:pt idx="663">
                  <c:v>59.750042000000001</c:v>
                </c:pt>
                <c:pt idx="664">
                  <c:v>59.676098000000003</c:v>
                </c:pt>
                <c:pt idx="665">
                  <c:v>59.612557000000002</c:v>
                </c:pt>
                <c:pt idx="666">
                  <c:v>59.568742</c:v>
                </c:pt>
                <c:pt idx="667">
                  <c:v>59.542324000000001</c:v>
                </c:pt>
                <c:pt idx="668">
                  <c:v>59.521185000000003</c:v>
                </c:pt>
                <c:pt idx="669">
                  <c:v>59.492997000000003</c:v>
                </c:pt>
                <c:pt idx="670">
                  <c:v>59.452274000000003</c:v>
                </c:pt>
                <c:pt idx="671">
                  <c:v>59.402554000000002</c:v>
                </c:pt>
                <c:pt idx="672">
                  <c:v>59.349654000000001</c:v>
                </c:pt>
                <c:pt idx="673">
                  <c:v>59.292444000000003</c:v>
                </c:pt>
                <c:pt idx="674">
                  <c:v>59.224978</c:v>
                </c:pt>
                <c:pt idx="675">
                  <c:v>59.148246</c:v>
                </c:pt>
                <c:pt idx="676">
                  <c:v>59.074357999999997</c:v>
                </c:pt>
                <c:pt idx="677">
                  <c:v>59.013952000000003</c:v>
                </c:pt>
                <c:pt idx="678">
                  <c:v>58.964613</c:v>
                </c:pt>
                <c:pt idx="679">
                  <c:v>58.919165999999997</c:v>
                </c:pt>
                <c:pt idx="680">
                  <c:v>58.874423999999998</c:v>
                </c:pt>
                <c:pt idx="681">
                  <c:v>58.823852000000002</c:v>
                </c:pt>
                <c:pt idx="682">
                  <c:v>58.755904000000001</c:v>
                </c:pt>
                <c:pt idx="683">
                  <c:v>58.671168000000002</c:v>
                </c:pt>
                <c:pt idx="684">
                  <c:v>58.585333000000013</c:v>
                </c:pt>
                <c:pt idx="685">
                  <c:v>58.505929999999999</c:v>
                </c:pt>
                <c:pt idx="686">
                  <c:v>58.42521</c:v>
                </c:pt>
                <c:pt idx="687">
                  <c:v>58.341935999999997</c:v>
                </c:pt>
                <c:pt idx="688">
                  <c:v>58.264433000000011</c:v>
                </c:pt>
                <c:pt idx="689">
                  <c:v>58.190141000000011</c:v>
                </c:pt>
                <c:pt idx="690">
                  <c:v>58.103499000000014</c:v>
                </c:pt>
                <c:pt idx="691">
                  <c:v>57.998821999999997</c:v>
                </c:pt>
                <c:pt idx="692">
                  <c:v>57.887079</c:v>
                </c:pt>
                <c:pt idx="693">
                  <c:v>57.784120000000001</c:v>
                </c:pt>
                <c:pt idx="694">
                  <c:v>57.699869999999997</c:v>
                </c:pt>
                <c:pt idx="695">
                  <c:v>57.629554000000013</c:v>
                </c:pt>
                <c:pt idx="696">
                  <c:v>57.557032999999997</c:v>
                </c:pt>
                <c:pt idx="697">
                  <c:v>57.471137000000013</c:v>
                </c:pt>
                <c:pt idx="698">
                  <c:v>57.376933000000001</c:v>
                </c:pt>
                <c:pt idx="699">
                  <c:v>57.286379000000011</c:v>
                </c:pt>
                <c:pt idx="700">
                  <c:v>57.201355</c:v>
                </c:pt>
                <c:pt idx="701">
                  <c:v>57.112769</c:v>
                </c:pt>
                <c:pt idx="702">
                  <c:v>57.011029999999998</c:v>
                </c:pt>
                <c:pt idx="703">
                  <c:v>56.895068000000002</c:v>
                </c:pt>
                <c:pt idx="704">
                  <c:v>56.775592000000003</c:v>
                </c:pt>
                <c:pt idx="705">
                  <c:v>56.666507000000003</c:v>
                </c:pt>
                <c:pt idx="706">
                  <c:v>56.569257</c:v>
                </c:pt>
                <c:pt idx="707">
                  <c:v>56.470107000000013</c:v>
                </c:pt>
                <c:pt idx="708">
                  <c:v>56.360258000000002</c:v>
                </c:pt>
                <c:pt idx="709">
                  <c:v>56.246651</c:v>
                </c:pt>
                <c:pt idx="710">
                  <c:v>56.137362000000003</c:v>
                </c:pt>
                <c:pt idx="711">
                  <c:v>56.031214000000013</c:v>
                </c:pt>
                <c:pt idx="712">
                  <c:v>55.924788999999997</c:v>
                </c:pt>
                <c:pt idx="713">
                  <c:v>55.819077999999998</c:v>
                </c:pt>
                <c:pt idx="714">
                  <c:v>55.715404999999997</c:v>
                </c:pt>
                <c:pt idx="715">
                  <c:v>55.610522000000003</c:v>
                </c:pt>
                <c:pt idx="716">
                  <c:v>55.498589000000003</c:v>
                </c:pt>
                <c:pt idx="717">
                  <c:v>55.379069000000001</c:v>
                </c:pt>
                <c:pt idx="718">
                  <c:v>55.259921000000013</c:v>
                </c:pt>
                <c:pt idx="719">
                  <c:v>55.150219999999997</c:v>
                </c:pt>
                <c:pt idx="720">
                  <c:v>55.049393000000002</c:v>
                </c:pt>
                <c:pt idx="721">
                  <c:v>54.947805000000002</c:v>
                </c:pt>
                <c:pt idx="722">
                  <c:v>54.837316000000001</c:v>
                </c:pt>
                <c:pt idx="723">
                  <c:v>54.716754000000002</c:v>
                </c:pt>
                <c:pt idx="724">
                  <c:v>54.586604999999999</c:v>
                </c:pt>
                <c:pt idx="725">
                  <c:v>54.447527000000001</c:v>
                </c:pt>
                <c:pt idx="726">
                  <c:v>54.305311000000003</c:v>
                </c:pt>
                <c:pt idx="727">
                  <c:v>54.170274000000013</c:v>
                </c:pt>
                <c:pt idx="728">
                  <c:v>54.050419000000012</c:v>
                </c:pt>
                <c:pt idx="729">
                  <c:v>53.944921999999998</c:v>
                </c:pt>
                <c:pt idx="730">
                  <c:v>53.845412000000003</c:v>
                </c:pt>
                <c:pt idx="731">
                  <c:v>53.743008000000003</c:v>
                </c:pt>
                <c:pt idx="732">
                  <c:v>53.633263999999997</c:v>
                </c:pt>
                <c:pt idx="733">
                  <c:v>53.517031000000003</c:v>
                </c:pt>
                <c:pt idx="734">
                  <c:v>53.397593000000001</c:v>
                </c:pt>
                <c:pt idx="735">
                  <c:v>53.277112000000002</c:v>
                </c:pt>
                <c:pt idx="736">
                  <c:v>53.155441000000003</c:v>
                </c:pt>
                <c:pt idx="737">
                  <c:v>53.033324999999998</c:v>
                </c:pt>
                <c:pt idx="738">
                  <c:v>52.913787999999997</c:v>
                </c:pt>
                <c:pt idx="739">
                  <c:v>52.797438</c:v>
                </c:pt>
                <c:pt idx="740">
                  <c:v>52.681553000000001</c:v>
                </c:pt>
                <c:pt idx="741">
                  <c:v>52.564026000000013</c:v>
                </c:pt>
                <c:pt idx="742">
                  <c:v>52.444707000000001</c:v>
                </c:pt>
                <c:pt idx="743">
                  <c:v>52.324067999999997</c:v>
                </c:pt>
                <c:pt idx="744">
                  <c:v>52.200761999999997</c:v>
                </c:pt>
                <c:pt idx="745">
                  <c:v>52.072639000000002</c:v>
                </c:pt>
                <c:pt idx="746">
                  <c:v>51.941696999999998</c:v>
                </c:pt>
                <c:pt idx="747">
                  <c:v>51.814263999999987</c:v>
                </c:pt>
                <c:pt idx="748">
                  <c:v>51.694091</c:v>
                </c:pt>
                <c:pt idx="749">
                  <c:v>51.578543000000003</c:v>
                </c:pt>
                <c:pt idx="750">
                  <c:v>51.463031999999998</c:v>
                </c:pt>
                <c:pt idx="751">
                  <c:v>51.345986000000003</c:v>
                </c:pt>
                <c:pt idx="752">
                  <c:v>51.228120000000011</c:v>
                </c:pt>
                <c:pt idx="753">
                  <c:v>51.109266000000012</c:v>
                </c:pt>
                <c:pt idx="754">
                  <c:v>50.987918000000001</c:v>
                </c:pt>
                <c:pt idx="755">
                  <c:v>50.862946000000001</c:v>
                </c:pt>
                <c:pt idx="756">
                  <c:v>50.735627000000001</c:v>
                </c:pt>
                <c:pt idx="757">
                  <c:v>50.610351999999999</c:v>
                </c:pt>
                <c:pt idx="758">
                  <c:v>50.490274999999997</c:v>
                </c:pt>
                <c:pt idx="759">
                  <c:v>50.372971</c:v>
                </c:pt>
                <c:pt idx="760">
                  <c:v>50.254140999999997</c:v>
                </c:pt>
                <c:pt idx="761">
                  <c:v>50.133903000000011</c:v>
                </c:pt>
                <c:pt idx="762">
                  <c:v>50.014023999999999</c:v>
                </c:pt>
                <c:pt idx="763">
                  <c:v>49.893226000000013</c:v>
                </c:pt>
                <c:pt idx="764">
                  <c:v>49.770143000000012</c:v>
                </c:pt>
                <c:pt idx="765">
                  <c:v>49.647775000000003</c:v>
                </c:pt>
                <c:pt idx="766">
                  <c:v>49.529269000000014</c:v>
                </c:pt>
                <c:pt idx="767">
                  <c:v>49.412762000000001</c:v>
                </c:pt>
                <c:pt idx="768">
                  <c:v>49.295298000000003</c:v>
                </c:pt>
                <c:pt idx="769">
                  <c:v>49.177363999999997</c:v>
                </c:pt>
                <c:pt idx="770">
                  <c:v>49.06062</c:v>
                </c:pt>
                <c:pt idx="771">
                  <c:v>48.944103000000013</c:v>
                </c:pt>
                <c:pt idx="772">
                  <c:v>48.825503000000012</c:v>
                </c:pt>
                <c:pt idx="773">
                  <c:v>48.704267999999999</c:v>
                </c:pt>
                <c:pt idx="774">
                  <c:v>48.584060999999998</c:v>
                </c:pt>
                <c:pt idx="775">
                  <c:v>48.470314000000002</c:v>
                </c:pt>
                <c:pt idx="776">
                  <c:v>48.362901000000001</c:v>
                </c:pt>
                <c:pt idx="777">
                  <c:v>48.256706000000001</c:v>
                </c:pt>
                <c:pt idx="778">
                  <c:v>48.147722000000002</c:v>
                </c:pt>
                <c:pt idx="779">
                  <c:v>48.031937000000013</c:v>
                </c:pt>
                <c:pt idx="780">
                  <c:v>47.904896000000001</c:v>
                </c:pt>
                <c:pt idx="781">
                  <c:v>47.771023</c:v>
                </c:pt>
                <c:pt idx="782">
                  <c:v>47.646519000000012</c:v>
                </c:pt>
                <c:pt idx="783">
                  <c:v>47.540823000000003</c:v>
                </c:pt>
                <c:pt idx="784">
                  <c:v>47.443575000000003</c:v>
                </c:pt>
                <c:pt idx="785">
                  <c:v>47.337356999999997</c:v>
                </c:pt>
                <c:pt idx="786">
                  <c:v>47.219144</c:v>
                </c:pt>
                <c:pt idx="787">
                  <c:v>47.100759000000011</c:v>
                </c:pt>
                <c:pt idx="788">
                  <c:v>46.992128000000001</c:v>
                </c:pt>
                <c:pt idx="789">
                  <c:v>46.889899</c:v>
                </c:pt>
                <c:pt idx="790">
                  <c:v>46.782715000000003</c:v>
                </c:pt>
                <c:pt idx="791">
                  <c:v>46.667454000000014</c:v>
                </c:pt>
                <c:pt idx="792">
                  <c:v>46.554723000000003</c:v>
                </c:pt>
                <c:pt idx="793">
                  <c:v>46.453659000000002</c:v>
                </c:pt>
                <c:pt idx="794">
                  <c:v>46.360146</c:v>
                </c:pt>
                <c:pt idx="795">
                  <c:v>46.264572000000001</c:v>
                </c:pt>
                <c:pt idx="796">
                  <c:v>46.164768000000002</c:v>
                </c:pt>
                <c:pt idx="797">
                  <c:v>46.065137999999997</c:v>
                </c:pt>
                <c:pt idx="798">
                  <c:v>45.969340000000003</c:v>
                </c:pt>
                <c:pt idx="799">
                  <c:v>45.878146000000001</c:v>
                </c:pt>
                <c:pt idx="800">
                  <c:v>45.788389000000002</c:v>
                </c:pt>
                <c:pt idx="801">
                  <c:v>45.692533000000012</c:v>
                </c:pt>
                <c:pt idx="802">
                  <c:v>45.585030000000003</c:v>
                </c:pt>
                <c:pt idx="803">
                  <c:v>45.469519000000012</c:v>
                </c:pt>
                <c:pt idx="804">
                  <c:v>45.357621999999957</c:v>
                </c:pt>
                <c:pt idx="805">
                  <c:v>45.260432000000002</c:v>
                </c:pt>
                <c:pt idx="806">
                  <c:v>45.180117000000003</c:v>
                </c:pt>
                <c:pt idx="807">
                  <c:v>45.107909000000006</c:v>
                </c:pt>
                <c:pt idx="808">
                  <c:v>45.031549000000012</c:v>
                </c:pt>
                <c:pt idx="809">
                  <c:v>44.946938000000003</c:v>
                </c:pt>
                <c:pt idx="810">
                  <c:v>44.860614000000012</c:v>
                </c:pt>
                <c:pt idx="811">
                  <c:v>44.780332000000001</c:v>
                </c:pt>
                <c:pt idx="812">
                  <c:v>44.706534000000012</c:v>
                </c:pt>
                <c:pt idx="813">
                  <c:v>44.632594000000012</c:v>
                </c:pt>
                <c:pt idx="814">
                  <c:v>44.550375000000003</c:v>
                </c:pt>
                <c:pt idx="815">
                  <c:v>44.457054999999997</c:v>
                </c:pt>
                <c:pt idx="816">
                  <c:v>44.359966</c:v>
                </c:pt>
                <c:pt idx="817">
                  <c:v>44.273142</c:v>
                </c:pt>
                <c:pt idx="818">
                  <c:v>44.204782000000002</c:v>
                </c:pt>
                <c:pt idx="819">
                  <c:v>44.148823999999998</c:v>
                </c:pt>
                <c:pt idx="820">
                  <c:v>44.089129</c:v>
                </c:pt>
                <c:pt idx="821">
                  <c:v>44.013986000000003</c:v>
                </c:pt>
                <c:pt idx="822">
                  <c:v>43.924476000000013</c:v>
                </c:pt>
                <c:pt idx="823">
                  <c:v>43.831620000000001</c:v>
                </c:pt>
                <c:pt idx="824">
                  <c:v>43.747793000000001</c:v>
                </c:pt>
                <c:pt idx="825">
                  <c:v>43.677000999999997</c:v>
                </c:pt>
                <c:pt idx="826">
                  <c:v>43.612520000000011</c:v>
                </c:pt>
                <c:pt idx="827">
                  <c:v>43.545121000000002</c:v>
                </c:pt>
                <c:pt idx="828">
                  <c:v>43.473568</c:v>
                </c:pt>
                <c:pt idx="829">
                  <c:v>43.403486000000001</c:v>
                </c:pt>
                <c:pt idx="830">
                  <c:v>43.336751</c:v>
                </c:pt>
                <c:pt idx="831">
                  <c:v>43.269157999999997</c:v>
                </c:pt>
                <c:pt idx="832">
                  <c:v>43.198031999999998</c:v>
                </c:pt>
                <c:pt idx="833">
                  <c:v>43.125253000000001</c:v>
                </c:pt>
                <c:pt idx="834">
                  <c:v>43.053177000000012</c:v>
                </c:pt>
                <c:pt idx="835">
                  <c:v>42.981973000000004</c:v>
                </c:pt>
                <c:pt idx="836">
                  <c:v>42.911501999999999</c:v>
                </c:pt>
                <c:pt idx="837">
                  <c:v>42.842365000000001</c:v>
                </c:pt>
                <c:pt idx="838">
                  <c:v>42.774776000000003</c:v>
                </c:pt>
                <c:pt idx="839">
                  <c:v>42.708503</c:v>
                </c:pt>
                <c:pt idx="840">
                  <c:v>42.643208000000001</c:v>
                </c:pt>
                <c:pt idx="841">
                  <c:v>42.578085000000002</c:v>
                </c:pt>
                <c:pt idx="842">
                  <c:v>42.512208000000001</c:v>
                </c:pt>
                <c:pt idx="843">
                  <c:v>42.44511</c:v>
                </c:pt>
                <c:pt idx="844">
                  <c:v>42.376994000000003</c:v>
                </c:pt>
                <c:pt idx="845">
                  <c:v>42.308582000000001</c:v>
                </c:pt>
                <c:pt idx="846">
                  <c:v>42.240600000000001</c:v>
                </c:pt>
                <c:pt idx="847">
                  <c:v>42.173332000000002</c:v>
                </c:pt>
                <c:pt idx="848">
                  <c:v>42.106765000000003</c:v>
                </c:pt>
                <c:pt idx="849">
                  <c:v>42.041029000000002</c:v>
                </c:pt>
                <c:pt idx="850">
                  <c:v>41.976326999999998</c:v>
                </c:pt>
                <c:pt idx="851">
                  <c:v>41.912281</c:v>
                </c:pt>
                <c:pt idx="852">
                  <c:v>41.848191</c:v>
                </c:pt>
                <c:pt idx="853">
                  <c:v>41.784426000000003</c:v>
                </c:pt>
                <c:pt idx="854">
                  <c:v>41.722324999999998</c:v>
                </c:pt>
                <c:pt idx="855">
                  <c:v>41.661987000000003</c:v>
                </c:pt>
                <c:pt idx="856">
                  <c:v>41.601148000000002</c:v>
                </c:pt>
                <c:pt idx="857">
                  <c:v>41.537548000000001</c:v>
                </c:pt>
                <c:pt idx="858">
                  <c:v>41.471505000000001</c:v>
                </c:pt>
                <c:pt idx="859">
                  <c:v>41.404625000000003</c:v>
                </c:pt>
                <c:pt idx="860">
                  <c:v>41.337491</c:v>
                </c:pt>
                <c:pt idx="861">
                  <c:v>41.271071999999997</c:v>
                </c:pt>
                <c:pt idx="862">
                  <c:v>41.20796</c:v>
                </c:pt>
                <c:pt idx="863">
                  <c:v>41.150709999999997</c:v>
                </c:pt>
                <c:pt idx="864">
                  <c:v>41.099466</c:v>
                </c:pt>
                <c:pt idx="865">
                  <c:v>41.049543</c:v>
                </c:pt>
                <c:pt idx="866">
                  <c:v>40.991827999999998</c:v>
                </c:pt>
                <c:pt idx="867">
                  <c:v>40.91948699999999</c:v>
                </c:pt>
                <c:pt idx="868">
                  <c:v>40.838050000000003</c:v>
                </c:pt>
                <c:pt idx="869">
                  <c:v>40.764256000000003</c:v>
                </c:pt>
                <c:pt idx="870">
                  <c:v>40.708027999999999</c:v>
                </c:pt>
                <c:pt idx="871">
                  <c:v>40.661678000000002</c:v>
                </c:pt>
                <c:pt idx="872">
                  <c:v>40.611493000000003</c:v>
                </c:pt>
                <c:pt idx="873">
                  <c:v>40.554738999999998</c:v>
                </c:pt>
                <c:pt idx="874">
                  <c:v>40.498157999999997</c:v>
                </c:pt>
                <c:pt idx="875">
                  <c:v>40.445014999999998</c:v>
                </c:pt>
                <c:pt idx="876">
                  <c:v>40.389570999999997</c:v>
                </c:pt>
                <c:pt idx="877">
                  <c:v>40.324387000000002</c:v>
                </c:pt>
                <c:pt idx="878">
                  <c:v>40.251534999999997</c:v>
                </c:pt>
                <c:pt idx="879">
                  <c:v>40.182495000000003</c:v>
                </c:pt>
                <c:pt idx="880">
                  <c:v>40.125439</c:v>
                </c:pt>
                <c:pt idx="881">
                  <c:v>40.076203999999997</c:v>
                </c:pt>
                <c:pt idx="882">
                  <c:v>40.02375</c:v>
                </c:pt>
                <c:pt idx="883">
                  <c:v>39.961774000000013</c:v>
                </c:pt>
                <c:pt idx="884">
                  <c:v>39.894198000000003</c:v>
                </c:pt>
                <c:pt idx="885">
                  <c:v>39.830813999999997</c:v>
                </c:pt>
                <c:pt idx="886">
                  <c:v>39.778207000000002</c:v>
                </c:pt>
                <c:pt idx="887">
                  <c:v>39.735441000000002</c:v>
                </c:pt>
                <c:pt idx="888">
                  <c:v>39.697302000000001</c:v>
                </c:pt>
                <c:pt idx="889">
                  <c:v>39.658077000000013</c:v>
                </c:pt>
                <c:pt idx="890">
                  <c:v>39.612678000000002</c:v>
                </c:pt>
                <c:pt idx="891">
                  <c:v>39.560727</c:v>
                </c:pt>
                <c:pt idx="892">
                  <c:v>39.509913000000012</c:v>
                </c:pt>
                <c:pt idx="893">
                  <c:v>39.469211000000001</c:v>
                </c:pt>
                <c:pt idx="894">
                  <c:v>39.440482000000003</c:v>
                </c:pt>
                <c:pt idx="895">
                  <c:v>39.419840000000001</c:v>
                </c:pt>
                <c:pt idx="896">
                  <c:v>39.400740000000013</c:v>
                </c:pt>
                <c:pt idx="897">
                  <c:v>39.371654999999997</c:v>
                </c:pt>
                <c:pt idx="898">
                  <c:v>39.322602000000003</c:v>
                </c:pt>
                <c:pt idx="899">
                  <c:v>39.258871000000013</c:v>
                </c:pt>
                <c:pt idx="900">
                  <c:v>39.200783000000001</c:v>
                </c:pt>
                <c:pt idx="901">
                  <c:v>39.164670000000001</c:v>
                </c:pt>
                <c:pt idx="902">
                  <c:v>39.147450999999997</c:v>
                </c:pt>
                <c:pt idx="903">
                  <c:v>39.130407000000012</c:v>
                </c:pt>
                <c:pt idx="904">
                  <c:v>39.098809000000003</c:v>
                </c:pt>
                <c:pt idx="905">
                  <c:v>39.055357000000001</c:v>
                </c:pt>
                <c:pt idx="906">
                  <c:v>39.014026000000001</c:v>
                </c:pt>
                <c:pt idx="907">
                  <c:v>38.984102999999998</c:v>
                </c:pt>
                <c:pt idx="908">
                  <c:v>38.963064000000003</c:v>
                </c:pt>
                <c:pt idx="909">
                  <c:v>38.943933000000001</c:v>
                </c:pt>
                <c:pt idx="910">
                  <c:v>38.923184999999997</c:v>
                </c:pt>
                <c:pt idx="911">
                  <c:v>38.900601000000002</c:v>
                </c:pt>
                <c:pt idx="912">
                  <c:v>38.876191000000013</c:v>
                </c:pt>
                <c:pt idx="913">
                  <c:v>38.849199000000013</c:v>
                </c:pt>
                <c:pt idx="914">
                  <c:v>38.820934000000001</c:v>
                </c:pt>
                <c:pt idx="915">
                  <c:v>38.795411999999999</c:v>
                </c:pt>
                <c:pt idx="916">
                  <c:v>38.774719000000012</c:v>
                </c:pt>
                <c:pt idx="917">
                  <c:v>38.754499000000003</c:v>
                </c:pt>
                <c:pt idx="918">
                  <c:v>38.726011</c:v>
                </c:pt>
                <c:pt idx="919">
                  <c:v>38.684583000000003</c:v>
                </c:pt>
                <c:pt idx="920">
                  <c:v>38.633803</c:v>
                </c:pt>
                <c:pt idx="921">
                  <c:v>38.581921000000001</c:v>
                </c:pt>
                <c:pt idx="922">
                  <c:v>38.537218000000003</c:v>
                </c:pt>
                <c:pt idx="923">
                  <c:v>38.505183000000002</c:v>
                </c:pt>
                <c:pt idx="924">
                  <c:v>38.486294999999998</c:v>
                </c:pt>
                <c:pt idx="925">
                  <c:v>38.474291000000001</c:v>
                </c:pt>
                <c:pt idx="926">
                  <c:v>38.458868000000002</c:v>
                </c:pt>
                <c:pt idx="927">
                  <c:v>38.433580000000013</c:v>
                </c:pt>
                <c:pt idx="928">
                  <c:v>38.401124000000003</c:v>
                </c:pt>
                <c:pt idx="929">
                  <c:v>38.369680000000002</c:v>
                </c:pt>
                <c:pt idx="930">
                  <c:v>38.343105000000001</c:v>
                </c:pt>
                <c:pt idx="931">
                  <c:v>38.316756000000012</c:v>
                </c:pt>
                <c:pt idx="932">
                  <c:v>38.284157</c:v>
                </c:pt>
                <c:pt idx="933">
                  <c:v>38.239361000000002</c:v>
                </c:pt>
                <c:pt idx="934">
                  <c:v>38.174002000000002</c:v>
                </c:pt>
                <c:pt idx="935">
                  <c:v>38.087577000000003</c:v>
                </c:pt>
                <c:pt idx="936">
                  <c:v>37.998787999999998</c:v>
                </c:pt>
                <c:pt idx="937">
                  <c:v>37.932422000000003</c:v>
                </c:pt>
                <c:pt idx="938">
                  <c:v>37.894674999999999</c:v>
                </c:pt>
                <c:pt idx="939">
                  <c:v>37.872737000000001</c:v>
                </c:pt>
                <c:pt idx="940">
                  <c:v>37.854390000000002</c:v>
                </c:pt>
                <c:pt idx="941">
                  <c:v>37.831353999999997</c:v>
                </c:pt>
                <c:pt idx="942">
                  <c:v>37.790233000000001</c:v>
                </c:pt>
                <c:pt idx="943">
                  <c:v>37.719411999999998</c:v>
                </c:pt>
                <c:pt idx="944">
                  <c:v>37.625534999999999</c:v>
                </c:pt>
                <c:pt idx="945">
                  <c:v>37.534222</c:v>
                </c:pt>
                <c:pt idx="946">
                  <c:v>37.471826999999998</c:v>
                </c:pt>
                <c:pt idx="947">
                  <c:v>37.445606000000012</c:v>
                </c:pt>
                <c:pt idx="948">
                  <c:v>37.435977999999999</c:v>
                </c:pt>
                <c:pt idx="949">
                  <c:v>37.412301999999997</c:v>
                </c:pt>
                <c:pt idx="950">
                  <c:v>37.360658000000001</c:v>
                </c:pt>
                <c:pt idx="951">
                  <c:v>37.288372000000003</c:v>
                </c:pt>
                <c:pt idx="952">
                  <c:v>37.208967999999999</c:v>
                </c:pt>
                <c:pt idx="953">
                  <c:v>37.133989</c:v>
                </c:pt>
                <c:pt idx="954">
                  <c:v>37.074447999999997</c:v>
                </c:pt>
                <c:pt idx="955">
                  <c:v>37.033347000000013</c:v>
                </c:pt>
                <c:pt idx="956">
                  <c:v>36.999977000000001</c:v>
                </c:pt>
                <c:pt idx="957">
                  <c:v>36.965623000000001</c:v>
                </c:pt>
                <c:pt idx="958">
                  <c:v>36.931592000000002</c:v>
                </c:pt>
                <c:pt idx="959">
                  <c:v>36.897948</c:v>
                </c:pt>
                <c:pt idx="960">
                  <c:v>36.860156000000003</c:v>
                </c:pt>
                <c:pt idx="961">
                  <c:v>36.821145000000001</c:v>
                </c:pt>
                <c:pt idx="962">
                  <c:v>36.788649999999997</c:v>
                </c:pt>
                <c:pt idx="963">
                  <c:v>36.758843000000013</c:v>
                </c:pt>
                <c:pt idx="964">
                  <c:v>36.720391000000014</c:v>
                </c:pt>
                <c:pt idx="965">
                  <c:v>36.671427000000001</c:v>
                </c:pt>
                <c:pt idx="966">
                  <c:v>36.615571000000003</c:v>
                </c:pt>
                <c:pt idx="967">
                  <c:v>36.543656000000013</c:v>
                </c:pt>
                <c:pt idx="968">
                  <c:v>36.438881000000002</c:v>
                </c:pt>
                <c:pt idx="969">
                  <c:v>36.300537000000013</c:v>
                </c:pt>
                <c:pt idx="970">
                  <c:v>36.155111000000012</c:v>
                </c:pt>
                <c:pt idx="971">
                  <c:v>36.037716000000003</c:v>
                </c:pt>
                <c:pt idx="972">
                  <c:v>35.954718999999997</c:v>
                </c:pt>
                <c:pt idx="973">
                  <c:v>35.868439000000002</c:v>
                </c:pt>
                <c:pt idx="974">
                  <c:v>35.739383000000011</c:v>
                </c:pt>
                <c:pt idx="975">
                  <c:v>35.565240000000003</c:v>
                </c:pt>
                <c:pt idx="976">
                  <c:v>35.369259999999997</c:v>
                </c:pt>
                <c:pt idx="977">
                  <c:v>35.159218000000003</c:v>
                </c:pt>
                <c:pt idx="978">
                  <c:v>34.925195000000002</c:v>
                </c:pt>
                <c:pt idx="979">
                  <c:v>34.664576000000011</c:v>
                </c:pt>
                <c:pt idx="980">
                  <c:v>34.386451999999998</c:v>
                </c:pt>
                <c:pt idx="981">
                  <c:v>34.096150000000002</c:v>
                </c:pt>
                <c:pt idx="982">
                  <c:v>33.789405000000002</c:v>
                </c:pt>
                <c:pt idx="983">
                  <c:v>33.460921000000013</c:v>
                </c:pt>
                <c:pt idx="984">
                  <c:v>33.114466999999998</c:v>
                </c:pt>
                <c:pt idx="985">
                  <c:v>32.761713</c:v>
                </c:pt>
                <c:pt idx="986">
                  <c:v>32.412097000000003</c:v>
                </c:pt>
                <c:pt idx="987">
                  <c:v>32.069046999999998</c:v>
                </c:pt>
                <c:pt idx="988">
                  <c:v>31.738553</c:v>
                </c:pt>
                <c:pt idx="989">
                  <c:v>31.434719999999999</c:v>
                </c:pt>
                <c:pt idx="990">
                  <c:v>31.172961999999998</c:v>
                </c:pt>
                <c:pt idx="991">
                  <c:v>30.960961000000001</c:v>
                </c:pt>
                <c:pt idx="992">
                  <c:v>30.794754000000001</c:v>
                </c:pt>
                <c:pt idx="993">
                  <c:v>30.655479</c:v>
                </c:pt>
                <c:pt idx="994">
                  <c:v>30.513411999999999</c:v>
                </c:pt>
                <c:pt idx="995">
                  <c:v>30.344358</c:v>
                </c:pt>
                <c:pt idx="996">
                  <c:v>30.142316999999981</c:v>
                </c:pt>
                <c:pt idx="997">
                  <c:v>29.914659</c:v>
                </c:pt>
                <c:pt idx="998">
                  <c:v>29.665600000000001</c:v>
                </c:pt>
                <c:pt idx="999">
                  <c:v>29.38898</c:v>
                </c:pt>
                <c:pt idx="1000">
                  <c:v>29.072506000000001</c:v>
                </c:pt>
                <c:pt idx="1001">
                  <c:v>28.709071000000009</c:v>
                </c:pt>
                <c:pt idx="1002">
                  <c:v>28.300947000000001</c:v>
                </c:pt>
                <c:pt idx="1003">
                  <c:v>27.852015000000009</c:v>
                </c:pt>
                <c:pt idx="1004">
                  <c:v>27.358378999999999</c:v>
                </c:pt>
                <c:pt idx="1005">
                  <c:v>26.810410000000001</c:v>
                </c:pt>
                <c:pt idx="1006">
                  <c:v>26.206610999999999</c:v>
                </c:pt>
                <c:pt idx="1007">
                  <c:v>25.563552999999999</c:v>
                </c:pt>
                <c:pt idx="1008">
                  <c:v>24.908583</c:v>
                </c:pt>
                <c:pt idx="1009">
                  <c:v>24.264520000000001</c:v>
                </c:pt>
                <c:pt idx="1010">
                  <c:v>23.641164</c:v>
                </c:pt>
                <c:pt idx="1011">
                  <c:v>23.045994</c:v>
                </c:pt>
                <c:pt idx="1012">
                  <c:v>22.492816999999999</c:v>
                </c:pt>
                <c:pt idx="1013">
                  <c:v>22.000427999999999</c:v>
                </c:pt>
                <c:pt idx="1014">
                  <c:v>21.577741</c:v>
                </c:pt>
                <c:pt idx="1015">
                  <c:v>21.215554999999991</c:v>
                </c:pt>
                <c:pt idx="1016">
                  <c:v>20.889361999999991</c:v>
                </c:pt>
                <c:pt idx="1017">
                  <c:v>20.572344000000001</c:v>
                </c:pt>
                <c:pt idx="1018">
                  <c:v>20.246015</c:v>
                </c:pt>
                <c:pt idx="1019">
                  <c:v>19.902604</c:v>
                </c:pt>
                <c:pt idx="1020">
                  <c:v>19.538459</c:v>
                </c:pt>
                <c:pt idx="1021">
                  <c:v>19.148440000000001</c:v>
                </c:pt>
                <c:pt idx="1022">
                  <c:v>18.728062999999999</c:v>
                </c:pt>
                <c:pt idx="1023">
                  <c:v>18.276353</c:v>
                </c:pt>
                <c:pt idx="1024">
                  <c:v>17.790986</c:v>
                </c:pt>
                <c:pt idx="1025">
                  <c:v>17.264147000000001</c:v>
                </c:pt>
                <c:pt idx="1026">
                  <c:v>16.69218</c:v>
                </c:pt>
                <c:pt idx="1027">
                  <c:v>16.084008000000001</c:v>
                </c:pt>
                <c:pt idx="1028">
                  <c:v>15.452893</c:v>
                </c:pt>
                <c:pt idx="1029">
                  <c:v>14.802424</c:v>
                </c:pt>
                <c:pt idx="1030">
                  <c:v>14.130388</c:v>
                </c:pt>
                <c:pt idx="1031">
                  <c:v>13.439655999999999</c:v>
                </c:pt>
                <c:pt idx="1032">
                  <c:v>12.742317</c:v>
                </c:pt>
                <c:pt idx="1033">
                  <c:v>12.056813</c:v>
                </c:pt>
                <c:pt idx="1034">
                  <c:v>11.404513</c:v>
                </c:pt>
                <c:pt idx="1035">
                  <c:v>10.805457000000001</c:v>
                </c:pt>
                <c:pt idx="1036">
                  <c:v>10.267955000000001</c:v>
                </c:pt>
                <c:pt idx="1037">
                  <c:v>9.7869239999999973</c:v>
                </c:pt>
                <c:pt idx="1038">
                  <c:v>9.3484189999999998</c:v>
                </c:pt>
                <c:pt idx="1039">
                  <c:v>8.9386690000000009</c:v>
                </c:pt>
                <c:pt idx="1040">
                  <c:v>8.5482870000000002</c:v>
                </c:pt>
                <c:pt idx="1041">
                  <c:v>8.1736130000000013</c:v>
                </c:pt>
                <c:pt idx="1042">
                  <c:v>7.817323</c:v>
                </c:pt>
                <c:pt idx="1043">
                  <c:v>7.4903320000000004</c:v>
                </c:pt>
                <c:pt idx="1044">
                  <c:v>7.2116879999999997</c:v>
                </c:pt>
                <c:pt idx="1045">
                  <c:v>7.0037890000000003</c:v>
                </c:pt>
                <c:pt idx="1046">
                  <c:v>6.8823299999999996</c:v>
                </c:pt>
                <c:pt idx="1047">
                  <c:v>6.8466490000000002</c:v>
                </c:pt>
                <c:pt idx="1048">
                  <c:v>6.8757070000000002</c:v>
                </c:pt>
                <c:pt idx="1049">
                  <c:v>6.9316509999999996</c:v>
                </c:pt>
                <c:pt idx="1050">
                  <c:v>6.9711819999999998</c:v>
                </c:pt>
                <c:pt idx="1051">
                  <c:v>6.9596549999999997</c:v>
                </c:pt>
                <c:pt idx="1052">
                  <c:v>6.8813950000000004</c:v>
                </c:pt>
                <c:pt idx="1053">
                  <c:v>6.7403639999999996</c:v>
                </c:pt>
                <c:pt idx="1054">
                  <c:v>6.5548699999999984</c:v>
                </c:pt>
                <c:pt idx="1055">
                  <c:v>6.348395</c:v>
                </c:pt>
                <c:pt idx="1056">
                  <c:v>6.1424779999999961</c:v>
                </c:pt>
                <c:pt idx="1057">
                  <c:v>5.9501119999999963</c:v>
                </c:pt>
                <c:pt idx="1058">
                  <c:v>5.7736460000000003</c:v>
                </c:pt>
                <c:pt idx="1059">
                  <c:v>5.6058699999999977</c:v>
                </c:pt>
                <c:pt idx="1060">
                  <c:v>5.4351320000000003</c:v>
                </c:pt>
                <c:pt idx="1061">
                  <c:v>5.2511429999999999</c:v>
                </c:pt>
                <c:pt idx="1062">
                  <c:v>5.0506529999999996</c:v>
                </c:pt>
                <c:pt idx="1063">
                  <c:v>4.8390219999999999</c:v>
                </c:pt>
                <c:pt idx="1064">
                  <c:v>4.6266439999999998</c:v>
                </c:pt>
                <c:pt idx="1065">
                  <c:v>4.4226669999999997</c:v>
                </c:pt>
                <c:pt idx="1066">
                  <c:v>4.2321400000000002</c:v>
                </c:pt>
                <c:pt idx="1067">
                  <c:v>4.058315999999996</c:v>
                </c:pt>
                <c:pt idx="1068">
                  <c:v>3.9036650000000002</c:v>
                </c:pt>
                <c:pt idx="1069">
                  <c:v>3.7685409999999999</c:v>
                </c:pt>
                <c:pt idx="1070">
                  <c:v>3.6511610000000001</c:v>
                </c:pt>
                <c:pt idx="1071">
                  <c:v>3.549356</c:v>
                </c:pt>
                <c:pt idx="1072">
                  <c:v>3.4622540000000002</c:v>
                </c:pt>
                <c:pt idx="1073">
                  <c:v>3.3889710000000002</c:v>
                </c:pt>
                <c:pt idx="1074">
                  <c:v>3.3295720000000002</c:v>
                </c:pt>
                <c:pt idx="1075">
                  <c:v>3.2862149999999999</c:v>
                </c:pt>
                <c:pt idx="1076">
                  <c:v>3.2625109999999999</c:v>
                </c:pt>
                <c:pt idx="1077">
                  <c:v>3.2611859999999999</c:v>
                </c:pt>
                <c:pt idx="1078">
                  <c:v>3.282743</c:v>
                </c:pt>
                <c:pt idx="1079">
                  <c:v>3.327402999999999</c:v>
                </c:pt>
                <c:pt idx="1080">
                  <c:v>3.394957999999999</c:v>
                </c:pt>
                <c:pt idx="1081">
                  <c:v>3.4858310000000001</c:v>
                </c:pt>
                <c:pt idx="1082">
                  <c:v>3.5997279999999998</c:v>
                </c:pt>
                <c:pt idx="1083">
                  <c:v>3.7359049999999998</c:v>
                </c:pt>
                <c:pt idx="1084">
                  <c:v>3.8884780000000001</c:v>
                </c:pt>
                <c:pt idx="1085">
                  <c:v>4.0467310000000003</c:v>
                </c:pt>
                <c:pt idx="1086">
                  <c:v>4.1972169999999958</c:v>
                </c:pt>
                <c:pt idx="1087">
                  <c:v>4.3340839999999963</c:v>
                </c:pt>
                <c:pt idx="1088">
                  <c:v>4.4638489999999997</c:v>
                </c:pt>
                <c:pt idx="1089">
                  <c:v>4.6088389999999961</c:v>
                </c:pt>
                <c:pt idx="1090">
                  <c:v>4.8003439999999999</c:v>
                </c:pt>
                <c:pt idx="1091">
                  <c:v>5.0659459999999958</c:v>
                </c:pt>
                <c:pt idx="1092">
                  <c:v>5.4129009999999962</c:v>
                </c:pt>
                <c:pt idx="1093">
                  <c:v>5.8241419999999948</c:v>
                </c:pt>
                <c:pt idx="1094">
                  <c:v>6.2706549999999996</c:v>
                </c:pt>
                <c:pt idx="1095">
                  <c:v>6.7285709999999961</c:v>
                </c:pt>
                <c:pt idx="1096">
                  <c:v>7.1858029999999964</c:v>
                </c:pt>
                <c:pt idx="1097">
                  <c:v>7.6394460000000004</c:v>
                </c:pt>
                <c:pt idx="1098">
                  <c:v>8.0919890000000017</c:v>
                </c:pt>
                <c:pt idx="1099">
                  <c:v>8.5488529999999976</c:v>
                </c:pt>
                <c:pt idx="1100">
                  <c:v>9.0150190000000006</c:v>
                </c:pt>
                <c:pt idx="1101">
                  <c:v>9.4922439999999995</c:v>
                </c:pt>
                <c:pt idx="1102">
                  <c:v>9.9799850000000028</c:v>
                </c:pt>
                <c:pt idx="1103">
                  <c:v>10.476179999999999</c:v>
                </c:pt>
                <c:pt idx="1104">
                  <c:v>10.978973</c:v>
                </c:pt>
                <c:pt idx="1105">
                  <c:v>11.483434000000001</c:v>
                </c:pt>
                <c:pt idx="1106">
                  <c:v>11.981484999999999</c:v>
                </c:pt>
                <c:pt idx="1107">
                  <c:v>12.467465000000001</c:v>
                </c:pt>
                <c:pt idx="1108">
                  <c:v>12.942626000000001</c:v>
                </c:pt>
                <c:pt idx="1109">
                  <c:v>13.414163</c:v>
                </c:pt>
                <c:pt idx="1110">
                  <c:v>13.882156</c:v>
                </c:pt>
                <c:pt idx="1111">
                  <c:v>14.342337000000001</c:v>
                </c:pt>
                <c:pt idx="1112">
                  <c:v>14.783575000000001</c:v>
                </c:pt>
                <c:pt idx="1113">
                  <c:v>15.194701</c:v>
                </c:pt>
                <c:pt idx="1114">
                  <c:v>15.558979000000001</c:v>
                </c:pt>
                <c:pt idx="1115">
                  <c:v>15.862698</c:v>
                </c:pt>
                <c:pt idx="1116">
                  <c:v>16.096294</c:v>
                </c:pt>
                <c:pt idx="1117">
                  <c:v>16.254908</c:v>
                </c:pt>
                <c:pt idx="1118">
                  <c:v>16.331655999999999</c:v>
                </c:pt>
                <c:pt idx="1119">
                  <c:v>16.319426</c:v>
                </c:pt>
                <c:pt idx="1120">
                  <c:v>16.207971000000001</c:v>
                </c:pt>
                <c:pt idx="1121">
                  <c:v>15.985905000000001</c:v>
                </c:pt>
                <c:pt idx="1122">
                  <c:v>15.645061999999999</c:v>
                </c:pt>
                <c:pt idx="1123">
                  <c:v>15.193619</c:v>
                </c:pt>
                <c:pt idx="1124">
                  <c:v>14.658989999999999</c:v>
                </c:pt>
                <c:pt idx="1125">
                  <c:v>14.083402</c:v>
                </c:pt>
                <c:pt idx="1126">
                  <c:v>13.520003000000001</c:v>
                </c:pt>
                <c:pt idx="1127">
                  <c:v>13.026045</c:v>
                </c:pt>
                <c:pt idx="1128">
                  <c:v>12.642739000000001</c:v>
                </c:pt>
                <c:pt idx="1129">
                  <c:v>12.371904000000001</c:v>
                </c:pt>
                <c:pt idx="1130">
                  <c:v>12.175651999999999</c:v>
                </c:pt>
                <c:pt idx="1131">
                  <c:v>11.99592</c:v>
                </c:pt>
                <c:pt idx="1132">
                  <c:v>11.779451999999999</c:v>
                </c:pt>
                <c:pt idx="1133">
                  <c:v>11.488906</c:v>
                </c:pt>
                <c:pt idx="1134">
                  <c:v>11.111203</c:v>
                </c:pt>
                <c:pt idx="1135">
                  <c:v>10.655925999999999</c:v>
                </c:pt>
                <c:pt idx="1136">
                  <c:v>10.147047000000001</c:v>
                </c:pt>
                <c:pt idx="1137">
                  <c:v>9.6134140000000006</c:v>
                </c:pt>
                <c:pt idx="1138">
                  <c:v>9.0841450000000012</c:v>
                </c:pt>
                <c:pt idx="1139">
                  <c:v>8.5908119999999997</c:v>
                </c:pt>
                <c:pt idx="1140">
                  <c:v>8.1567830000000008</c:v>
                </c:pt>
                <c:pt idx="1141">
                  <c:v>7.799194</c:v>
                </c:pt>
                <c:pt idx="1142">
                  <c:v>7.5228639999999984</c:v>
                </c:pt>
                <c:pt idx="1143">
                  <c:v>7.328227</c:v>
                </c:pt>
                <c:pt idx="1144">
                  <c:v>7.2034929999999999</c:v>
                </c:pt>
                <c:pt idx="1145">
                  <c:v>7.1334390000000001</c:v>
                </c:pt>
                <c:pt idx="1146">
                  <c:v>7.1046799999999974</c:v>
                </c:pt>
                <c:pt idx="1147">
                  <c:v>7.1185359999999926</c:v>
                </c:pt>
                <c:pt idx="1148">
                  <c:v>7.1925079999999948</c:v>
                </c:pt>
                <c:pt idx="1149">
                  <c:v>7.3589129999999958</c:v>
                </c:pt>
                <c:pt idx="1150">
                  <c:v>7.6602939999999986</c:v>
                </c:pt>
                <c:pt idx="1151">
                  <c:v>8.1457810000000013</c:v>
                </c:pt>
                <c:pt idx="1152">
                  <c:v>8.8638930000000027</c:v>
                </c:pt>
                <c:pt idx="1153">
                  <c:v>9.8484359999999995</c:v>
                </c:pt>
                <c:pt idx="1154">
                  <c:v>11.102335</c:v>
                </c:pt>
                <c:pt idx="1155">
                  <c:v>12.591670000000001</c:v>
                </c:pt>
                <c:pt idx="1156">
                  <c:v>14.256659000000001</c:v>
                </c:pt>
                <c:pt idx="1157">
                  <c:v>16.024614</c:v>
                </c:pt>
                <c:pt idx="1158">
                  <c:v>17.819036000000001</c:v>
                </c:pt>
                <c:pt idx="1159">
                  <c:v>19.572441999999999</c:v>
                </c:pt>
                <c:pt idx="1160">
                  <c:v>21.247026000000002</c:v>
                </c:pt>
                <c:pt idx="1161">
                  <c:v>22.828669999999999</c:v>
                </c:pt>
                <c:pt idx="1162">
                  <c:v>24.311671</c:v>
                </c:pt>
                <c:pt idx="1163">
                  <c:v>25.691040000000001</c:v>
                </c:pt>
                <c:pt idx="1164">
                  <c:v>26.974432</c:v>
                </c:pt>
                <c:pt idx="1165">
                  <c:v>28.173933000000009</c:v>
                </c:pt>
                <c:pt idx="1166">
                  <c:v>29.296340000000001</c:v>
                </c:pt>
                <c:pt idx="1167">
                  <c:v>30.346685999999991</c:v>
                </c:pt>
                <c:pt idx="1168">
                  <c:v>31.335090000000001</c:v>
                </c:pt>
                <c:pt idx="1169">
                  <c:v>32.276397000000003</c:v>
                </c:pt>
                <c:pt idx="1170">
                  <c:v>33.170956000000011</c:v>
                </c:pt>
                <c:pt idx="1171">
                  <c:v>34.020214000000003</c:v>
                </c:pt>
                <c:pt idx="1172">
                  <c:v>34.823622999999998</c:v>
                </c:pt>
                <c:pt idx="1173">
                  <c:v>35.587653000000003</c:v>
                </c:pt>
                <c:pt idx="1174">
                  <c:v>36.311399000000002</c:v>
                </c:pt>
                <c:pt idx="1175">
                  <c:v>37.000259</c:v>
                </c:pt>
                <c:pt idx="1176">
                  <c:v>37.659807000000001</c:v>
                </c:pt>
                <c:pt idx="1177">
                  <c:v>38.290294000000003</c:v>
                </c:pt>
                <c:pt idx="1178">
                  <c:v>38.886301000000003</c:v>
                </c:pt>
                <c:pt idx="1179">
                  <c:v>39.451223999999989</c:v>
                </c:pt>
                <c:pt idx="1180">
                  <c:v>39.997537999999999</c:v>
                </c:pt>
                <c:pt idx="1181">
                  <c:v>40.529837000000001</c:v>
                </c:pt>
                <c:pt idx="1182">
                  <c:v>41.043574</c:v>
                </c:pt>
                <c:pt idx="1183">
                  <c:v>41.537238000000002</c:v>
                </c:pt>
                <c:pt idx="1184">
                  <c:v>42.019390000000001</c:v>
                </c:pt>
                <c:pt idx="1185">
                  <c:v>42.496916000000013</c:v>
                </c:pt>
                <c:pt idx="1186">
                  <c:v>42.970892999999997</c:v>
                </c:pt>
                <c:pt idx="1187">
                  <c:v>43.440036999999997</c:v>
                </c:pt>
                <c:pt idx="1188">
                  <c:v>43.901864999999987</c:v>
                </c:pt>
                <c:pt idx="1189">
                  <c:v>44.349063000000001</c:v>
                </c:pt>
                <c:pt idx="1190">
                  <c:v>44.777811</c:v>
                </c:pt>
                <c:pt idx="1191">
                  <c:v>45.193841000000013</c:v>
                </c:pt>
                <c:pt idx="1192">
                  <c:v>45.605931000000012</c:v>
                </c:pt>
                <c:pt idx="1193">
                  <c:v>46.014349000000003</c:v>
                </c:pt>
                <c:pt idx="1194">
                  <c:v>46.416735000000003</c:v>
                </c:pt>
                <c:pt idx="1195">
                  <c:v>46.814240999999988</c:v>
                </c:pt>
                <c:pt idx="1196">
                  <c:v>47.208705000000002</c:v>
                </c:pt>
                <c:pt idx="1197">
                  <c:v>47.595531999999999</c:v>
                </c:pt>
                <c:pt idx="1198">
                  <c:v>47.970708000000002</c:v>
                </c:pt>
                <c:pt idx="1199">
                  <c:v>48.336914999999998</c:v>
                </c:pt>
                <c:pt idx="1200">
                  <c:v>48.698591</c:v>
                </c:pt>
                <c:pt idx="1201">
                  <c:v>49.055149999999998</c:v>
                </c:pt>
                <c:pt idx="1202">
                  <c:v>49.402540000000002</c:v>
                </c:pt>
                <c:pt idx="1203">
                  <c:v>49.737245000000001</c:v>
                </c:pt>
                <c:pt idx="1204">
                  <c:v>50.056700999999997</c:v>
                </c:pt>
                <c:pt idx="1205">
                  <c:v>50.358998</c:v>
                </c:pt>
                <c:pt idx="1206">
                  <c:v>50.647409000000003</c:v>
                </c:pt>
                <c:pt idx="1207">
                  <c:v>50.927489999999999</c:v>
                </c:pt>
                <c:pt idx="1208">
                  <c:v>51.201628999999997</c:v>
                </c:pt>
                <c:pt idx="1209">
                  <c:v>51.466600999999997</c:v>
                </c:pt>
                <c:pt idx="1210">
                  <c:v>51.718843999999997</c:v>
                </c:pt>
                <c:pt idx="1211">
                  <c:v>51.960321999999998</c:v>
                </c:pt>
                <c:pt idx="1212">
                  <c:v>52.195909</c:v>
                </c:pt>
                <c:pt idx="1213">
                  <c:v>52.427216000000001</c:v>
                </c:pt>
                <c:pt idx="1214">
                  <c:v>52.649403</c:v>
                </c:pt>
                <c:pt idx="1215">
                  <c:v>52.85866699999999</c:v>
                </c:pt>
                <c:pt idx="1216">
                  <c:v>53.059111999999999</c:v>
                </c:pt>
                <c:pt idx="1217">
                  <c:v>53.257033999999997</c:v>
                </c:pt>
                <c:pt idx="1218">
                  <c:v>53.450373999999996</c:v>
                </c:pt>
                <c:pt idx="1219">
                  <c:v>53.631988</c:v>
                </c:pt>
                <c:pt idx="1220">
                  <c:v>53.799529999999997</c:v>
                </c:pt>
                <c:pt idx="1221">
                  <c:v>53.957011000000001</c:v>
                </c:pt>
                <c:pt idx="1222">
                  <c:v>54.108377000000011</c:v>
                </c:pt>
                <c:pt idx="1223">
                  <c:v>54.257413</c:v>
                </c:pt>
                <c:pt idx="1224">
                  <c:v>54.406183000000013</c:v>
                </c:pt>
                <c:pt idx="1225">
                  <c:v>54.551516000000007</c:v>
                </c:pt>
                <c:pt idx="1226">
                  <c:v>54.686151000000002</c:v>
                </c:pt>
                <c:pt idx="1227">
                  <c:v>54.808954</c:v>
                </c:pt>
                <c:pt idx="1228">
                  <c:v>54.927101</c:v>
                </c:pt>
                <c:pt idx="1229">
                  <c:v>55.043646000000003</c:v>
                </c:pt>
                <c:pt idx="1230">
                  <c:v>55.152839999999998</c:v>
                </c:pt>
                <c:pt idx="1231">
                  <c:v>55.253928000000002</c:v>
                </c:pt>
                <c:pt idx="1232">
                  <c:v>55.354714999999999</c:v>
                </c:pt>
                <c:pt idx="1233">
                  <c:v>55.460377999999999</c:v>
                </c:pt>
                <c:pt idx="1234">
                  <c:v>55.568489999999997</c:v>
                </c:pt>
                <c:pt idx="1235">
                  <c:v>55.676819000000002</c:v>
                </c:pt>
                <c:pt idx="1236">
                  <c:v>55.786454000000013</c:v>
                </c:pt>
                <c:pt idx="1237">
                  <c:v>55.894924000000003</c:v>
                </c:pt>
                <c:pt idx="1238">
                  <c:v>55.997591</c:v>
                </c:pt>
                <c:pt idx="1239">
                  <c:v>56.096980000000002</c:v>
                </c:pt>
                <c:pt idx="1240">
                  <c:v>56.198732</c:v>
                </c:pt>
                <c:pt idx="1241">
                  <c:v>56.300172000000003</c:v>
                </c:pt>
                <c:pt idx="1242">
                  <c:v>56.394216999999998</c:v>
                </c:pt>
                <c:pt idx="1243">
                  <c:v>56.480229000000001</c:v>
                </c:pt>
                <c:pt idx="1244">
                  <c:v>56.563932000000001</c:v>
                </c:pt>
                <c:pt idx="1245">
                  <c:v>56.647837000000003</c:v>
                </c:pt>
                <c:pt idx="1246">
                  <c:v>56.728706000000003</c:v>
                </c:pt>
                <c:pt idx="1247">
                  <c:v>56.804085999999998</c:v>
                </c:pt>
                <c:pt idx="1248">
                  <c:v>56.873531</c:v>
                </c:pt>
                <c:pt idx="1249">
                  <c:v>56.935673000000001</c:v>
                </c:pt>
                <c:pt idx="1250">
                  <c:v>56.990196000000012</c:v>
                </c:pt>
                <c:pt idx="1251">
                  <c:v>57.039414999999998</c:v>
                </c:pt>
                <c:pt idx="1252">
                  <c:v>57.087722999999997</c:v>
                </c:pt>
                <c:pt idx="1253">
                  <c:v>57.136794000000002</c:v>
                </c:pt>
                <c:pt idx="1254">
                  <c:v>57.184023000000003</c:v>
                </c:pt>
                <c:pt idx="1255">
                  <c:v>57.225541</c:v>
                </c:pt>
                <c:pt idx="1256">
                  <c:v>57.258959000000011</c:v>
                </c:pt>
                <c:pt idx="1257">
                  <c:v>57.285887000000002</c:v>
                </c:pt>
                <c:pt idx="1258">
                  <c:v>57.311468999999988</c:v>
                </c:pt>
                <c:pt idx="1259">
                  <c:v>57.339404999999999</c:v>
                </c:pt>
                <c:pt idx="1260">
                  <c:v>57.368855000000003</c:v>
                </c:pt>
                <c:pt idx="1261">
                  <c:v>57.395569999999999</c:v>
                </c:pt>
                <c:pt idx="1262">
                  <c:v>57.417234999999998</c:v>
                </c:pt>
                <c:pt idx="1263">
                  <c:v>57.433659000000013</c:v>
                </c:pt>
                <c:pt idx="1264">
                  <c:v>57.443634000000003</c:v>
                </c:pt>
                <c:pt idx="1265">
                  <c:v>57.447969000000001</c:v>
                </c:pt>
                <c:pt idx="1266">
                  <c:v>57.452835999999998</c:v>
                </c:pt>
                <c:pt idx="1267">
                  <c:v>57.466642</c:v>
                </c:pt>
                <c:pt idx="1268">
                  <c:v>57.493588000000003</c:v>
                </c:pt>
                <c:pt idx="1269">
                  <c:v>57.532401</c:v>
                </c:pt>
                <c:pt idx="1270">
                  <c:v>57.582223999999997</c:v>
                </c:pt>
                <c:pt idx="1271">
                  <c:v>57.645946000000002</c:v>
                </c:pt>
                <c:pt idx="1272">
                  <c:v>57.726354999999998</c:v>
                </c:pt>
                <c:pt idx="1273">
                  <c:v>57.821346000000013</c:v>
                </c:pt>
                <c:pt idx="1274">
                  <c:v>57.923826000000012</c:v>
                </c:pt>
                <c:pt idx="1275">
                  <c:v>58.028853000000012</c:v>
                </c:pt>
                <c:pt idx="1276">
                  <c:v>58.13691</c:v>
                </c:pt>
                <c:pt idx="1277">
                  <c:v>58.248057000000003</c:v>
                </c:pt>
                <c:pt idx="1278">
                  <c:v>58.356478000000003</c:v>
                </c:pt>
                <c:pt idx="1279">
                  <c:v>58.456513000000001</c:v>
                </c:pt>
                <c:pt idx="1280">
                  <c:v>58.549659000000013</c:v>
                </c:pt>
                <c:pt idx="1281">
                  <c:v>58.637627999999999</c:v>
                </c:pt>
                <c:pt idx="1282">
                  <c:v>58.717359000000002</c:v>
                </c:pt>
                <c:pt idx="1283">
                  <c:v>58.785737000000012</c:v>
                </c:pt>
                <c:pt idx="1284">
                  <c:v>58.843007</c:v>
                </c:pt>
                <c:pt idx="1285">
                  <c:v>58.889288999999998</c:v>
                </c:pt>
                <c:pt idx="1286">
                  <c:v>58.925753</c:v>
                </c:pt>
                <c:pt idx="1287">
                  <c:v>58.961914999999998</c:v>
                </c:pt>
                <c:pt idx="1288">
                  <c:v>59.009065999999997</c:v>
                </c:pt>
                <c:pt idx="1289">
                  <c:v>59.064442</c:v>
                </c:pt>
                <c:pt idx="1290">
                  <c:v>59.113756000000002</c:v>
                </c:pt>
                <c:pt idx="1291">
                  <c:v>59.151237999999999</c:v>
                </c:pt>
                <c:pt idx="1292">
                  <c:v>59.183674000000003</c:v>
                </c:pt>
                <c:pt idx="1293">
                  <c:v>59.215941999999998</c:v>
                </c:pt>
                <c:pt idx="1294">
                  <c:v>59.243608000000002</c:v>
                </c:pt>
                <c:pt idx="1295">
                  <c:v>59.262011999999999</c:v>
                </c:pt>
                <c:pt idx="1296">
                  <c:v>59.271746</c:v>
                </c:pt>
                <c:pt idx="1297">
                  <c:v>59.274539000000011</c:v>
                </c:pt>
                <c:pt idx="1298">
                  <c:v>59.272055000000002</c:v>
                </c:pt>
                <c:pt idx="1299">
                  <c:v>59.266091000000003</c:v>
                </c:pt>
                <c:pt idx="1300">
                  <c:v>59.254633000000013</c:v>
                </c:pt>
                <c:pt idx="1301">
                  <c:v>59.230651000000002</c:v>
                </c:pt>
                <c:pt idx="1302">
                  <c:v>59.191320000000012</c:v>
                </c:pt>
                <c:pt idx="1303">
                  <c:v>59.143076000000001</c:v>
                </c:pt>
                <c:pt idx="1304">
                  <c:v>59.090641000000012</c:v>
                </c:pt>
                <c:pt idx="1305">
                  <c:v>59.029599000000012</c:v>
                </c:pt>
                <c:pt idx="1306">
                  <c:v>58.955407999999998</c:v>
                </c:pt>
                <c:pt idx="1307">
                  <c:v>58.872794000000013</c:v>
                </c:pt>
                <c:pt idx="1308">
                  <c:v>58.791791000000003</c:v>
                </c:pt>
                <c:pt idx="1309">
                  <c:v>58.717954000000013</c:v>
                </c:pt>
                <c:pt idx="1310">
                  <c:v>58.652928000000003</c:v>
                </c:pt>
                <c:pt idx="1311">
                  <c:v>58.598117999999999</c:v>
                </c:pt>
                <c:pt idx="1312">
                  <c:v>58.553364999999999</c:v>
                </c:pt>
                <c:pt idx="1313">
                  <c:v>58.516331999999998</c:v>
                </c:pt>
                <c:pt idx="1314">
                  <c:v>58.484424999999987</c:v>
                </c:pt>
                <c:pt idx="1315">
                  <c:v>58.456629999999997</c:v>
                </c:pt>
                <c:pt idx="1316">
                  <c:v>58.433193000000003</c:v>
                </c:pt>
                <c:pt idx="1317">
                  <c:v>58.413122000000001</c:v>
                </c:pt>
                <c:pt idx="1318">
                  <c:v>58.394334000000001</c:v>
                </c:pt>
                <c:pt idx="1319">
                  <c:v>58.375153000000012</c:v>
                </c:pt>
                <c:pt idx="1320">
                  <c:v>58.356251999999998</c:v>
                </c:pt>
                <c:pt idx="1321">
                  <c:v>58.340902</c:v>
                </c:pt>
                <c:pt idx="1322">
                  <c:v>58.33184399999999</c:v>
                </c:pt>
                <c:pt idx="1323">
                  <c:v>58.329760999999998</c:v>
                </c:pt>
                <c:pt idx="1324">
                  <c:v>58.333857000000002</c:v>
                </c:pt>
                <c:pt idx="1325">
                  <c:v>58.342430999999998</c:v>
                </c:pt>
                <c:pt idx="1326">
                  <c:v>58.353685999999989</c:v>
                </c:pt>
                <c:pt idx="1327">
                  <c:v>58.36544</c:v>
                </c:pt>
                <c:pt idx="1328">
                  <c:v>58.376064</c:v>
                </c:pt>
                <c:pt idx="1329">
                  <c:v>58.385539000000001</c:v>
                </c:pt>
                <c:pt idx="1330">
                  <c:v>58.394117999999999</c:v>
                </c:pt>
                <c:pt idx="1331">
                  <c:v>58.401156</c:v>
                </c:pt>
                <c:pt idx="1332">
                  <c:v>58.404485999999999</c:v>
                </c:pt>
                <c:pt idx="1333">
                  <c:v>58.40186099999999</c:v>
                </c:pt>
                <c:pt idx="1334">
                  <c:v>58.395218</c:v>
                </c:pt>
                <c:pt idx="1335">
                  <c:v>58.390287999999998</c:v>
                </c:pt>
                <c:pt idx="1336">
                  <c:v>58.392234000000002</c:v>
                </c:pt>
                <c:pt idx="1337">
                  <c:v>58.400103000000001</c:v>
                </c:pt>
                <c:pt idx="1338">
                  <c:v>58.409754999999997</c:v>
                </c:pt>
                <c:pt idx="1339">
                  <c:v>58.421261000000001</c:v>
                </c:pt>
                <c:pt idx="1340">
                  <c:v>58.440868999999999</c:v>
                </c:pt>
                <c:pt idx="1341">
                  <c:v>58.471911000000013</c:v>
                </c:pt>
                <c:pt idx="1342">
                  <c:v>58.511968000000003</c:v>
                </c:pt>
                <c:pt idx="1343">
                  <c:v>58.559780000000003</c:v>
                </c:pt>
                <c:pt idx="1344">
                  <c:v>58.615695000000002</c:v>
                </c:pt>
                <c:pt idx="1345">
                  <c:v>58.677948000000001</c:v>
                </c:pt>
                <c:pt idx="1346">
                  <c:v>58.743695000000002</c:v>
                </c:pt>
                <c:pt idx="1347">
                  <c:v>58.81559</c:v>
                </c:pt>
                <c:pt idx="1348">
                  <c:v>58.899422000000001</c:v>
                </c:pt>
                <c:pt idx="1349">
                  <c:v>58.994841999999998</c:v>
                </c:pt>
                <c:pt idx="1350">
                  <c:v>59.095899000000003</c:v>
                </c:pt>
                <c:pt idx="1351">
                  <c:v>59.199279000000011</c:v>
                </c:pt>
                <c:pt idx="1352">
                  <c:v>59.304436000000003</c:v>
                </c:pt>
                <c:pt idx="1353">
                  <c:v>59.408251</c:v>
                </c:pt>
                <c:pt idx="1354">
                  <c:v>59.507993000000013</c:v>
                </c:pt>
                <c:pt idx="1355">
                  <c:v>59.606567000000013</c:v>
                </c:pt>
                <c:pt idx="1356">
                  <c:v>59.707042000000001</c:v>
                </c:pt>
                <c:pt idx="1357">
                  <c:v>59.806306999999997</c:v>
                </c:pt>
                <c:pt idx="1358">
                  <c:v>59.899467000000001</c:v>
                </c:pt>
                <c:pt idx="1359">
                  <c:v>59.986776999999996</c:v>
                </c:pt>
                <c:pt idx="1360">
                  <c:v>60.069323000000011</c:v>
                </c:pt>
                <c:pt idx="1361">
                  <c:v>60.145311999999997</c:v>
                </c:pt>
                <c:pt idx="1362">
                  <c:v>60.215268000000002</c:v>
                </c:pt>
                <c:pt idx="1363">
                  <c:v>60.283986000000013</c:v>
                </c:pt>
                <c:pt idx="1364">
                  <c:v>60.354328000000002</c:v>
                </c:pt>
                <c:pt idx="1365">
                  <c:v>60.422977000000003</c:v>
                </c:pt>
                <c:pt idx="1366">
                  <c:v>60.487107999999999</c:v>
                </c:pt>
                <c:pt idx="1367">
                  <c:v>60.549666999999999</c:v>
                </c:pt>
                <c:pt idx="1368">
                  <c:v>60.614251000000003</c:v>
                </c:pt>
                <c:pt idx="1369">
                  <c:v>60.680987999999999</c:v>
                </c:pt>
                <c:pt idx="1370">
                  <c:v>60.750053000000001</c:v>
                </c:pt>
                <c:pt idx="1371">
                  <c:v>60.823577</c:v>
                </c:pt>
                <c:pt idx="1372">
                  <c:v>60.902591000000001</c:v>
                </c:pt>
                <c:pt idx="1373">
                  <c:v>60.986303999999997</c:v>
                </c:pt>
                <c:pt idx="1374">
                  <c:v>61.074530000000003</c:v>
                </c:pt>
                <c:pt idx="1375">
                  <c:v>61.167516000000013</c:v>
                </c:pt>
                <c:pt idx="1376">
                  <c:v>61.264823</c:v>
                </c:pt>
                <c:pt idx="1377">
                  <c:v>61.367064999999997</c:v>
                </c:pt>
                <c:pt idx="1378">
                  <c:v>61.477881999999987</c:v>
                </c:pt>
                <c:pt idx="1379">
                  <c:v>61.599547999999999</c:v>
                </c:pt>
                <c:pt idx="1380">
                  <c:v>61.727722</c:v>
                </c:pt>
                <c:pt idx="1381">
                  <c:v>61.854184999999987</c:v>
                </c:pt>
                <c:pt idx="1382">
                  <c:v>61.973874000000002</c:v>
                </c:pt>
                <c:pt idx="1383">
                  <c:v>62.089686</c:v>
                </c:pt>
                <c:pt idx="1384">
                  <c:v>62.208547000000003</c:v>
                </c:pt>
                <c:pt idx="1385">
                  <c:v>62.332371000000002</c:v>
                </c:pt>
                <c:pt idx="1386">
                  <c:v>62.455404999999999</c:v>
                </c:pt>
                <c:pt idx="1387">
                  <c:v>62.571906000000013</c:v>
                </c:pt>
                <c:pt idx="1388">
                  <c:v>62.682665</c:v>
                </c:pt>
                <c:pt idx="1389">
                  <c:v>62.791508</c:v>
                </c:pt>
                <c:pt idx="1390">
                  <c:v>62.899455000000003</c:v>
                </c:pt>
                <c:pt idx="1391">
                  <c:v>63.004942999999997</c:v>
                </c:pt>
                <c:pt idx="1392">
                  <c:v>63.107073</c:v>
                </c:pt>
                <c:pt idx="1393">
                  <c:v>63.205860000000001</c:v>
                </c:pt>
                <c:pt idx="1394">
                  <c:v>63.301898999999999</c:v>
                </c:pt>
                <c:pt idx="1395">
                  <c:v>63.397575000000003</c:v>
                </c:pt>
                <c:pt idx="1396">
                  <c:v>63.494556000000003</c:v>
                </c:pt>
                <c:pt idx="1397">
                  <c:v>63.590155000000003</c:v>
                </c:pt>
                <c:pt idx="1398">
                  <c:v>63.680119000000012</c:v>
                </c:pt>
                <c:pt idx="1399">
                  <c:v>63.763879000000003</c:v>
                </c:pt>
                <c:pt idx="1400">
                  <c:v>63.843508999999997</c:v>
                </c:pt>
                <c:pt idx="1401">
                  <c:v>63.917723000000002</c:v>
                </c:pt>
                <c:pt idx="1402">
                  <c:v>63.984005000000003</c:v>
                </c:pt>
                <c:pt idx="1403">
                  <c:v>64.04585299999998</c:v>
                </c:pt>
                <c:pt idx="1404">
                  <c:v>64.111543999999995</c:v>
                </c:pt>
                <c:pt idx="1405">
                  <c:v>64.185190999999946</c:v>
                </c:pt>
                <c:pt idx="1406">
                  <c:v>64.265579000000002</c:v>
                </c:pt>
                <c:pt idx="1407">
                  <c:v>64.351369999999974</c:v>
                </c:pt>
                <c:pt idx="1408">
                  <c:v>64.441160999999994</c:v>
                </c:pt>
                <c:pt idx="1409">
                  <c:v>64.531376999999978</c:v>
                </c:pt>
                <c:pt idx="1410">
                  <c:v>64.619534999999999</c:v>
                </c:pt>
                <c:pt idx="1411">
                  <c:v>64.707581000000005</c:v>
                </c:pt>
                <c:pt idx="1412">
                  <c:v>64.796700000000001</c:v>
                </c:pt>
                <c:pt idx="1413">
                  <c:v>64.884192999999982</c:v>
                </c:pt>
                <c:pt idx="1414">
                  <c:v>64.969154000000003</c:v>
                </c:pt>
                <c:pt idx="1415">
                  <c:v>65.056873999999979</c:v>
                </c:pt>
                <c:pt idx="1416">
                  <c:v>65.151280999999983</c:v>
                </c:pt>
                <c:pt idx="1417">
                  <c:v>65.24835299999998</c:v>
                </c:pt>
                <c:pt idx="1418">
                  <c:v>65.342177999999976</c:v>
                </c:pt>
                <c:pt idx="1419">
                  <c:v>65.432840999999982</c:v>
                </c:pt>
                <c:pt idx="1420">
                  <c:v>65.524055000000004</c:v>
                </c:pt>
                <c:pt idx="1421">
                  <c:v>65.617958999999999</c:v>
                </c:pt>
                <c:pt idx="1422">
                  <c:v>65.716513000000006</c:v>
                </c:pt>
                <c:pt idx="1423">
                  <c:v>65.820507999999975</c:v>
                </c:pt>
                <c:pt idx="1424">
                  <c:v>65.927098000000001</c:v>
                </c:pt>
                <c:pt idx="1425">
                  <c:v>66.032144000000002</c:v>
                </c:pt>
                <c:pt idx="1426">
                  <c:v>66.134462999999982</c:v>
                </c:pt>
                <c:pt idx="1427">
                  <c:v>66.235844999999998</c:v>
                </c:pt>
                <c:pt idx="1428">
                  <c:v>66.335390999999944</c:v>
                </c:pt>
                <c:pt idx="1429">
                  <c:v>66.428853000000004</c:v>
                </c:pt>
                <c:pt idx="1430">
                  <c:v>66.51540199999998</c:v>
                </c:pt>
                <c:pt idx="1431">
                  <c:v>66.598555000000005</c:v>
                </c:pt>
                <c:pt idx="1432">
                  <c:v>66.681558999999979</c:v>
                </c:pt>
                <c:pt idx="1433">
                  <c:v>66.766475</c:v>
                </c:pt>
                <c:pt idx="1434">
                  <c:v>66.855163000000005</c:v>
                </c:pt>
                <c:pt idx="1435">
                  <c:v>66.947190000000006</c:v>
                </c:pt>
                <c:pt idx="1436">
                  <c:v>67.038415999999998</c:v>
                </c:pt>
                <c:pt idx="1437">
                  <c:v>67.125703999999942</c:v>
                </c:pt>
                <c:pt idx="1438">
                  <c:v>67.210992000000005</c:v>
                </c:pt>
                <c:pt idx="1439">
                  <c:v>67.299083999999993</c:v>
                </c:pt>
                <c:pt idx="1440">
                  <c:v>67.391942999999998</c:v>
                </c:pt>
                <c:pt idx="1441">
                  <c:v>67.488579999999999</c:v>
                </c:pt>
                <c:pt idx="1442">
                  <c:v>67.588184999999982</c:v>
                </c:pt>
                <c:pt idx="1443">
                  <c:v>67.689553000000004</c:v>
                </c:pt>
                <c:pt idx="1444">
                  <c:v>67.790107000000006</c:v>
                </c:pt>
                <c:pt idx="1445">
                  <c:v>67.887444000000002</c:v>
                </c:pt>
                <c:pt idx="1446">
                  <c:v>67.982240000000004</c:v>
                </c:pt>
                <c:pt idx="1447">
                  <c:v>68.079540999999978</c:v>
                </c:pt>
                <c:pt idx="1448">
                  <c:v>68.183981999999943</c:v>
                </c:pt>
                <c:pt idx="1449">
                  <c:v>68.294452000000007</c:v>
                </c:pt>
                <c:pt idx="1450">
                  <c:v>68.407087000000004</c:v>
                </c:pt>
                <c:pt idx="1451">
                  <c:v>68.523155000000003</c:v>
                </c:pt>
                <c:pt idx="1452">
                  <c:v>68.650597999999945</c:v>
                </c:pt>
                <c:pt idx="1453">
                  <c:v>68.795148999999981</c:v>
                </c:pt>
                <c:pt idx="1454">
                  <c:v>68.955782999999926</c:v>
                </c:pt>
                <c:pt idx="1455">
                  <c:v>69.128393999999943</c:v>
                </c:pt>
                <c:pt idx="1456">
                  <c:v>69.309967</c:v>
                </c:pt>
                <c:pt idx="1457">
                  <c:v>69.499188000000004</c:v>
                </c:pt>
                <c:pt idx="1458">
                  <c:v>69.696274000000003</c:v>
                </c:pt>
                <c:pt idx="1459">
                  <c:v>69.902935999999983</c:v>
                </c:pt>
                <c:pt idx="1460">
                  <c:v>70.117590000000007</c:v>
                </c:pt>
                <c:pt idx="1461">
                  <c:v>70.33134699999998</c:v>
                </c:pt>
                <c:pt idx="1462">
                  <c:v>70.535120000000006</c:v>
                </c:pt>
                <c:pt idx="1463">
                  <c:v>70.726388999999941</c:v>
                </c:pt>
                <c:pt idx="1464">
                  <c:v>70.906267</c:v>
                </c:pt>
                <c:pt idx="1465">
                  <c:v>71.074575999999979</c:v>
                </c:pt>
                <c:pt idx="1466">
                  <c:v>71.230982999999981</c:v>
                </c:pt>
                <c:pt idx="1467">
                  <c:v>71.379031999999924</c:v>
                </c:pt>
                <c:pt idx="1468">
                  <c:v>71.522143</c:v>
                </c:pt>
                <c:pt idx="1469">
                  <c:v>71.659399999999977</c:v>
                </c:pt>
                <c:pt idx="1470">
                  <c:v>71.789614</c:v>
                </c:pt>
                <c:pt idx="1471">
                  <c:v>71.915740999999983</c:v>
                </c:pt>
                <c:pt idx="1472">
                  <c:v>72.041120000000006</c:v>
                </c:pt>
                <c:pt idx="1473">
                  <c:v>72.165855999999977</c:v>
                </c:pt>
                <c:pt idx="1474">
                  <c:v>72.289771999999942</c:v>
                </c:pt>
                <c:pt idx="1475">
                  <c:v>72.414653000000001</c:v>
                </c:pt>
                <c:pt idx="1476">
                  <c:v>72.541737999999981</c:v>
                </c:pt>
                <c:pt idx="1477">
                  <c:v>72.671093999999982</c:v>
                </c:pt>
                <c:pt idx="1478">
                  <c:v>72.804767999999981</c:v>
                </c:pt>
                <c:pt idx="1479">
                  <c:v>72.945988999999983</c:v>
                </c:pt>
                <c:pt idx="1480">
                  <c:v>73.096220000000002</c:v>
                </c:pt>
                <c:pt idx="1481">
                  <c:v>73.256822999999983</c:v>
                </c:pt>
                <c:pt idx="1482">
                  <c:v>73.433059</c:v>
                </c:pt>
                <c:pt idx="1483">
                  <c:v>73.628973999999943</c:v>
                </c:pt>
                <c:pt idx="1484">
                  <c:v>73.838916999999981</c:v>
                </c:pt>
                <c:pt idx="1485">
                  <c:v>74.052329999999984</c:v>
                </c:pt>
                <c:pt idx="1486">
                  <c:v>74.265494000000004</c:v>
                </c:pt>
                <c:pt idx="1487">
                  <c:v>74.480328</c:v>
                </c:pt>
                <c:pt idx="1488">
                  <c:v>74.694914999999995</c:v>
                </c:pt>
                <c:pt idx="1489">
                  <c:v>74.905185000000003</c:v>
                </c:pt>
                <c:pt idx="1490">
                  <c:v>75.113189000000006</c:v>
                </c:pt>
                <c:pt idx="1491">
                  <c:v>75.323761999999945</c:v>
                </c:pt>
                <c:pt idx="1492">
                  <c:v>75.534979000000007</c:v>
                </c:pt>
                <c:pt idx="1493">
                  <c:v>75.740333000000007</c:v>
                </c:pt>
                <c:pt idx="1494">
                  <c:v>75.936831999999981</c:v>
                </c:pt>
                <c:pt idx="1495">
                  <c:v>76.125752999999904</c:v>
                </c:pt>
                <c:pt idx="1496">
                  <c:v>76.308217999999982</c:v>
                </c:pt>
                <c:pt idx="1497">
                  <c:v>76.484437</c:v>
                </c:pt>
                <c:pt idx="1498">
                  <c:v>76.655167999999946</c:v>
                </c:pt>
                <c:pt idx="1499">
                  <c:v>76.819692000000003</c:v>
                </c:pt>
                <c:pt idx="1500">
                  <c:v>76.974843000000007</c:v>
                </c:pt>
                <c:pt idx="1501">
                  <c:v>77.119320000000002</c:v>
                </c:pt>
                <c:pt idx="1502">
                  <c:v>77.25570399999998</c:v>
                </c:pt>
                <c:pt idx="1503">
                  <c:v>77.388044999999977</c:v>
                </c:pt>
                <c:pt idx="1504">
                  <c:v>77.518293999999997</c:v>
                </c:pt>
                <c:pt idx="1505">
                  <c:v>77.645284000000004</c:v>
                </c:pt>
                <c:pt idx="1506">
                  <c:v>77.767977000000002</c:v>
                </c:pt>
                <c:pt idx="1507">
                  <c:v>77.888715999999945</c:v>
                </c:pt>
                <c:pt idx="1508">
                  <c:v>78.011212999999998</c:v>
                </c:pt>
                <c:pt idx="1509">
                  <c:v>78.136349999999979</c:v>
                </c:pt>
                <c:pt idx="1510">
                  <c:v>78.260794000000004</c:v>
                </c:pt>
                <c:pt idx="1511">
                  <c:v>78.380874999999946</c:v>
                </c:pt>
                <c:pt idx="1512">
                  <c:v>78.496645999999998</c:v>
                </c:pt>
                <c:pt idx="1513">
                  <c:v>78.612454999999983</c:v>
                </c:pt>
                <c:pt idx="1514">
                  <c:v>78.737520000000004</c:v>
                </c:pt>
                <c:pt idx="1515">
                  <c:v>78.881906999999998</c:v>
                </c:pt>
                <c:pt idx="1516">
                  <c:v>79.048023000000001</c:v>
                </c:pt>
                <c:pt idx="1517">
                  <c:v>79.226918999999981</c:v>
                </c:pt>
                <c:pt idx="1518">
                  <c:v>79.408766</c:v>
                </c:pt>
                <c:pt idx="1519">
                  <c:v>79.593824999999995</c:v>
                </c:pt>
                <c:pt idx="1520">
                  <c:v>79.784727000000004</c:v>
                </c:pt>
                <c:pt idx="1521">
                  <c:v>79.976794999999981</c:v>
                </c:pt>
                <c:pt idx="1522">
                  <c:v>80.165287999999975</c:v>
                </c:pt>
                <c:pt idx="1523">
                  <c:v>80.353153000000006</c:v>
                </c:pt>
                <c:pt idx="1524">
                  <c:v>80.542361999999983</c:v>
                </c:pt>
                <c:pt idx="1525">
                  <c:v>80.725617</c:v>
                </c:pt>
                <c:pt idx="1526">
                  <c:v>80.896023</c:v>
                </c:pt>
                <c:pt idx="1527">
                  <c:v>81.057336999999976</c:v>
                </c:pt>
                <c:pt idx="1528">
                  <c:v>81.217033999999998</c:v>
                </c:pt>
                <c:pt idx="1529">
                  <c:v>81.376630000000006</c:v>
                </c:pt>
                <c:pt idx="1530">
                  <c:v>81.535151999999982</c:v>
                </c:pt>
                <c:pt idx="1531">
                  <c:v>81.691567000000006</c:v>
                </c:pt>
                <c:pt idx="1532">
                  <c:v>81.840304000000003</c:v>
                </c:pt>
                <c:pt idx="1533">
                  <c:v>81.975469999999973</c:v>
                </c:pt>
                <c:pt idx="1534">
                  <c:v>82.100202999999979</c:v>
                </c:pt>
                <c:pt idx="1535">
                  <c:v>82.22345199999998</c:v>
                </c:pt>
                <c:pt idx="1536">
                  <c:v>82.34564899999998</c:v>
                </c:pt>
                <c:pt idx="1537">
                  <c:v>82.459276000000003</c:v>
                </c:pt>
                <c:pt idx="1538">
                  <c:v>82.564301</c:v>
                </c:pt>
                <c:pt idx="1539">
                  <c:v>82.667406</c:v>
                </c:pt>
                <c:pt idx="1540">
                  <c:v>82.769204999999999</c:v>
                </c:pt>
                <c:pt idx="1541">
                  <c:v>82.863754999999998</c:v>
                </c:pt>
                <c:pt idx="1542">
                  <c:v>82.949359000000001</c:v>
                </c:pt>
                <c:pt idx="1543">
                  <c:v>83.029406999999978</c:v>
                </c:pt>
                <c:pt idx="1544">
                  <c:v>83.104935999999981</c:v>
                </c:pt>
                <c:pt idx="1545">
                  <c:v>83.175902999999906</c:v>
                </c:pt>
                <c:pt idx="1546">
                  <c:v>83.246808999999999</c:v>
                </c:pt>
                <c:pt idx="1547">
                  <c:v>83.324406999999979</c:v>
                </c:pt>
                <c:pt idx="1548">
                  <c:v>83.409875999999983</c:v>
                </c:pt>
                <c:pt idx="1549">
                  <c:v>83.498924000000002</c:v>
                </c:pt>
                <c:pt idx="1550">
                  <c:v>83.589264999999997</c:v>
                </c:pt>
                <c:pt idx="1551">
                  <c:v>83.685640999999976</c:v>
                </c:pt>
                <c:pt idx="1552">
                  <c:v>83.796677000000003</c:v>
                </c:pt>
                <c:pt idx="1553">
                  <c:v>83.924985000000007</c:v>
                </c:pt>
                <c:pt idx="1554">
                  <c:v>84.062601000000001</c:v>
                </c:pt>
                <c:pt idx="1555">
                  <c:v>84.197558000000001</c:v>
                </c:pt>
                <c:pt idx="1556">
                  <c:v>84.323432999999923</c:v>
                </c:pt>
                <c:pt idx="1557">
                  <c:v>84.441389000000001</c:v>
                </c:pt>
                <c:pt idx="1558">
                  <c:v>84.555821999999978</c:v>
                </c:pt>
                <c:pt idx="1559">
                  <c:v>84.671610999999999</c:v>
                </c:pt>
                <c:pt idx="1560">
                  <c:v>84.790432999999979</c:v>
                </c:pt>
                <c:pt idx="1561">
                  <c:v>84.907285000000002</c:v>
                </c:pt>
                <c:pt idx="1562">
                  <c:v>85.015619999999998</c:v>
                </c:pt>
                <c:pt idx="1563">
                  <c:v>85.115199000000004</c:v>
                </c:pt>
                <c:pt idx="1564">
                  <c:v>85.211443000000003</c:v>
                </c:pt>
                <c:pt idx="1565">
                  <c:v>85.309438999999941</c:v>
                </c:pt>
                <c:pt idx="1566">
                  <c:v>85.410230000000027</c:v>
                </c:pt>
                <c:pt idx="1567">
                  <c:v>85.512467000000001</c:v>
                </c:pt>
                <c:pt idx="1568">
                  <c:v>85.611913999999999</c:v>
                </c:pt>
                <c:pt idx="1569">
                  <c:v>85.700570000000013</c:v>
                </c:pt>
                <c:pt idx="1570">
                  <c:v>85.773674999999983</c:v>
                </c:pt>
                <c:pt idx="1571">
                  <c:v>85.835886999999943</c:v>
                </c:pt>
                <c:pt idx="1572">
                  <c:v>85.89579999999998</c:v>
                </c:pt>
                <c:pt idx="1573">
                  <c:v>85.956714000000005</c:v>
                </c:pt>
                <c:pt idx="1574">
                  <c:v>86.018217000000007</c:v>
                </c:pt>
                <c:pt idx="1575">
                  <c:v>86.08117799999998</c:v>
                </c:pt>
                <c:pt idx="1576">
                  <c:v>86.143259999999998</c:v>
                </c:pt>
                <c:pt idx="1577">
                  <c:v>86.197094000000007</c:v>
                </c:pt>
                <c:pt idx="1578">
                  <c:v>86.241816</c:v>
                </c:pt>
                <c:pt idx="1579">
                  <c:v>86.286944000000005</c:v>
                </c:pt>
                <c:pt idx="1580">
                  <c:v>86.337322999999998</c:v>
                </c:pt>
                <c:pt idx="1581">
                  <c:v>86.387910000000005</c:v>
                </c:pt>
                <c:pt idx="1582">
                  <c:v>86.439464000000001</c:v>
                </c:pt>
                <c:pt idx="1583">
                  <c:v>86.502297999999982</c:v>
                </c:pt>
                <c:pt idx="1584">
                  <c:v>86.57841999999998</c:v>
                </c:pt>
                <c:pt idx="1585">
                  <c:v>86.657692999999981</c:v>
                </c:pt>
                <c:pt idx="1586">
                  <c:v>86.738242</c:v>
                </c:pt>
                <c:pt idx="1587">
                  <c:v>86.831068999999999</c:v>
                </c:pt>
                <c:pt idx="1588">
                  <c:v>86.938010000000006</c:v>
                </c:pt>
                <c:pt idx="1589">
                  <c:v>87.045105000000007</c:v>
                </c:pt>
                <c:pt idx="1590">
                  <c:v>87.142415</c:v>
                </c:pt>
                <c:pt idx="1591">
                  <c:v>87.233260999999999</c:v>
                </c:pt>
                <c:pt idx="1592">
                  <c:v>87.322760999999943</c:v>
                </c:pt>
                <c:pt idx="1593">
                  <c:v>87.412182000000001</c:v>
                </c:pt>
                <c:pt idx="1594">
                  <c:v>87.505897999999945</c:v>
                </c:pt>
                <c:pt idx="1595">
                  <c:v>87.606423000000007</c:v>
                </c:pt>
                <c:pt idx="1596">
                  <c:v>87.705295000000007</c:v>
                </c:pt>
                <c:pt idx="1597">
                  <c:v>87.793066999999994</c:v>
                </c:pt>
                <c:pt idx="1598">
                  <c:v>87.873125000000002</c:v>
                </c:pt>
                <c:pt idx="1599">
                  <c:v>87.955495999999982</c:v>
                </c:pt>
                <c:pt idx="1600">
                  <c:v>88.041685999999999</c:v>
                </c:pt>
                <c:pt idx="1601">
                  <c:v>88.12600399999998</c:v>
                </c:pt>
                <c:pt idx="1602">
                  <c:v>88.206386999999978</c:v>
                </c:pt>
                <c:pt idx="1603">
                  <c:v>88.282834999999977</c:v>
                </c:pt>
                <c:pt idx="1604">
                  <c:v>88.353170000000006</c:v>
                </c:pt>
                <c:pt idx="1605">
                  <c:v>88.416540999999995</c:v>
                </c:pt>
                <c:pt idx="1606">
                  <c:v>88.476732999999925</c:v>
                </c:pt>
                <c:pt idx="1607">
                  <c:v>88.536997999999983</c:v>
                </c:pt>
                <c:pt idx="1608">
                  <c:v>88.595197999999982</c:v>
                </c:pt>
                <c:pt idx="1609">
                  <c:v>88.649293</c:v>
                </c:pt>
                <c:pt idx="1610">
                  <c:v>88.701637000000005</c:v>
                </c:pt>
                <c:pt idx="1611">
                  <c:v>88.755421999999982</c:v>
                </c:pt>
                <c:pt idx="1612">
                  <c:v>88.812080999999978</c:v>
                </c:pt>
                <c:pt idx="1613">
                  <c:v>88.874459999999999</c:v>
                </c:pt>
                <c:pt idx="1614">
                  <c:v>88.946089000000001</c:v>
                </c:pt>
                <c:pt idx="1615">
                  <c:v>89.02754299999998</c:v>
                </c:pt>
                <c:pt idx="1616">
                  <c:v>89.115373999999946</c:v>
                </c:pt>
                <c:pt idx="1617">
                  <c:v>89.206397999999979</c:v>
                </c:pt>
                <c:pt idx="1618">
                  <c:v>89.299520999999999</c:v>
                </c:pt>
                <c:pt idx="1619">
                  <c:v>89.393307999999976</c:v>
                </c:pt>
                <c:pt idx="1620">
                  <c:v>89.484076000000002</c:v>
                </c:pt>
                <c:pt idx="1621">
                  <c:v>89.565561000000002</c:v>
                </c:pt>
                <c:pt idx="1622">
                  <c:v>89.63365899999998</c:v>
                </c:pt>
                <c:pt idx="1623">
                  <c:v>89.688944999999975</c:v>
                </c:pt>
                <c:pt idx="1624">
                  <c:v>89.735704999999982</c:v>
                </c:pt>
                <c:pt idx="1625">
                  <c:v>89.778466999999978</c:v>
                </c:pt>
                <c:pt idx="1626">
                  <c:v>89.823044999999979</c:v>
                </c:pt>
                <c:pt idx="1627">
                  <c:v>89.875109999999978</c:v>
                </c:pt>
                <c:pt idx="1628">
                  <c:v>89.935644999999994</c:v>
                </c:pt>
                <c:pt idx="1629">
                  <c:v>89.999904000000001</c:v>
                </c:pt>
                <c:pt idx="1630">
                  <c:v>90.063770999999946</c:v>
                </c:pt>
                <c:pt idx="1631">
                  <c:v>90.127335999999943</c:v>
                </c:pt>
                <c:pt idx="1632">
                  <c:v>90.189169000000007</c:v>
                </c:pt>
                <c:pt idx="1633">
                  <c:v>90.243812000000005</c:v>
                </c:pt>
                <c:pt idx="1634">
                  <c:v>90.289177999999978</c:v>
                </c:pt>
                <c:pt idx="1635">
                  <c:v>90.330853000000005</c:v>
                </c:pt>
                <c:pt idx="1636">
                  <c:v>90.372688999999923</c:v>
                </c:pt>
                <c:pt idx="1637">
                  <c:v>90.413163999999995</c:v>
                </c:pt>
                <c:pt idx="1638">
                  <c:v>90.452750999999978</c:v>
                </c:pt>
                <c:pt idx="1639">
                  <c:v>90.497988000000007</c:v>
                </c:pt>
                <c:pt idx="1640">
                  <c:v>90.548314000000005</c:v>
                </c:pt>
                <c:pt idx="1641">
                  <c:v>90.598976999999977</c:v>
                </c:pt>
                <c:pt idx="1642">
                  <c:v>90.651966000000002</c:v>
                </c:pt>
                <c:pt idx="1643">
                  <c:v>90.704173999999995</c:v>
                </c:pt>
                <c:pt idx="1644">
                  <c:v>90.752740999999943</c:v>
                </c:pt>
                <c:pt idx="1645">
                  <c:v>90.793623999999994</c:v>
                </c:pt>
                <c:pt idx="1646">
                  <c:v>90.828725999999946</c:v>
                </c:pt>
                <c:pt idx="1647">
                  <c:v>90.868210000000005</c:v>
                </c:pt>
                <c:pt idx="1648">
                  <c:v>90.912132999999983</c:v>
                </c:pt>
                <c:pt idx="1649">
                  <c:v>90.951492999999999</c:v>
                </c:pt>
                <c:pt idx="1650">
                  <c:v>90.984611999999998</c:v>
                </c:pt>
                <c:pt idx="1651">
                  <c:v>91.020955000000001</c:v>
                </c:pt>
                <c:pt idx="1652">
                  <c:v>91.064131000000003</c:v>
                </c:pt>
                <c:pt idx="1653">
                  <c:v>91.107500000000002</c:v>
                </c:pt>
                <c:pt idx="1654">
                  <c:v>91.145130999999978</c:v>
                </c:pt>
                <c:pt idx="1655">
                  <c:v>91.178305999999921</c:v>
                </c:pt>
                <c:pt idx="1656">
                  <c:v>91.212681000000003</c:v>
                </c:pt>
                <c:pt idx="1657">
                  <c:v>91.249184</c:v>
                </c:pt>
                <c:pt idx="1658">
                  <c:v>91.288025000000005</c:v>
                </c:pt>
                <c:pt idx="1659">
                  <c:v>91.327833999999982</c:v>
                </c:pt>
                <c:pt idx="1660">
                  <c:v>91.362843999999981</c:v>
                </c:pt>
                <c:pt idx="1661">
                  <c:v>91.392301999999944</c:v>
                </c:pt>
                <c:pt idx="1662">
                  <c:v>91.420281000000003</c:v>
                </c:pt>
                <c:pt idx="1663">
                  <c:v>91.450536999999983</c:v>
                </c:pt>
                <c:pt idx="1664">
                  <c:v>91.483014999999995</c:v>
                </c:pt>
                <c:pt idx="1665">
                  <c:v>91.516863999999998</c:v>
                </c:pt>
                <c:pt idx="1666">
                  <c:v>91.550202999999982</c:v>
                </c:pt>
                <c:pt idx="1667">
                  <c:v>91.582910999999982</c:v>
                </c:pt>
                <c:pt idx="1668">
                  <c:v>91.614163000000005</c:v>
                </c:pt>
                <c:pt idx="1669">
                  <c:v>91.643459000000007</c:v>
                </c:pt>
                <c:pt idx="1670">
                  <c:v>91.669905999999983</c:v>
                </c:pt>
                <c:pt idx="1671">
                  <c:v>91.698349999999976</c:v>
                </c:pt>
                <c:pt idx="1672">
                  <c:v>91.733251999999993</c:v>
                </c:pt>
                <c:pt idx="1673">
                  <c:v>91.773009999999999</c:v>
                </c:pt>
                <c:pt idx="1674">
                  <c:v>91.812425000000005</c:v>
                </c:pt>
                <c:pt idx="1675">
                  <c:v>91.845129999999997</c:v>
                </c:pt>
                <c:pt idx="1676">
                  <c:v>91.870927999999978</c:v>
                </c:pt>
                <c:pt idx="1677">
                  <c:v>91.890609999999995</c:v>
                </c:pt>
                <c:pt idx="1678">
                  <c:v>91.908157000000003</c:v>
                </c:pt>
                <c:pt idx="1679">
                  <c:v>91.928716999999978</c:v>
                </c:pt>
                <c:pt idx="1680">
                  <c:v>91.952592999999979</c:v>
                </c:pt>
                <c:pt idx="1681">
                  <c:v>91.979338999999925</c:v>
                </c:pt>
                <c:pt idx="1682">
                  <c:v>92.007152000000005</c:v>
                </c:pt>
                <c:pt idx="1683">
                  <c:v>92.041801000000007</c:v>
                </c:pt>
                <c:pt idx="1684">
                  <c:v>92.084618000000006</c:v>
                </c:pt>
                <c:pt idx="1685">
                  <c:v>92.130069999999975</c:v>
                </c:pt>
                <c:pt idx="1686">
                  <c:v>92.170686999999944</c:v>
                </c:pt>
                <c:pt idx="1687">
                  <c:v>92.207254000000006</c:v>
                </c:pt>
                <c:pt idx="1688">
                  <c:v>92.246645000000001</c:v>
                </c:pt>
                <c:pt idx="1689">
                  <c:v>92.290434000000005</c:v>
                </c:pt>
                <c:pt idx="1690">
                  <c:v>92.335226000000006</c:v>
                </c:pt>
                <c:pt idx="1691">
                  <c:v>92.377430999999945</c:v>
                </c:pt>
                <c:pt idx="1692">
                  <c:v>92.418289000000001</c:v>
                </c:pt>
                <c:pt idx="1693">
                  <c:v>92.456446</c:v>
                </c:pt>
                <c:pt idx="1694">
                  <c:v>92.492464999999996</c:v>
                </c:pt>
                <c:pt idx="1695">
                  <c:v>92.525303999999977</c:v>
                </c:pt>
                <c:pt idx="1696">
                  <c:v>92.556201999999999</c:v>
                </c:pt>
                <c:pt idx="1697">
                  <c:v>92.588386999999926</c:v>
                </c:pt>
                <c:pt idx="1698">
                  <c:v>92.627957999999978</c:v>
                </c:pt>
                <c:pt idx="1699">
                  <c:v>92.678760999999923</c:v>
                </c:pt>
                <c:pt idx="1700">
                  <c:v>92.731956999999994</c:v>
                </c:pt>
                <c:pt idx="1701">
                  <c:v>92.778267</c:v>
                </c:pt>
                <c:pt idx="1702">
                  <c:v>92.816551000000004</c:v>
                </c:pt>
                <c:pt idx="1703">
                  <c:v>92.854658000000001</c:v>
                </c:pt>
                <c:pt idx="1704">
                  <c:v>92.895578999999941</c:v>
                </c:pt>
                <c:pt idx="1705">
                  <c:v>92.935659000000001</c:v>
                </c:pt>
                <c:pt idx="1706">
                  <c:v>92.972957999999977</c:v>
                </c:pt>
                <c:pt idx="1707">
                  <c:v>93.005859000000001</c:v>
                </c:pt>
                <c:pt idx="1708">
                  <c:v>93.033681999999999</c:v>
                </c:pt>
                <c:pt idx="1709">
                  <c:v>93.055364999999981</c:v>
                </c:pt>
                <c:pt idx="1710">
                  <c:v>93.078454999999977</c:v>
                </c:pt>
                <c:pt idx="1711">
                  <c:v>93.107551000000001</c:v>
                </c:pt>
                <c:pt idx="1712">
                  <c:v>93.140564999999995</c:v>
                </c:pt>
                <c:pt idx="1713">
                  <c:v>93.170081999999923</c:v>
                </c:pt>
                <c:pt idx="1714">
                  <c:v>93.195121</c:v>
                </c:pt>
                <c:pt idx="1715">
                  <c:v>93.217726999999996</c:v>
                </c:pt>
                <c:pt idx="1716">
                  <c:v>93.239536999999999</c:v>
                </c:pt>
                <c:pt idx="1717">
                  <c:v>93.261323000000004</c:v>
                </c:pt>
                <c:pt idx="1718">
                  <c:v>93.287657999999993</c:v>
                </c:pt>
                <c:pt idx="1719">
                  <c:v>93.321978999999942</c:v>
                </c:pt>
                <c:pt idx="1720">
                  <c:v>93.360889999999998</c:v>
                </c:pt>
                <c:pt idx="1721">
                  <c:v>93.399706999999978</c:v>
                </c:pt>
                <c:pt idx="1722">
                  <c:v>93.436535000000006</c:v>
                </c:pt>
                <c:pt idx="1723">
                  <c:v>93.474441999999982</c:v>
                </c:pt>
                <c:pt idx="1724">
                  <c:v>93.514016999999996</c:v>
                </c:pt>
                <c:pt idx="1725">
                  <c:v>93.553796999999946</c:v>
                </c:pt>
                <c:pt idx="1726">
                  <c:v>93.590044000000006</c:v>
                </c:pt>
                <c:pt idx="1727">
                  <c:v>93.622330999999903</c:v>
                </c:pt>
                <c:pt idx="1728">
                  <c:v>93.65316199999998</c:v>
                </c:pt>
                <c:pt idx="1729">
                  <c:v>93.684212000000002</c:v>
                </c:pt>
                <c:pt idx="1730">
                  <c:v>93.716802999999999</c:v>
                </c:pt>
                <c:pt idx="1731">
                  <c:v>93.751221000000001</c:v>
                </c:pt>
                <c:pt idx="1732">
                  <c:v>93.787385</c:v>
                </c:pt>
                <c:pt idx="1733">
                  <c:v>93.822757999999894</c:v>
                </c:pt>
                <c:pt idx="1734">
                  <c:v>93.856017999999978</c:v>
                </c:pt>
                <c:pt idx="1735">
                  <c:v>93.890255999999994</c:v>
                </c:pt>
                <c:pt idx="1736">
                  <c:v>93.926955000000007</c:v>
                </c:pt>
                <c:pt idx="1737">
                  <c:v>93.961512999999997</c:v>
                </c:pt>
                <c:pt idx="1738">
                  <c:v>93.990590999999995</c:v>
                </c:pt>
                <c:pt idx="1739">
                  <c:v>94.017853000000002</c:v>
                </c:pt>
                <c:pt idx="1740">
                  <c:v>94.050754999999981</c:v>
                </c:pt>
                <c:pt idx="1741">
                  <c:v>94.090896000000001</c:v>
                </c:pt>
                <c:pt idx="1742">
                  <c:v>94.136538999999942</c:v>
                </c:pt>
                <c:pt idx="1743">
                  <c:v>94.187167000000002</c:v>
                </c:pt>
                <c:pt idx="1744">
                  <c:v>94.238450999999998</c:v>
                </c:pt>
                <c:pt idx="1745">
                  <c:v>94.283876999999976</c:v>
                </c:pt>
                <c:pt idx="1746">
                  <c:v>94.322836999999922</c:v>
                </c:pt>
                <c:pt idx="1747">
                  <c:v>94.362467999999978</c:v>
                </c:pt>
                <c:pt idx="1748">
                  <c:v>94.402009000000007</c:v>
                </c:pt>
                <c:pt idx="1749">
                  <c:v>94.434139999999999</c:v>
                </c:pt>
                <c:pt idx="1750">
                  <c:v>94.461032000000003</c:v>
                </c:pt>
                <c:pt idx="1751">
                  <c:v>94.494381000000004</c:v>
                </c:pt>
                <c:pt idx="1752">
                  <c:v>94.532379999999947</c:v>
                </c:pt>
                <c:pt idx="1753">
                  <c:v>94.559804999999983</c:v>
                </c:pt>
                <c:pt idx="1754">
                  <c:v>94.576730999999924</c:v>
                </c:pt>
                <c:pt idx="1755">
                  <c:v>94.597717000000003</c:v>
                </c:pt>
                <c:pt idx="1756">
                  <c:v>94.62464199999998</c:v>
                </c:pt>
                <c:pt idx="1757">
                  <c:v>94.645390999999975</c:v>
                </c:pt>
                <c:pt idx="1758">
                  <c:v>94.660831999999942</c:v>
                </c:pt>
                <c:pt idx="1759">
                  <c:v>94.682350999999926</c:v>
                </c:pt>
                <c:pt idx="1760">
                  <c:v>94.707684</c:v>
                </c:pt>
                <c:pt idx="1761">
                  <c:v>94.726083000000003</c:v>
                </c:pt>
                <c:pt idx="1762">
                  <c:v>94.741703999999999</c:v>
                </c:pt>
                <c:pt idx="1763">
                  <c:v>94.765423999999996</c:v>
                </c:pt>
                <c:pt idx="1764">
                  <c:v>94.793490000000006</c:v>
                </c:pt>
                <c:pt idx="1765">
                  <c:v>94.816992999999982</c:v>
                </c:pt>
                <c:pt idx="1766">
                  <c:v>94.841493</c:v>
                </c:pt>
                <c:pt idx="1767">
                  <c:v>94.875050999999942</c:v>
                </c:pt>
                <c:pt idx="1768">
                  <c:v>94.911293999999998</c:v>
                </c:pt>
                <c:pt idx="1769">
                  <c:v>94.942609000000004</c:v>
                </c:pt>
                <c:pt idx="1770">
                  <c:v>94.975268</c:v>
                </c:pt>
                <c:pt idx="1771">
                  <c:v>95.016418999999999</c:v>
                </c:pt>
                <c:pt idx="1772">
                  <c:v>95.060391999999979</c:v>
                </c:pt>
                <c:pt idx="1773">
                  <c:v>95.101497999999978</c:v>
                </c:pt>
                <c:pt idx="1774">
                  <c:v>95.144025999999997</c:v>
                </c:pt>
                <c:pt idx="1775">
                  <c:v>95.191970000000012</c:v>
                </c:pt>
                <c:pt idx="1776">
                  <c:v>95.239189999999994</c:v>
                </c:pt>
                <c:pt idx="1777">
                  <c:v>95.278417999999945</c:v>
                </c:pt>
                <c:pt idx="1778">
                  <c:v>95.309315999999981</c:v>
                </c:pt>
                <c:pt idx="1779">
                  <c:v>95.334415000000007</c:v>
                </c:pt>
                <c:pt idx="1780">
                  <c:v>95.356504000000001</c:v>
                </c:pt>
                <c:pt idx="1781">
                  <c:v>95.379013</c:v>
                </c:pt>
                <c:pt idx="1782">
                  <c:v>95.405608999999998</c:v>
                </c:pt>
                <c:pt idx="1783">
                  <c:v>95.435817999999998</c:v>
                </c:pt>
                <c:pt idx="1784">
                  <c:v>95.464550000000003</c:v>
                </c:pt>
                <c:pt idx="1785">
                  <c:v>95.487331999999981</c:v>
                </c:pt>
                <c:pt idx="1786">
                  <c:v>95.504124000000004</c:v>
                </c:pt>
                <c:pt idx="1787">
                  <c:v>95.516444000000007</c:v>
                </c:pt>
                <c:pt idx="1788">
                  <c:v>95.524780999999976</c:v>
                </c:pt>
                <c:pt idx="1789">
                  <c:v>95.529488999999941</c:v>
                </c:pt>
                <c:pt idx="1790">
                  <c:v>95.532396999999946</c:v>
                </c:pt>
                <c:pt idx="1791">
                  <c:v>95.536674000000005</c:v>
                </c:pt>
                <c:pt idx="1792">
                  <c:v>95.542487999999977</c:v>
                </c:pt>
                <c:pt idx="1793">
                  <c:v>95.546353999999994</c:v>
                </c:pt>
                <c:pt idx="1794">
                  <c:v>95.547719999999998</c:v>
                </c:pt>
                <c:pt idx="1795">
                  <c:v>95.552534999999978</c:v>
                </c:pt>
                <c:pt idx="1796">
                  <c:v>95.565019000000007</c:v>
                </c:pt>
                <c:pt idx="1797">
                  <c:v>95.582525000000004</c:v>
                </c:pt>
                <c:pt idx="1798">
                  <c:v>95.602939999999975</c:v>
                </c:pt>
                <c:pt idx="1799">
                  <c:v>95.627319</c:v>
                </c:pt>
                <c:pt idx="1800">
                  <c:v>95.653306999999941</c:v>
                </c:pt>
                <c:pt idx="1801">
                  <c:v>95.673641999999944</c:v>
                </c:pt>
                <c:pt idx="1802">
                  <c:v>95.686341999999925</c:v>
                </c:pt>
                <c:pt idx="1803">
                  <c:v>95.698324999999983</c:v>
                </c:pt>
                <c:pt idx="1804">
                  <c:v>95.714585999999997</c:v>
                </c:pt>
                <c:pt idx="1805">
                  <c:v>95.735241000000002</c:v>
                </c:pt>
                <c:pt idx="1806">
                  <c:v>95.761645999999999</c:v>
                </c:pt>
                <c:pt idx="1807">
                  <c:v>95.794917999999996</c:v>
                </c:pt>
                <c:pt idx="1808">
                  <c:v>95.827440999999979</c:v>
                </c:pt>
                <c:pt idx="1809">
                  <c:v>95.848434999999981</c:v>
                </c:pt>
                <c:pt idx="1810">
                  <c:v>95.859161999999998</c:v>
                </c:pt>
                <c:pt idx="1811">
                  <c:v>95.870769999999979</c:v>
                </c:pt>
                <c:pt idx="1812">
                  <c:v>95.889112999999981</c:v>
                </c:pt>
                <c:pt idx="1813">
                  <c:v>95.910657</c:v>
                </c:pt>
                <c:pt idx="1814">
                  <c:v>95.931837000000002</c:v>
                </c:pt>
                <c:pt idx="1815">
                  <c:v>95.952314999999999</c:v>
                </c:pt>
                <c:pt idx="1816">
                  <c:v>95.971383000000003</c:v>
                </c:pt>
                <c:pt idx="1817">
                  <c:v>95.990003000000002</c:v>
                </c:pt>
                <c:pt idx="1818">
                  <c:v>96.011887000000002</c:v>
                </c:pt>
                <c:pt idx="1819">
                  <c:v>96.037271000000004</c:v>
                </c:pt>
                <c:pt idx="1820">
                  <c:v>96.060719000000006</c:v>
                </c:pt>
                <c:pt idx="1821">
                  <c:v>96.078450999999944</c:v>
                </c:pt>
                <c:pt idx="1822">
                  <c:v>96.094117999999995</c:v>
                </c:pt>
                <c:pt idx="1823">
                  <c:v>96.113226999999995</c:v>
                </c:pt>
                <c:pt idx="1824">
                  <c:v>96.136743999999979</c:v>
                </c:pt>
                <c:pt idx="1825">
                  <c:v>96.163228000000004</c:v>
                </c:pt>
                <c:pt idx="1826">
                  <c:v>96.192266000000004</c:v>
                </c:pt>
                <c:pt idx="1827">
                  <c:v>96.222735999999941</c:v>
                </c:pt>
                <c:pt idx="1828">
                  <c:v>96.251254000000003</c:v>
                </c:pt>
                <c:pt idx="1829">
                  <c:v>96.275923000000006</c:v>
                </c:pt>
                <c:pt idx="1830">
                  <c:v>96.298037999999977</c:v>
                </c:pt>
                <c:pt idx="1831">
                  <c:v>96.318776999999926</c:v>
                </c:pt>
                <c:pt idx="1832">
                  <c:v>96.338350999999946</c:v>
                </c:pt>
                <c:pt idx="1833">
                  <c:v>96.358198999999942</c:v>
                </c:pt>
                <c:pt idx="1834">
                  <c:v>96.381452999999979</c:v>
                </c:pt>
                <c:pt idx="1835">
                  <c:v>96.410184000000001</c:v>
                </c:pt>
                <c:pt idx="1836">
                  <c:v>96.442790000000002</c:v>
                </c:pt>
                <c:pt idx="1837">
                  <c:v>96.475099</c:v>
                </c:pt>
                <c:pt idx="1838">
                  <c:v>96.503344999999982</c:v>
                </c:pt>
                <c:pt idx="1839">
                  <c:v>96.526166000000003</c:v>
                </c:pt>
                <c:pt idx="1840">
                  <c:v>96.544923999999995</c:v>
                </c:pt>
                <c:pt idx="1841">
                  <c:v>96.562091999999978</c:v>
                </c:pt>
                <c:pt idx="1842">
                  <c:v>96.580105000000003</c:v>
                </c:pt>
                <c:pt idx="1843">
                  <c:v>96.600655000000003</c:v>
                </c:pt>
                <c:pt idx="1844">
                  <c:v>96.622882999999902</c:v>
                </c:pt>
                <c:pt idx="1845">
                  <c:v>96.644143</c:v>
                </c:pt>
                <c:pt idx="1846">
                  <c:v>96.662889999999976</c:v>
                </c:pt>
                <c:pt idx="1847">
                  <c:v>96.680469999999985</c:v>
                </c:pt>
                <c:pt idx="1848">
                  <c:v>96.699145000000001</c:v>
                </c:pt>
                <c:pt idx="1849">
                  <c:v>96.721160999999995</c:v>
                </c:pt>
                <c:pt idx="1850">
                  <c:v>96.750803000000005</c:v>
                </c:pt>
                <c:pt idx="1851">
                  <c:v>96.792035999999982</c:v>
                </c:pt>
                <c:pt idx="1852">
                  <c:v>96.841648000000006</c:v>
                </c:pt>
                <c:pt idx="1853">
                  <c:v>96.888541999999944</c:v>
                </c:pt>
                <c:pt idx="1854">
                  <c:v>96.925374999999946</c:v>
                </c:pt>
                <c:pt idx="1855">
                  <c:v>96.956831999999977</c:v>
                </c:pt>
                <c:pt idx="1856">
                  <c:v>96.990621000000004</c:v>
                </c:pt>
                <c:pt idx="1857">
                  <c:v>97.026866999999982</c:v>
                </c:pt>
                <c:pt idx="1858">
                  <c:v>97.061457000000004</c:v>
                </c:pt>
                <c:pt idx="1859">
                  <c:v>97.091975000000005</c:v>
                </c:pt>
                <c:pt idx="1860">
                  <c:v>97.117502999999999</c:v>
                </c:pt>
                <c:pt idx="1861">
                  <c:v>97.139601999999982</c:v>
                </c:pt>
                <c:pt idx="1862">
                  <c:v>97.165908999999942</c:v>
                </c:pt>
                <c:pt idx="1863">
                  <c:v>97.204023000000007</c:v>
                </c:pt>
                <c:pt idx="1864">
                  <c:v>97.250907999999981</c:v>
                </c:pt>
                <c:pt idx="1865">
                  <c:v>97.295067000000003</c:v>
                </c:pt>
                <c:pt idx="1866">
                  <c:v>97.331158000000002</c:v>
                </c:pt>
                <c:pt idx="1867">
                  <c:v>97.362212</c:v>
                </c:pt>
                <c:pt idx="1868">
                  <c:v>97.388429999999985</c:v>
                </c:pt>
                <c:pt idx="1869">
                  <c:v>97.408280000000005</c:v>
                </c:pt>
                <c:pt idx="1870">
                  <c:v>97.427867000000006</c:v>
                </c:pt>
                <c:pt idx="1871">
                  <c:v>97.455200000000005</c:v>
                </c:pt>
                <c:pt idx="1872">
                  <c:v>97.487285</c:v>
                </c:pt>
                <c:pt idx="1873">
                  <c:v>97.516155999999995</c:v>
                </c:pt>
                <c:pt idx="1874">
                  <c:v>97.542319000000006</c:v>
                </c:pt>
                <c:pt idx="1875">
                  <c:v>97.569660999999996</c:v>
                </c:pt>
                <c:pt idx="1876">
                  <c:v>97.595247999999998</c:v>
                </c:pt>
                <c:pt idx="1877">
                  <c:v>97.615628999999998</c:v>
                </c:pt>
                <c:pt idx="1878">
                  <c:v>97.634703999999999</c:v>
                </c:pt>
                <c:pt idx="1879">
                  <c:v>97.654820000000001</c:v>
                </c:pt>
                <c:pt idx="1880">
                  <c:v>97.66886599999998</c:v>
                </c:pt>
                <c:pt idx="1881">
                  <c:v>97.674355999999946</c:v>
                </c:pt>
                <c:pt idx="1882">
                  <c:v>97.680480999999943</c:v>
                </c:pt>
                <c:pt idx="1883">
                  <c:v>97.693853000000004</c:v>
                </c:pt>
                <c:pt idx="1884">
                  <c:v>97.711675</c:v>
                </c:pt>
                <c:pt idx="1885">
                  <c:v>97.732297000000003</c:v>
                </c:pt>
                <c:pt idx="1886">
                  <c:v>97.758545999999981</c:v>
                </c:pt>
                <c:pt idx="1887">
                  <c:v>97.786007999999981</c:v>
                </c:pt>
                <c:pt idx="1888">
                  <c:v>97.804813999999993</c:v>
                </c:pt>
                <c:pt idx="1889">
                  <c:v>97.814290999999997</c:v>
                </c:pt>
                <c:pt idx="1890">
                  <c:v>97.822883999999945</c:v>
                </c:pt>
                <c:pt idx="1891">
                  <c:v>97.836219</c:v>
                </c:pt>
                <c:pt idx="1892">
                  <c:v>97.852310999999943</c:v>
                </c:pt>
                <c:pt idx="1893">
                  <c:v>97.867510999999993</c:v>
                </c:pt>
                <c:pt idx="1894">
                  <c:v>97.882467999999946</c:v>
                </c:pt>
                <c:pt idx="1895">
                  <c:v>97.898787999999925</c:v>
                </c:pt>
                <c:pt idx="1896">
                  <c:v>97.915777999999946</c:v>
                </c:pt>
                <c:pt idx="1897">
                  <c:v>97.930458000000002</c:v>
                </c:pt>
                <c:pt idx="1898">
                  <c:v>97.940689000000006</c:v>
                </c:pt>
                <c:pt idx="1899">
                  <c:v>97.950511000000006</c:v>
                </c:pt>
                <c:pt idx="1900">
                  <c:v>97.961613999999997</c:v>
                </c:pt>
                <c:pt idx="1901">
                  <c:v>97.970686000000001</c:v>
                </c:pt>
                <c:pt idx="1902">
                  <c:v>97.976612000000003</c:v>
                </c:pt>
                <c:pt idx="1903">
                  <c:v>97.984370000000013</c:v>
                </c:pt>
                <c:pt idx="1904">
                  <c:v>97.998377999999946</c:v>
                </c:pt>
                <c:pt idx="1905">
                  <c:v>98.01279599999998</c:v>
                </c:pt>
                <c:pt idx="1906">
                  <c:v>98.021353000000005</c:v>
                </c:pt>
                <c:pt idx="1907">
                  <c:v>98.026562999999982</c:v>
                </c:pt>
                <c:pt idx="1908">
                  <c:v>98.032753999999983</c:v>
                </c:pt>
                <c:pt idx="1909">
                  <c:v>98.040602000000007</c:v>
                </c:pt>
                <c:pt idx="1910">
                  <c:v>98.05167299999998</c:v>
                </c:pt>
                <c:pt idx="1911">
                  <c:v>98.067744000000005</c:v>
                </c:pt>
                <c:pt idx="1912">
                  <c:v>98.084069</c:v>
                </c:pt>
                <c:pt idx="1913">
                  <c:v>98.093812</c:v>
                </c:pt>
                <c:pt idx="1914">
                  <c:v>98.098286999999999</c:v>
                </c:pt>
                <c:pt idx="1915">
                  <c:v>98.103263999999996</c:v>
                </c:pt>
                <c:pt idx="1916">
                  <c:v>98.108740999999924</c:v>
                </c:pt>
                <c:pt idx="1917">
                  <c:v>98.111829</c:v>
                </c:pt>
                <c:pt idx="1918">
                  <c:v>98.114600999999993</c:v>
                </c:pt>
                <c:pt idx="1919">
                  <c:v>98.120798999999906</c:v>
                </c:pt>
                <c:pt idx="1920">
                  <c:v>98.127690000000001</c:v>
                </c:pt>
                <c:pt idx="1921">
                  <c:v>98.132064999999983</c:v>
                </c:pt>
                <c:pt idx="1922">
                  <c:v>98.13602299999998</c:v>
                </c:pt>
                <c:pt idx="1923">
                  <c:v>98.142291</c:v>
                </c:pt>
                <c:pt idx="1924">
                  <c:v>98.151030000000006</c:v>
                </c:pt>
                <c:pt idx="1925">
                  <c:v>98.159001999999944</c:v>
                </c:pt>
                <c:pt idx="1926">
                  <c:v>98.164917000000003</c:v>
                </c:pt>
                <c:pt idx="1927">
                  <c:v>98.169060000000002</c:v>
                </c:pt>
                <c:pt idx="1928">
                  <c:v>98.171059</c:v>
                </c:pt>
                <c:pt idx="1929">
                  <c:v>98.172202999999925</c:v>
                </c:pt>
                <c:pt idx="1930">
                  <c:v>98.173311999999925</c:v>
                </c:pt>
                <c:pt idx="1931">
                  <c:v>98.173032999999904</c:v>
                </c:pt>
                <c:pt idx="1932">
                  <c:v>98.169371999999925</c:v>
                </c:pt>
                <c:pt idx="1933">
                  <c:v>98.164339999999982</c:v>
                </c:pt>
                <c:pt idx="1934">
                  <c:v>98.164837999999946</c:v>
                </c:pt>
                <c:pt idx="1935">
                  <c:v>98.174904999999981</c:v>
                </c:pt>
                <c:pt idx="1936">
                  <c:v>98.188537999999923</c:v>
                </c:pt>
                <c:pt idx="1937">
                  <c:v>98.19608599999998</c:v>
                </c:pt>
                <c:pt idx="1938">
                  <c:v>98.196963999999994</c:v>
                </c:pt>
                <c:pt idx="1939">
                  <c:v>98.198003</c:v>
                </c:pt>
                <c:pt idx="1940">
                  <c:v>98.202738999999923</c:v>
                </c:pt>
                <c:pt idx="1941">
                  <c:v>98.207829000000004</c:v>
                </c:pt>
                <c:pt idx="1942">
                  <c:v>98.211449000000002</c:v>
                </c:pt>
                <c:pt idx="1943">
                  <c:v>98.216527999999997</c:v>
                </c:pt>
                <c:pt idx="1944">
                  <c:v>98.224219000000005</c:v>
                </c:pt>
                <c:pt idx="1945">
                  <c:v>98.230775999999977</c:v>
                </c:pt>
                <c:pt idx="1946">
                  <c:v>98.234857000000005</c:v>
                </c:pt>
                <c:pt idx="1947">
                  <c:v>98.23947699999998</c:v>
                </c:pt>
                <c:pt idx="1948">
                  <c:v>98.245254000000003</c:v>
                </c:pt>
                <c:pt idx="1949">
                  <c:v>98.250475999999978</c:v>
                </c:pt>
                <c:pt idx="1950">
                  <c:v>98.255014000000003</c:v>
                </c:pt>
                <c:pt idx="1951">
                  <c:v>98.257123000000007</c:v>
                </c:pt>
                <c:pt idx="1952">
                  <c:v>98.253630000000001</c:v>
                </c:pt>
                <c:pt idx="1953">
                  <c:v>98.246897000000004</c:v>
                </c:pt>
                <c:pt idx="1954">
                  <c:v>98.242187000000001</c:v>
                </c:pt>
                <c:pt idx="1955">
                  <c:v>98.240144000000001</c:v>
                </c:pt>
                <c:pt idx="1956">
                  <c:v>98.236693000000002</c:v>
                </c:pt>
                <c:pt idx="1957">
                  <c:v>98.231987000000004</c:v>
                </c:pt>
                <c:pt idx="1958">
                  <c:v>98.232280000000003</c:v>
                </c:pt>
                <c:pt idx="1959">
                  <c:v>98.238684000000006</c:v>
                </c:pt>
                <c:pt idx="1960">
                  <c:v>98.242777999999944</c:v>
                </c:pt>
                <c:pt idx="1961">
                  <c:v>98.238512</c:v>
                </c:pt>
                <c:pt idx="1962">
                  <c:v>98.230142000000001</c:v>
                </c:pt>
                <c:pt idx="1963">
                  <c:v>98.223984000000002</c:v>
                </c:pt>
                <c:pt idx="1964">
                  <c:v>98.221789999999999</c:v>
                </c:pt>
                <c:pt idx="1965">
                  <c:v>98.22268099999998</c:v>
                </c:pt>
                <c:pt idx="1966">
                  <c:v>98.225306999999944</c:v>
                </c:pt>
                <c:pt idx="1967">
                  <c:v>98.229162000000002</c:v>
                </c:pt>
                <c:pt idx="1968">
                  <c:v>98.234042000000002</c:v>
                </c:pt>
                <c:pt idx="1969">
                  <c:v>98.238146999999998</c:v>
                </c:pt>
                <c:pt idx="1970">
                  <c:v>98.242643000000001</c:v>
                </c:pt>
                <c:pt idx="1971">
                  <c:v>98.247907999999995</c:v>
                </c:pt>
                <c:pt idx="1972">
                  <c:v>98.253562000000002</c:v>
                </c:pt>
                <c:pt idx="1973">
                  <c:v>98.259977999999975</c:v>
                </c:pt>
                <c:pt idx="1974">
                  <c:v>98.268613000000002</c:v>
                </c:pt>
                <c:pt idx="1975">
                  <c:v>98.280405999999999</c:v>
                </c:pt>
                <c:pt idx="1976">
                  <c:v>98.291426000000001</c:v>
                </c:pt>
                <c:pt idx="1977">
                  <c:v>98.299327000000005</c:v>
                </c:pt>
                <c:pt idx="1978">
                  <c:v>98.304096000000001</c:v>
                </c:pt>
                <c:pt idx="1979">
                  <c:v>98.306511</c:v>
                </c:pt>
                <c:pt idx="1980">
                  <c:v>98.308885999999944</c:v>
                </c:pt>
                <c:pt idx="1981">
                  <c:v>98.316201000000007</c:v>
                </c:pt>
                <c:pt idx="1982">
                  <c:v>98.333110000000005</c:v>
                </c:pt>
                <c:pt idx="1983">
                  <c:v>98.357087999999976</c:v>
                </c:pt>
                <c:pt idx="1984">
                  <c:v>98.377727999999976</c:v>
                </c:pt>
                <c:pt idx="1985">
                  <c:v>98.389201999999983</c:v>
                </c:pt>
                <c:pt idx="1986">
                  <c:v>98.395645000000002</c:v>
                </c:pt>
                <c:pt idx="1987">
                  <c:v>98.402827000000002</c:v>
                </c:pt>
                <c:pt idx="1988">
                  <c:v>98.412187000000003</c:v>
                </c:pt>
                <c:pt idx="1989">
                  <c:v>98.422047999999975</c:v>
                </c:pt>
                <c:pt idx="1990">
                  <c:v>98.432055000000005</c:v>
                </c:pt>
                <c:pt idx="1991">
                  <c:v>98.442779000000002</c:v>
                </c:pt>
                <c:pt idx="1992">
                  <c:v>98.454040000000006</c:v>
                </c:pt>
                <c:pt idx="1993">
                  <c:v>98.464528999999999</c:v>
                </c:pt>
                <c:pt idx="1994">
                  <c:v>98.474309000000005</c:v>
                </c:pt>
                <c:pt idx="1995">
                  <c:v>98.484921</c:v>
                </c:pt>
                <c:pt idx="1996">
                  <c:v>98.495437999999979</c:v>
                </c:pt>
                <c:pt idx="1997">
                  <c:v>98.505566000000002</c:v>
                </c:pt>
                <c:pt idx="1998">
                  <c:v>98.515835999999979</c:v>
                </c:pt>
                <c:pt idx="1999">
                  <c:v>98.527021000000005</c:v>
                </c:pt>
                <c:pt idx="2000">
                  <c:v>98.538545999999982</c:v>
                </c:pt>
                <c:pt idx="2001">
                  <c:v>98.549584999999993</c:v>
                </c:pt>
                <c:pt idx="2002">
                  <c:v>98.561267000000001</c:v>
                </c:pt>
                <c:pt idx="2003">
                  <c:v>98.573008999999942</c:v>
                </c:pt>
                <c:pt idx="2004">
                  <c:v>98.582671999999945</c:v>
                </c:pt>
                <c:pt idx="2005">
                  <c:v>98.590570999999983</c:v>
                </c:pt>
                <c:pt idx="2006">
                  <c:v>98.599412000000001</c:v>
                </c:pt>
                <c:pt idx="2007">
                  <c:v>98.610983000000004</c:v>
                </c:pt>
                <c:pt idx="2008">
                  <c:v>98.624623999999997</c:v>
                </c:pt>
                <c:pt idx="2009">
                  <c:v>98.637574000000001</c:v>
                </c:pt>
                <c:pt idx="2010">
                  <c:v>98.648575999999977</c:v>
                </c:pt>
                <c:pt idx="2011">
                  <c:v>98.658527999999976</c:v>
                </c:pt>
                <c:pt idx="2012">
                  <c:v>98.668634999999981</c:v>
                </c:pt>
                <c:pt idx="2013">
                  <c:v>98.679452999999924</c:v>
                </c:pt>
                <c:pt idx="2014">
                  <c:v>98.690029999999993</c:v>
                </c:pt>
                <c:pt idx="2015">
                  <c:v>98.699487999999945</c:v>
                </c:pt>
                <c:pt idx="2016">
                  <c:v>98.708403000000004</c:v>
                </c:pt>
                <c:pt idx="2017">
                  <c:v>98.717748999999998</c:v>
                </c:pt>
                <c:pt idx="2018">
                  <c:v>98.727027000000007</c:v>
                </c:pt>
                <c:pt idx="2019">
                  <c:v>98.736091999999999</c:v>
                </c:pt>
                <c:pt idx="2020">
                  <c:v>98.745310000000003</c:v>
                </c:pt>
                <c:pt idx="2021">
                  <c:v>98.753924999999995</c:v>
                </c:pt>
                <c:pt idx="2022">
                  <c:v>98.761422999999994</c:v>
                </c:pt>
                <c:pt idx="2023">
                  <c:v>98.768443000000005</c:v>
                </c:pt>
                <c:pt idx="2024">
                  <c:v>98.775446999999943</c:v>
                </c:pt>
                <c:pt idx="2025">
                  <c:v>98.781385</c:v>
                </c:pt>
                <c:pt idx="2026">
                  <c:v>98.786094000000006</c:v>
                </c:pt>
                <c:pt idx="2027">
                  <c:v>98.790965</c:v>
                </c:pt>
                <c:pt idx="2028">
                  <c:v>98.796049999999994</c:v>
                </c:pt>
                <c:pt idx="2029">
                  <c:v>98.799822000000006</c:v>
                </c:pt>
                <c:pt idx="2030">
                  <c:v>98.802463000000003</c:v>
                </c:pt>
                <c:pt idx="2031">
                  <c:v>98.805713999999981</c:v>
                </c:pt>
                <c:pt idx="2032">
                  <c:v>98.810236000000003</c:v>
                </c:pt>
                <c:pt idx="2033">
                  <c:v>98.815450999999982</c:v>
                </c:pt>
                <c:pt idx="2034">
                  <c:v>98.820205999999999</c:v>
                </c:pt>
                <c:pt idx="2035">
                  <c:v>98.823770999999923</c:v>
                </c:pt>
                <c:pt idx="2036">
                  <c:v>98.825871999999904</c:v>
                </c:pt>
                <c:pt idx="2037">
                  <c:v>98.827049000000002</c:v>
                </c:pt>
                <c:pt idx="2038">
                  <c:v>98.829105999999982</c:v>
                </c:pt>
                <c:pt idx="2039">
                  <c:v>98.832560999999998</c:v>
                </c:pt>
                <c:pt idx="2040">
                  <c:v>98.835768999999942</c:v>
                </c:pt>
                <c:pt idx="2041">
                  <c:v>98.838279</c:v>
                </c:pt>
                <c:pt idx="2042">
                  <c:v>98.841003999999998</c:v>
                </c:pt>
                <c:pt idx="2043">
                  <c:v>98.844076999999999</c:v>
                </c:pt>
                <c:pt idx="2044">
                  <c:v>98.847160000000002</c:v>
                </c:pt>
                <c:pt idx="2045">
                  <c:v>98.850189999999998</c:v>
                </c:pt>
                <c:pt idx="2046">
                  <c:v>98.853183000000001</c:v>
                </c:pt>
                <c:pt idx="2047">
                  <c:v>98.856054</c:v>
                </c:pt>
                <c:pt idx="2048">
                  <c:v>98.858783999999943</c:v>
                </c:pt>
                <c:pt idx="2049">
                  <c:v>98.861393000000007</c:v>
                </c:pt>
                <c:pt idx="2050">
                  <c:v>98.863890999999981</c:v>
                </c:pt>
                <c:pt idx="2051">
                  <c:v>98.866299999999995</c:v>
                </c:pt>
                <c:pt idx="2052">
                  <c:v>98.868664999999993</c:v>
                </c:pt>
                <c:pt idx="2053">
                  <c:v>98.871019000000004</c:v>
                </c:pt>
                <c:pt idx="2054">
                  <c:v>98.873342999999906</c:v>
                </c:pt>
                <c:pt idx="2055">
                  <c:v>98.875601999999944</c:v>
                </c:pt>
                <c:pt idx="2056">
                  <c:v>98.877826999999982</c:v>
                </c:pt>
                <c:pt idx="2057">
                  <c:v>98.880083999999982</c:v>
                </c:pt>
                <c:pt idx="2058">
                  <c:v>98.882351999999926</c:v>
                </c:pt>
                <c:pt idx="2059">
                  <c:v>98.884523000000002</c:v>
                </c:pt>
                <c:pt idx="2060">
                  <c:v>98.886572999999942</c:v>
                </c:pt>
                <c:pt idx="2061">
                  <c:v>98.888585999999975</c:v>
                </c:pt>
                <c:pt idx="2062">
                  <c:v>98.890675000000002</c:v>
                </c:pt>
                <c:pt idx="2063">
                  <c:v>98.892961999999983</c:v>
                </c:pt>
                <c:pt idx="2064">
                  <c:v>98.895535999999979</c:v>
                </c:pt>
                <c:pt idx="2065">
                  <c:v>98.898403999999999</c:v>
                </c:pt>
                <c:pt idx="2066">
                  <c:v>98.901516999999998</c:v>
                </c:pt>
                <c:pt idx="2067">
                  <c:v>98.904812000000007</c:v>
                </c:pt>
                <c:pt idx="2068">
                  <c:v>98.908253000000002</c:v>
                </c:pt>
                <c:pt idx="2069">
                  <c:v>98.911862999999997</c:v>
                </c:pt>
                <c:pt idx="2070">
                  <c:v>98.915659000000005</c:v>
                </c:pt>
                <c:pt idx="2071">
                  <c:v>98.919640000000001</c:v>
                </c:pt>
                <c:pt idx="2072">
                  <c:v>98.923759000000004</c:v>
                </c:pt>
                <c:pt idx="2073">
                  <c:v>98.927923000000007</c:v>
                </c:pt>
                <c:pt idx="2074">
                  <c:v>98.932083000000006</c:v>
                </c:pt>
                <c:pt idx="2075">
                  <c:v>98.936263999999994</c:v>
                </c:pt>
                <c:pt idx="2076">
                  <c:v>98.940522000000001</c:v>
                </c:pt>
                <c:pt idx="2077">
                  <c:v>98.944857999999996</c:v>
                </c:pt>
                <c:pt idx="2078">
                  <c:v>98.949136999999993</c:v>
                </c:pt>
                <c:pt idx="2079">
                  <c:v>98.953201000000007</c:v>
                </c:pt>
                <c:pt idx="2080">
                  <c:v>98.957023000000007</c:v>
                </c:pt>
                <c:pt idx="2081">
                  <c:v>98.960700000000003</c:v>
                </c:pt>
                <c:pt idx="2082">
                  <c:v>98.964332999999982</c:v>
                </c:pt>
                <c:pt idx="2083">
                  <c:v>98.967837000000003</c:v>
                </c:pt>
                <c:pt idx="2084">
                  <c:v>98.971016000000006</c:v>
                </c:pt>
                <c:pt idx="2085">
                  <c:v>98.973781999999943</c:v>
                </c:pt>
                <c:pt idx="2086">
                  <c:v>98.976161000000005</c:v>
                </c:pt>
                <c:pt idx="2087">
                  <c:v>98.978145999999981</c:v>
                </c:pt>
                <c:pt idx="2088">
                  <c:v>98.979652000000002</c:v>
                </c:pt>
                <c:pt idx="2089">
                  <c:v>98.980862999999999</c:v>
                </c:pt>
                <c:pt idx="2090">
                  <c:v>98.982017999999982</c:v>
                </c:pt>
                <c:pt idx="2091">
                  <c:v>98.983146000000005</c:v>
                </c:pt>
                <c:pt idx="2092">
                  <c:v>98.984189999999998</c:v>
                </c:pt>
                <c:pt idx="2093">
                  <c:v>98.98508099999998</c:v>
                </c:pt>
                <c:pt idx="2094">
                  <c:v>98.985794999999982</c:v>
                </c:pt>
                <c:pt idx="2095">
                  <c:v>98.986267999999995</c:v>
                </c:pt>
                <c:pt idx="2096">
                  <c:v>98.986510999999993</c:v>
                </c:pt>
                <c:pt idx="2097">
                  <c:v>98.986580000000004</c:v>
                </c:pt>
                <c:pt idx="2098">
                  <c:v>98.98648</c:v>
                </c:pt>
                <c:pt idx="2099">
                  <c:v>98.986206999999993</c:v>
                </c:pt>
                <c:pt idx="2100">
                  <c:v>98.985773999999978</c:v>
                </c:pt>
                <c:pt idx="2101">
                  <c:v>98.985228000000006</c:v>
                </c:pt>
                <c:pt idx="2102">
                  <c:v>98.984622000000002</c:v>
                </c:pt>
                <c:pt idx="2103">
                  <c:v>98.983954999999995</c:v>
                </c:pt>
                <c:pt idx="2104">
                  <c:v>98.983199999999997</c:v>
                </c:pt>
                <c:pt idx="2105">
                  <c:v>98.982270999999983</c:v>
                </c:pt>
                <c:pt idx="2106">
                  <c:v>98.980980000000002</c:v>
                </c:pt>
                <c:pt idx="2107">
                  <c:v>98.979226999999995</c:v>
                </c:pt>
                <c:pt idx="2108">
                  <c:v>98.977000000000004</c:v>
                </c:pt>
                <c:pt idx="2109">
                  <c:v>98.974378999999942</c:v>
                </c:pt>
                <c:pt idx="2110">
                  <c:v>98.971339999999998</c:v>
                </c:pt>
                <c:pt idx="2111">
                  <c:v>98.967775000000003</c:v>
                </c:pt>
                <c:pt idx="2112">
                  <c:v>98.963300000000004</c:v>
                </c:pt>
                <c:pt idx="2113">
                  <c:v>98.957120000000003</c:v>
                </c:pt>
                <c:pt idx="2114">
                  <c:v>98.950159999999997</c:v>
                </c:pt>
                <c:pt idx="2115">
                  <c:v>98.942530000000005</c:v>
                </c:pt>
                <c:pt idx="2116">
                  <c:v>98.934550000000002</c:v>
                </c:pt>
                <c:pt idx="2117">
                  <c:v>98.926305999999983</c:v>
                </c:pt>
                <c:pt idx="2118">
                  <c:v>98.917676999999998</c:v>
                </c:pt>
                <c:pt idx="2119">
                  <c:v>98.908630000000002</c:v>
                </c:pt>
                <c:pt idx="2120">
                  <c:v>98.899107999999998</c:v>
                </c:pt>
                <c:pt idx="2121">
                  <c:v>98.889189000000002</c:v>
                </c:pt>
                <c:pt idx="2122">
                  <c:v>98.878948999999906</c:v>
                </c:pt>
                <c:pt idx="2123">
                  <c:v>98.868336999999926</c:v>
                </c:pt>
                <c:pt idx="2124">
                  <c:v>98.857106999999999</c:v>
                </c:pt>
                <c:pt idx="2125">
                  <c:v>98.845522000000003</c:v>
                </c:pt>
                <c:pt idx="2126">
                  <c:v>98.833669</c:v>
                </c:pt>
                <c:pt idx="2127">
                  <c:v>98.819389999999999</c:v>
                </c:pt>
                <c:pt idx="2128">
                  <c:v>98.802169999999975</c:v>
                </c:pt>
                <c:pt idx="2129">
                  <c:v>98.783912000000001</c:v>
                </c:pt>
                <c:pt idx="2130">
                  <c:v>98.767280999999997</c:v>
                </c:pt>
                <c:pt idx="2131">
                  <c:v>98.758741999999941</c:v>
                </c:pt>
                <c:pt idx="2132">
                  <c:v>98.757459999999995</c:v>
                </c:pt>
                <c:pt idx="2133">
                  <c:v>98.749081000000004</c:v>
                </c:pt>
                <c:pt idx="2134">
                  <c:v>98.732384999999979</c:v>
                </c:pt>
                <c:pt idx="2135">
                  <c:v>98.711498000000006</c:v>
                </c:pt>
                <c:pt idx="2136">
                  <c:v>98.683610000000002</c:v>
                </c:pt>
                <c:pt idx="2137">
                  <c:v>98.654897999999946</c:v>
                </c:pt>
                <c:pt idx="2138">
                  <c:v>98.632643999999999</c:v>
                </c:pt>
                <c:pt idx="2139">
                  <c:v>98.612805999999978</c:v>
                </c:pt>
                <c:pt idx="2140">
                  <c:v>98.591599000000002</c:v>
                </c:pt>
                <c:pt idx="2141">
                  <c:v>98.574540999999982</c:v>
                </c:pt>
                <c:pt idx="2142">
                  <c:v>98.559289000000007</c:v>
                </c:pt>
                <c:pt idx="2143">
                  <c:v>98.540274999999994</c:v>
                </c:pt>
                <c:pt idx="2144">
                  <c:v>98.517887000000002</c:v>
                </c:pt>
                <c:pt idx="2145">
                  <c:v>98.492231000000004</c:v>
                </c:pt>
                <c:pt idx="2146">
                  <c:v>98.460642000000007</c:v>
                </c:pt>
                <c:pt idx="2147">
                  <c:v>98.428314999999998</c:v>
                </c:pt>
                <c:pt idx="2148">
                  <c:v>98.395759999999981</c:v>
                </c:pt>
                <c:pt idx="2149">
                  <c:v>98.347375999999983</c:v>
                </c:pt>
                <c:pt idx="2150">
                  <c:v>98.289349000000001</c:v>
                </c:pt>
                <c:pt idx="2151">
                  <c:v>98.243458000000004</c:v>
                </c:pt>
                <c:pt idx="2152">
                  <c:v>98.207542000000004</c:v>
                </c:pt>
                <c:pt idx="2153">
                  <c:v>98.144968000000006</c:v>
                </c:pt>
                <c:pt idx="2154">
                  <c:v>98.044338999999979</c:v>
                </c:pt>
                <c:pt idx="2155">
                  <c:v>97.980976999999982</c:v>
                </c:pt>
                <c:pt idx="2156">
                  <c:v>98.009360999999998</c:v>
                </c:pt>
                <c:pt idx="2157">
                  <c:v>98.01585799999998</c:v>
                </c:pt>
                <c:pt idx="2158">
                  <c:v>97.944461000000004</c:v>
                </c:pt>
                <c:pt idx="2159">
                  <c:v>97.884884</c:v>
                </c:pt>
                <c:pt idx="2160">
                  <c:v>97.837469999999996</c:v>
                </c:pt>
                <c:pt idx="2161">
                  <c:v>97.760769999999994</c:v>
                </c:pt>
                <c:pt idx="2162">
                  <c:v>97.680204000000003</c:v>
                </c:pt>
                <c:pt idx="2163">
                  <c:v>97.635007999999942</c:v>
                </c:pt>
                <c:pt idx="2164">
                  <c:v>97.603667000000002</c:v>
                </c:pt>
                <c:pt idx="2165">
                  <c:v>97.530546000000001</c:v>
                </c:pt>
                <c:pt idx="2166">
                  <c:v>97.420834999999983</c:v>
                </c:pt>
                <c:pt idx="2167">
                  <c:v>97.333687999999981</c:v>
                </c:pt>
                <c:pt idx="2168">
                  <c:v>97.254074000000003</c:v>
                </c:pt>
                <c:pt idx="2169">
                  <c:v>97.157864000000004</c:v>
                </c:pt>
                <c:pt idx="2170">
                  <c:v>97.176839999999942</c:v>
                </c:pt>
                <c:pt idx="2171">
                  <c:v>97.267401000000007</c:v>
                </c:pt>
                <c:pt idx="2172">
                  <c:v>97.222433999999978</c:v>
                </c:pt>
                <c:pt idx="2173">
                  <c:v>97.058190999999979</c:v>
                </c:pt>
                <c:pt idx="2174">
                  <c:v>96.899573000000004</c:v>
                </c:pt>
                <c:pt idx="2175">
                  <c:v>96.847903000000002</c:v>
                </c:pt>
                <c:pt idx="2176">
                  <c:v>96.830888999999942</c:v>
                </c:pt>
                <c:pt idx="2177">
                  <c:v>96.733891999999983</c:v>
                </c:pt>
                <c:pt idx="2178">
                  <c:v>96.624606</c:v>
                </c:pt>
                <c:pt idx="2179">
                  <c:v>96.540473000000006</c:v>
                </c:pt>
                <c:pt idx="2180">
                  <c:v>96.407582000000005</c:v>
                </c:pt>
                <c:pt idx="2181">
                  <c:v>96.237100999999996</c:v>
                </c:pt>
                <c:pt idx="2182">
                  <c:v>96.097628999999998</c:v>
                </c:pt>
                <c:pt idx="2183">
                  <c:v>95.963903999999999</c:v>
                </c:pt>
                <c:pt idx="2184">
                  <c:v>95.781964000000002</c:v>
                </c:pt>
                <c:pt idx="2185">
                  <c:v>95.555338999999904</c:v>
                </c:pt>
                <c:pt idx="2186">
                  <c:v>95.322716999999926</c:v>
                </c:pt>
                <c:pt idx="2187">
                  <c:v>95.05408199999998</c:v>
                </c:pt>
                <c:pt idx="2188">
                  <c:v>94.746848</c:v>
                </c:pt>
                <c:pt idx="2189">
                  <c:v>94.510880999999998</c:v>
                </c:pt>
                <c:pt idx="2190">
                  <c:v>94.300764999999998</c:v>
                </c:pt>
                <c:pt idx="2191">
                  <c:v>94.027642999999998</c:v>
                </c:pt>
                <c:pt idx="2192">
                  <c:v>93.775591999999946</c:v>
                </c:pt>
                <c:pt idx="2193">
                  <c:v>93.600475999999944</c:v>
                </c:pt>
                <c:pt idx="2194">
                  <c:v>93.420565999999994</c:v>
                </c:pt>
                <c:pt idx="2195">
                  <c:v>93.184357999999946</c:v>
                </c:pt>
                <c:pt idx="2196">
                  <c:v>92.974677</c:v>
                </c:pt>
                <c:pt idx="2197">
                  <c:v>92.827214999999995</c:v>
                </c:pt>
                <c:pt idx="2198">
                  <c:v>92.732619999999997</c:v>
                </c:pt>
                <c:pt idx="2199">
                  <c:v>92.69828099999998</c:v>
                </c:pt>
                <c:pt idx="2200">
                  <c:v>92.663497999999976</c:v>
                </c:pt>
                <c:pt idx="2201">
                  <c:v>92.583624999999998</c:v>
                </c:pt>
                <c:pt idx="2202">
                  <c:v>92.475526000000002</c:v>
                </c:pt>
                <c:pt idx="2203">
                  <c:v>92.373280999999977</c:v>
                </c:pt>
                <c:pt idx="2204">
                  <c:v>92.270466999999982</c:v>
                </c:pt>
                <c:pt idx="2205">
                  <c:v>92.085031999999941</c:v>
                </c:pt>
                <c:pt idx="2206">
                  <c:v>91.787768999999983</c:v>
                </c:pt>
                <c:pt idx="2207">
                  <c:v>91.543383000000006</c:v>
                </c:pt>
                <c:pt idx="2208">
                  <c:v>91.492925</c:v>
                </c:pt>
                <c:pt idx="2209">
                  <c:v>91.372653</c:v>
                </c:pt>
                <c:pt idx="2210">
                  <c:v>91.079501999999977</c:v>
                </c:pt>
                <c:pt idx="2211">
                  <c:v>90.901818000000006</c:v>
                </c:pt>
                <c:pt idx="2212">
                  <c:v>90.765129000000002</c:v>
                </c:pt>
                <c:pt idx="2213">
                  <c:v>90.445096000000007</c:v>
                </c:pt>
                <c:pt idx="2214">
                  <c:v>90.034542999999999</c:v>
                </c:pt>
                <c:pt idx="2215">
                  <c:v>89.718479000000002</c:v>
                </c:pt>
                <c:pt idx="2216">
                  <c:v>89.417837000000006</c:v>
                </c:pt>
                <c:pt idx="2217">
                  <c:v>88.984179999999995</c:v>
                </c:pt>
                <c:pt idx="2218">
                  <c:v>88.525419999999983</c:v>
                </c:pt>
                <c:pt idx="2219">
                  <c:v>88.140214999999998</c:v>
                </c:pt>
                <c:pt idx="2220">
                  <c:v>87.703622999999993</c:v>
                </c:pt>
                <c:pt idx="2221">
                  <c:v>87.201274999999995</c:v>
                </c:pt>
                <c:pt idx="2222">
                  <c:v>86.754276000000004</c:v>
                </c:pt>
                <c:pt idx="2223">
                  <c:v>86.284014999999997</c:v>
                </c:pt>
                <c:pt idx="2224">
                  <c:v>85.672233999999946</c:v>
                </c:pt>
                <c:pt idx="2225">
                  <c:v>85.097864000000001</c:v>
                </c:pt>
                <c:pt idx="2226">
                  <c:v>84.535187999999977</c:v>
                </c:pt>
                <c:pt idx="2227">
                  <c:v>83.744264000000001</c:v>
                </c:pt>
                <c:pt idx="2228">
                  <c:v>82.686905999999979</c:v>
                </c:pt>
                <c:pt idx="2229">
                  <c:v>81.443822999999995</c:v>
                </c:pt>
                <c:pt idx="2230">
                  <c:v>80.429090000000002</c:v>
                </c:pt>
                <c:pt idx="2231">
                  <c:v>79.688955999999976</c:v>
                </c:pt>
                <c:pt idx="2232">
                  <c:v>78.733502999999999</c:v>
                </c:pt>
                <c:pt idx="2233">
                  <c:v>77.572068999999942</c:v>
                </c:pt>
                <c:pt idx="2234">
                  <c:v>76.584575999999998</c:v>
                </c:pt>
                <c:pt idx="2235">
                  <c:v>75.834283999999997</c:v>
                </c:pt>
                <c:pt idx="2236">
                  <c:v>74.901768000000004</c:v>
                </c:pt>
                <c:pt idx="2237">
                  <c:v>73.508504000000002</c:v>
                </c:pt>
                <c:pt idx="2238">
                  <c:v>71.886206000000001</c:v>
                </c:pt>
                <c:pt idx="2239">
                  <c:v>70.24243199999998</c:v>
                </c:pt>
                <c:pt idx="2240">
                  <c:v>68.687196</c:v>
                </c:pt>
                <c:pt idx="2241">
                  <c:v>67.244209999999995</c:v>
                </c:pt>
                <c:pt idx="2242">
                  <c:v>65.581014999999994</c:v>
                </c:pt>
                <c:pt idx="2243">
                  <c:v>63.526291999999998</c:v>
                </c:pt>
                <c:pt idx="2244">
                  <c:v>61.303975000000001</c:v>
                </c:pt>
                <c:pt idx="2245">
                  <c:v>59.333443000000003</c:v>
                </c:pt>
                <c:pt idx="2246">
                  <c:v>57.775323</c:v>
                </c:pt>
                <c:pt idx="2247">
                  <c:v>56.232047000000001</c:v>
                </c:pt>
                <c:pt idx="2248">
                  <c:v>54.216966000000014</c:v>
                </c:pt>
                <c:pt idx="2249">
                  <c:v>51.586165000000001</c:v>
                </c:pt>
                <c:pt idx="2250">
                  <c:v>48.464457000000003</c:v>
                </c:pt>
                <c:pt idx="2251">
                  <c:v>45.214314999999999</c:v>
                </c:pt>
                <c:pt idx="2252">
                  <c:v>42.271193000000011</c:v>
                </c:pt>
                <c:pt idx="2253">
                  <c:v>39.813240999999998</c:v>
                </c:pt>
                <c:pt idx="2254">
                  <c:v>37.766292</c:v>
                </c:pt>
                <c:pt idx="2255">
                  <c:v>35.886807999999988</c:v>
                </c:pt>
                <c:pt idx="2256">
                  <c:v>33.965731000000012</c:v>
                </c:pt>
                <c:pt idx="2257">
                  <c:v>32.075273000000003</c:v>
                </c:pt>
                <c:pt idx="2258">
                  <c:v>30.406853000000009</c:v>
                </c:pt>
                <c:pt idx="2259">
                  <c:v>28.905110000000001</c:v>
                </c:pt>
                <c:pt idx="2260">
                  <c:v>27.333849000000001</c:v>
                </c:pt>
                <c:pt idx="2261">
                  <c:v>25.730149000000001</c:v>
                </c:pt>
                <c:pt idx="2262">
                  <c:v>24.510247</c:v>
                </c:pt>
                <c:pt idx="2263">
                  <c:v>23.982640999999958</c:v>
                </c:pt>
                <c:pt idx="2264">
                  <c:v>23.763020999999981</c:v>
                </c:pt>
                <c:pt idx="2265">
                  <c:v>23.081022999999981</c:v>
                </c:pt>
                <c:pt idx="2266">
                  <c:v>21.713909000000001</c:v>
                </c:pt>
                <c:pt idx="2267">
                  <c:v>20.089538000000001</c:v>
                </c:pt>
                <c:pt idx="2268">
                  <c:v>18.946403</c:v>
                </c:pt>
                <c:pt idx="2269">
                  <c:v>18.517690999999999</c:v>
                </c:pt>
                <c:pt idx="2270">
                  <c:v>18.238506999999981</c:v>
                </c:pt>
                <c:pt idx="2271">
                  <c:v>17.717790999999991</c:v>
                </c:pt>
                <c:pt idx="2272">
                  <c:v>17.181100000000001</c:v>
                </c:pt>
                <c:pt idx="2273">
                  <c:v>16.873351</c:v>
                </c:pt>
                <c:pt idx="2274">
                  <c:v>16.653420000000001</c:v>
                </c:pt>
                <c:pt idx="2275">
                  <c:v>16.325060000000001</c:v>
                </c:pt>
                <c:pt idx="2276">
                  <c:v>15.886056999999999</c:v>
                </c:pt>
                <c:pt idx="2277">
                  <c:v>15.397030000000001</c:v>
                </c:pt>
                <c:pt idx="2278">
                  <c:v>14.981180999999999</c:v>
                </c:pt>
                <c:pt idx="2279">
                  <c:v>14.852383</c:v>
                </c:pt>
                <c:pt idx="2280">
                  <c:v>14.952484</c:v>
                </c:pt>
                <c:pt idx="2281">
                  <c:v>14.769436000000001</c:v>
                </c:pt>
                <c:pt idx="2282">
                  <c:v>13.908825999999999</c:v>
                </c:pt>
                <c:pt idx="2283">
                  <c:v>12.545532</c:v>
                </c:pt>
                <c:pt idx="2284">
                  <c:v>11.168321000000001</c:v>
                </c:pt>
                <c:pt idx="2285">
                  <c:v>10.178597999999999</c:v>
                </c:pt>
                <c:pt idx="2286">
                  <c:v>9.6480739999999923</c:v>
                </c:pt>
                <c:pt idx="2287">
                  <c:v>9.4120050000000006</c:v>
                </c:pt>
                <c:pt idx="2288">
                  <c:v>9.2861000000000011</c:v>
                </c:pt>
                <c:pt idx="2289">
                  <c:v>9.1781799999999993</c:v>
                </c:pt>
                <c:pt idx="2290">
                  <c:v>9.0999370000000006</c:v>
                </c:pt>
                <c:pt idx="2291">
                  <c:v>9.0903670000000005</c:v>
                </c:pt>
                <c:pt idx="2292">
                  <c:v>9.1765860000000004</c:v>
                </c:pt>
                <c:pt idx="2293">
                  <c:v>9.3184290000000001</c:v>
                </c:pt>
                <c:pt idx="2294">
                  <c:v>9.3880719999999993</c:v>
                </c:pt>
                <c:pt idx="2295">
                  <c:v>9.3515510000000006</c:v>
                </c:pt>
                <c:pt idx="2296">
                  <c:v>9.4600539999999995</c:v>
                </c:pt>
                <c:pt idx="2297">
                  <c:v>9.9651670000000028</c:v>
                </c:pt>
                <c:pt idx="2298">
                  <c:v>10.575879</c:v>
                </c:pt>
                <c:pt idx="2299">
                  <c:v>10.775726000000001</c:v>
                </c:pt>
                <c:pt idx="2300">
                  <c:v>10.659659</c:v>
                </c:pt>
                <c:pt idx="2301">
                  <c:v>10.631201000000001</c:v>
                </c:pt>
                <c:pt idx="2302">
                  <c:v>10.690833</c:v>
                </c:pt>
                <c:pt idx="2303">
                  <c:v>10.544741999999999</c:v>
                </c:pt>
                <c:pt idx="2304">
                  <c:v>10.214789</c:v>
                </c:pt>
                <c:pt idx="2305">
                  <c:v>10.046262</c:v>
                </c:pt>
                <c:pt idx="2306">
                  <c:v>10.244343000000001</c:v>
                </c:pt>
                <c:pt idx="2307">
                  <c:v>10.752520000000001</c:v>
                </c:pt>
                <c:pt idx="2308">
                  <c:v>11.419888</c:v>
                </c:pt>
                <c:pt idx="2309">
                  <c:v>12.146858</c:v>
                </c:pt>
                <c:pt idx="2310">
                  <c:v>12.869813000000001</c:v>
                </c:pt>
                <c:pt idx="2311">
                  <c:v>13.597816999999999</c:v>
                </c:pt>
                <c:pt idx="2312">
                  <c:v>14.420809999999999</c:v>
                </c:pt>
                <c:pt idx="2313">
                  <c:v>15.453936000000001</c:v>
                </c:pt>
                <c:pt idx="2314">
                  <c:v>16.701822</c:v>
                </c:pt>
                <c:pt idx="2315">
                  <c:v>18.125774</c:v>
                </c:pt>
                <c:pt idx="2316">
                  <c:v>19.684685999999999</c:v>
                </c:pt>
                <c:pt idx="2317">
                  <c:v>21.014652000000009</c:v>
                </c:pt>
                <c:pt idx="2318">
                  <c:v>22.206358000000009</c:v>
                </c:pt>
                <c:pt idx="2319">
                  <c:v>23.781082000000001</c:v>
                </c:pt>
                <c:pt idx="2320">
                  <c:v>25.634518</c:v>
                </c:pt>
                <c:pt idx="2321">
                  <c:v>27.412558000000001</c:v>
                </c:pt>
                <c:pt idx="2322">
                  <c:v>29.042155999999999</c:v>
                </c:pt>
                <c:pt idx="2323">
                  <c:v>30.728912000000001</c:v>
                </c:pt>
                <c:pt idx="2324">
                  <c:v>32.582346000000001</c:v>
                </c:pt>
                <c:pt idx="2325">
                  <c:v>34.464939000000001</c:v>
                </c:pt>
                <c:pt idx="2326">
                  <c:v>36.100656000000001</c:v>
                </c:pt>
                <c:pt idx="2327">
                  <c:v>37.565414000000011</c:v>
                </c:pt>
                <c:pt idx="2328">
                  <c:v>39.152855000000002</c:v>
                </c:pt>
                <c:pt idx="2329">
                  <c:v>40.773192000000002</c:v>
                </c:pt>
                <c:pt idx="2330">
                  <c:v>42.257705000000001</c:v>
                </c:pt>
                <c:pt idx="2331">
                  <c:v>43.586475999999998</c:v>
                </c:pt>
                <c:pt idx="2332">
                  <c:v>44.827478999999997</c:v>
                </c:pt>
                <c:pt idx="2333">
                  <c:v>46.112716000000013</c:v>
                </c:pt>
                <c:pt idx="2334">
                  <c:v>47.382683</c:v>
                </c:pt>
                <c:pt idx="2335">
                  <c:v>48.620401999999999</c:v>
                </c:pt>
                <c:pt idx="2336">
                  <c:v>49.907744000000001</c:v>
                </c:pt>
                <c:pt idx="2337">
                  <c:v>51.183497000000003</c:v>
                </c:pt>
                <c:pt idx="2338">
                  <c:v>52.219553000000012</c:v>
                </c:pt>
                <c:pt idx="2339">
                  <c:v>53.046695999999997</c:v>
                </c:pt>
                <c:pt idx="2340">
                  <c:v>54.009270000000001</c:v>
                </c:pt>
                <c:pt idx="2341">
                  <c:v>55.071182999999998</c:v>
                </c:pt>
                <c:pt idx="2342">
                  <c:v>56.015276</c:v>
                </c:pt>
                <c:pt idx="2343">
                  <c:v>56.933040000000013</c:v>
                </c:pt>
                <c:pt idx="2344">
                  <c:v>57.907193000000007</c:v>
                </c:pt>
                <c:pt idx="2345">
                  <c:v>58.439149</c:v>
                </c:pt>
                <c:pt idx="2346">
                  <c:v>59.011943000000002</c:v>
                </c:pt>
                <c:pt idx="2347">
                  <c:v>60.446601999999999</c:v>
                </c:pt>
                <c:pt idx="2348">
                  <c:v>61.233058</c:v>
                </c:pt>
                <c:pt idx="2349">
                  <c:v>61.418853000000013</c:v>
                </c:pt>
                <c:pt idx="2350">
                  <c:v>62.432766000000001</c:v>
                </c:pt>
                <c:pt idx="2351">
                  <c:v>63.746640999999997</c:v>
                </c:pt>
                <c:pt idx="2352">
                  <c:v>64.638841999999926</c:v>
                </c:pt>
                <c:pt idx="2353">
                  <c:v>65.258516</c:v>
                </c:pt>
                <c:pt idx="2354">
                  <c:v>65.710059000000001</c:v>
                </c:pt>
                <c:pt idx="2355">
                  <c:v>66.044488999999999</c:v>
                </c:pt>
                <c:pt idx="2356">
                  <c:v>66.833029999999994</c:v>
                </c:pt>
                <c:pt idx="2357">
                  <c:v>67.766565999999997</c:v>
                </c:pt>
                <c:pt idx="2358">
                  <c:v>68.443495999999996</c:v>
                </c:pt>
                <c:pt idx="2359">
                  <c:v>69.015184000000005</c:v>
                </c:pt>
                <c:pt idx="2360">
                  <c:v>69.725727999999975</c:v>
                </c:pt>
                <c:pt idx="2361">
                  <c:v>70.486662999999993</c:v>
                </c:pt>
                <c:pt idx="2362">
                  <c:v>70.990594999999999</c:v>
                </c:pt>
                <c:pt idx="2363">
                  <c:v>71.278178999999923</c:v>
                </c:pt>
                <c:pt idx="2364">
                  <c:v>71.867783000000003</c:v>
                </c:pt>
                <c:pt idx="2365">
                  <c:v>72.426526999999993</c:v>
                </c:pt>
                <c:pt idx="2366">
                  <c:v>72.677135999999976</c:v>
                </c:pt>
                <c:pt idx="2367">
                  <c:v>73.212759000000005</c:v>
                </c:pt>
                <c:pt idx="2368">
                  <c:v>74.001542999999998</c:v>
                </c:pt>
                <c:pt idx="2369">
                  <c:v>74.66598399999998</c:v>
                </c:pt>
                <c:pt idx="2370">
                  <c:v>75.142415999999983</c:v>
                </c:pt>
                <c:pt idx="2371">
                  <c:v>75.631377999999941</c:v>
                </c:pt>
                <c:pt idx="2372">
                  <c:v>76.200760000000002</c:v>
                </c:pt>
                <c:pt idx="2373">
                  <c:v>76.741506000000001</c:v>
                </c:pt>
                <c:pt idx="2374">
                  <c:v>77.251384000000002</c:v>
                </c:pt>
                <c:pt idx="2375">
                  <c:v>77.758313000000001</c:v>
                </c:pt>
                <c:pt idx="2376">
                  <c:v>78.258206999999999</c:v>
                </c:pt>
                <c:pt idx="2377">
                  <c:v>78.790626000000003</c:v>
                </c:pt>
                <c:pt idx="2378">
                  <c:v>79.261587000000006</c:v>
                </c:pt>
                <c:pt idx="2379">
                  <c:v>79.68329199999998</c:v>
                </c:pt>
                <c:pt idx="2380">
                  <c:v>80.178867999999923</c:v>
                </c:pt>
                <c:pt idx="2381">
                  <c:v>80.637037999999976</c:v>
                </c:pt>
                <c:pt idx="2382">
                  <c:v>80.986421000000007</c:v>
                </c:pt>
                <c:pt idx="2383">
                  <c:v>81.512313000000006</c:v>
                </c:pt>
                <c:pt idx="2384">
                  <c:v>82.179697999999945</c:v>
                </c:pt>
                <c:pt idx="2385">
                  <c:v>82.621530000000007</c:v>
                </c:pt>
                <c:pt idx="2386">
                  <c:v>82.986250999999996</c:v>
                </c:pt>
                <c:pt idx="2387">
                  <c:v>83.467765999999997</c:v>
                </c:pt>
                <c:pt idx="2388">
                  <c:v>83.991033999999999</c:v>
                </c:pt>
                <c:pt idx="2389">
                  <c:v>84.456879999999998</c:v>
                </c:pt>
                <c:pt idx="2390">
                  <c:v>84.855733999999941</c:v>
                </c:pt>
                <c:pt idx="2391">
                  <c:v>85.264904999999999</c:v>
                </c:pt>
                <c:pt idx="2392">
                  <c:v>85.70334099999998</c:v>
                </c:pt>
                <c:pt idx="2393">
                  <c:v>86.100356999999946</c:v>
                </c:pt>
                <c:pt idx="2394">
                  <c:v>86.423484999999999</c:v>
                </c:pt>
                <c:pt idx="2395">
                  <c:v>86.743803999999997</c:v>
                </c:pt>
                <c:pt idx="2396">
                  <c:v>87.09437699999998</c:v>
                </c:pt>
                <c:pt idx="2397">
                  <c:v>87.439873000000006</c:v>
                </c:pt>
                <c:pt idx="2398">
                  <c:v>87.731273999999999</c:v>
                </c:pt>
                <c:pt idx="2399">
                  <c:v>88.003068999999982</c:v>
                </c:pt>
                <c:pt idx="2400">
                  <c:v>88.280839</c:v>
                </c:pt>
                <c:pt idx="2401">
                  <c:v>88.540383000000006</c:v>
                </c:pt>
                <c:pt idx="2402">
                  <c:v>88.781129000000007</c:v>
                </c:pt>
                <c:pt idx="2403">
                  <c:v>89.031462000000005</c:v>
                </c:pt>
                <c:pt idx="2404">
                  <c:v>89.297059000000004</c:v>
                </c:pt>
                <c:pt idx="2405">
                  <c:v>89.553094999999999</c:v>
                </c:pt>
                <c:pt idx="2406">
                  <c:v>89.785264999999995</c:v>
                </c:pt>
                <c:pt idx="2407">
                  <c:v>90.008874999999946</c:v>
                </c:pt>
                <c:pt idx="2408">
                  <c:v>90.238381999999945</c:v>
                </c:pt>
                <c:pt idx="2409">
                  <c:v>90.467838999999998</c:v>
                </c:pt>
                <c:pt idx="2410">
                  <c:v>90.689620000000005</c:v>
                </c:pt>
                <c:pt idx="2411">
                  <c:v>90.908850000000001</c:v>
                </c:pt>
                <c:pt idx="2412">
                  <c:v>91.129736999999906</c:v>
                </c:pt>
                <c:pt idx="2413">
                  <c:v>91.348685000000003</c:v>
                </c:pt>
                <c:pt idx="2414">
                  <c:v>91.56179299999998</c:v>
                </c:pt>
                <c:pt idx="2415">
                  <c:v>91.773733999999976</c:v>
                </c:pt>
                <c:pt idx="2416">
                  <c:v>91.988788999999926</c:v>
                </c:pt>
                <c:pt idx="2417">
                  <c:v>92.202954000000005</c:v>
                </c:pt>
                <c:pt idx="2418">
                  <c:v>92.412294000000003</c:v>
                </c:pt>
                <c:pt idx="2419">
                  <c:v>92.618030000000005</c:v>
                </c:pt>
                <c:pt idx="2420">
                  <c:v>92.820927999999981</c:v>
                </c:pt>
                <c:pt idx="2421">
                  <c:v>93.020376999999925</c:v>
                </c:pt>
                <c:pt idx="2422">
                  <c:v>93.215558999999999</c:v>
                </c:pt>
                <c:pt idx="2423">
                  <c:v>93.405434</c:v>
                </c:pt>
                <c:pt idx="2424">
                  <c:v>93.590249</c:v>
                </c:pt>
                <c:pt idx="2425">
                  <c:v>93.768643999999995</c:v>
                </c:pt>
                <c:pt idx="2426">
                  <c:v>93.940499000000003</c:v>
                </c:pt>
                <c:pt idx="2427">
                  <c:v>94.106754999999978</c:v>
                </c:pt>
                <c:pt idx="2428">
                  <c:v>94.267764999999997</c:v>
                </c:pt>
                <c:pt idx="2429">
                  <c:v>94.424262999999996</c:v>
                </c:pt>
                <c:pt idx="2430">
                  <c:v>94.575983999999977</c:v>
                </c:pt>
                <c:pt idx="2431">
                  <c:v>94.723477999999943</c:v>
                </c:pt>
                <c:pt idx="2432">
                  <c:v>94.866849999999999</c:v>
                </c:pt>
                <c:pt idx="2433">
                  <c:v>95.006525999999994</c:v>
                </c:pt>
                <c:pt idx="2434">
                  <c:v>95.142770999999925</c:v>
                </c:pt>
                <c:pt idx="2435">
                  <c:v>95.275674999999978</c:v>
                </c:pt>
                <c:pt idx="2436">
                  <c:v>95.405351999999979</c:v>
                </c:pt>
                <c:pt idx="2437">
                  <c:v>95.531771999999975</c:v>
                </c:pt>
                <c:pt idx="2438">
                  <c:v>95.655050999999943</c:v>
                </c:pt>
                <c:pt idx="2439">
                  <c:v>95.775506999999976</c:v>
                </c:pt>
                <c:pt idx="2440">
                  <c:v>95.893960000000007</c:v>
                </c:pt>
                <c:pt idx="2441">
                  <c:v>96.012535</c:v>
                </c:pt>
                <c:pt idx="2442">
                  <c:v>96.129985999999946</c:v>
                </c:pt>
                <c:pt idx="2443">
                  <c:v>96.243866999999995</c:v>
                </c:pt>
                <c:pt idx="2444">
                  <c:v>96.354422</c:v>
                </c:pt>
                <c:pt idx="2445">
                  <c:v>96.461346000000006</c:v>
                </c:pt>
                <c:pt idx="2446">
                  <c:v>96.563783000000001</c:v>
                </c:pt>
                <c:pt idx="2447">
                  <c:v>96.660866999999982</c:v>
                </c:pt>
                <c:pt idx="2448">
                  <c:v>96.751986000000002</c:v>
                </c:pt>
                <c:pt idx="2449">
                  <c:v>96.836797999999945</c:v>
                </c:pt>
                <c:pt idx="2450">
                  <c:v>96.914595000000006</c:v>
                </c:pt>
                <c:pt idx="2451">
                  <c:v>96.986575000000002</c:v>
                </c:pt>
                <c:pt idx="2452">
                  <c:v>97.053748999999925</c:v>
                </c:pt>
                <c:pt idx="2453">
                  <c:v>97.116163</c:v>
                </c:pt>
                <c:pt idx="2454">
                  <c:v>97.173739999999924</c:v>
                </c:pt>
                <c:pt idx="2455">
                  <c:v>97.226631999999981</c:v>
                </c:pt>
                <c:pt idx="2456">
                  <c:v>97.275457999999944</c:v>
                </c:pt>
                <c:pt idx="2457">
                  <c:v>97.320611999999983</c:v>
                </c:pt>
                <c:pt idx="2458">
                  <c:v>97.363020000000006</c:v>
                </c:pt>
                <c:pt idx="2459">
                  <c:v>97.395727999999977</c:v>
                </c:pt>
                <c:pt idx="2460">
                  <c:v>97.427256999999997</c:v>
                </c:pt>
                <c:pt idx="2461">
                  <c:v>97.454719999999995</c:v>
                </c:pt>
                <c:pt idx="2462">
                  <c:v>97.568576999999976</c:v>
                </c:pt>
                <c:pt idx="2463">
                  <c:v>97.775143999999983</c:v>
                </c:pt>
                <c:pt idx="2464">
                  <c:v>97.819736999999975</c:v>
                </c:pt>
                <c:pt idx="2465">
                  <c:v>97.746651999999997</c:v>
                </c:pt>
                <c:pt idx="2466">
                  <c:v>97.861596000000006</c:v>
                </c:pt>
                <c:pt idx="2467">
                  <c:v>98.141206999999994</c:v>
                </c:pt>
                <c:pt idx="2468">
                  <c:v>98.134559999999993</c:v>
                </c:pt>
                <c:pt idx="2469">
                  <c:v>98.063704000000001</c:v>
                </c:pt>
                <c:pt idx="2470">
                  <c:v>98.178788999999853</c:v>
                </c:pt>
                <c:pt idx="2471">
                  <c:v>98.158812999999924</c:v>
                </c:pt>
                <c:pt idx="2472">
                  <c:v>98.021662000000006</c:v>
                </c:pt>
                <c:pt idx="2473">
                  <c:v>98.079324</c:v>
                </c:pt>
                <c:pt idx="2474">
                  <c:v>98.219155999999998</c:v>
                </c:pt>
                <c:pt idx="2475">
                  <c:v>98.16498</c:v>
                </c:pt>
                <c:pt idx="2476">
                  <c:v>98.161983000000006</c:v>
                </c:pt>
                <c:pt idx="2477">
                  <c:v>98.231306000000004</c:v>
                </c:pt>
                <c:pt idx="2478">
                  <c:v>98.28377399999998</c:v>
                </c:pt>
                <c:pt idx="2479">
                  <c:v>98.264996999999994</c:v>
                </c:pt>
                <c:pt idx="2480">
                  <c:v>97.989717999999982</c:v>
                </c:pt>
                <c:pt idx="2481">
                  <c:v>97.914579000000003</c:v>
                </c:pt>
                <c:pt idx="2482">
                  <c:v>97.907893999999999</c:v>
                </c:pt>
                <c:pt idx="2483">
                  <c:v>97.609073999999978</c:v>
                </c:pt>
                <c:pt idx="2484">
                  <c:v>97.197030000000012</c:v>
                </c:pt>
                <c:pt idx="2485">
                  <c:v>96.863754</c:v>
                </c:pt>
                <c:pt idx="2486">
                  <c:v>96.709474</c:v>
                </c:pt>
                <c:pt idx="2487">
                  <c:v>96.310345999999981</c:v>
                </c:pt>
                <c:pt idx="2488">
                  <c:v>95.599661999999995</c:v>
                </c:pt>
                <c:pt idx="2489">
                  <c:v>95.129616999999982</c:v>
                </c:pt>
                <c:pt idx="2490">
                  <c:v>95.134044000000003</c:v>
                </c:pt>
                <c:pt idx="2491">
                  <c:v>94.565522999999999</c:v>
                </c:pt>
                <c:pt idx="2492">
                  <c:v>93.131872999999942</c:v>
                </c:pt>
                <c:pt idx="2493">
                  <c:v>92.639277999999976</c:v>
                </c:pt>
                <c:pt idx="2494">
                  <c:v>92.450785999999979</c:v>
                </c:pt>
                <c:pt idx="2495">
                  <c:v>91.781496000000004</c:v>
                </c:pt>
                <c:pt idx="2496">
                  <c:v>91.467028999999997</c:v>
                </c:pt>
                <c:pt idx="2497">
                  <c:v>91.148348999999925</c:v>
                </c:pt>
                <c:pt idx="2498">
                  <c:v>90.823585999999978</c:v>
                </c:pt>
                <c:pt idx="2499">
                  <c:v>90.413722000000007</c:v>
                </c:pt>
                <c:pt idx="2500">
                  <c:v>89.955005</c:v>
                </c:pt>
                <c:pt idx="2501">
                  <c:v>89.513487999999981</c:v>
                </c:pt>
                <c:pt idx="2502">
                  <c:v>89.114686000000006</c:v>
                </c:pt>
                <c:pt idx="2503">
                  <c:v>88.605342999999905</c:v>
                </c:pt>
                <c:pt idx="2504">
                  <c:v>87.83139199999998</c:v>
                </c:pt>
                <c:pt idx="2505">
                  <c:v>86.979087999999976</c:v>
                </c:pt>
                <c:pt idx="2506">
                  <c:v>86.330365</c:v>
                </c:pt>
                <c:pt idx="2507">
                  <c:v>85.710847999999999</c:v>
                </c:pt>
                <c:pt idx="2508">
                  <c:v>84.803241999999983</c:v>
                </c:pt>
                <c:pt idx="2509">
                  <c:v>83.692821999999978</c:v>
                </c:pt>
                <c:pt idx="2510">
                  <c:v>82.696770999999941</c:v>
                </c:pt>
                <c:pt idx="2511">
                  <c:v>81.63527999999998</c:v>
                </c:pt>
                <c:pt idx="2512">
                  <c:v>80.237230999999994</c:v>
                </c:pt>
                <c:pt idx="2513">
                  <c:v>78.926361999999983</c:v>
                </c:pt>
                <c:pt idx="2514">
                  <c:v>77.901546999999994</c:v>
                </c:pt>
                <c:pt idx="2515">
                  <c:v>76.812984999999998</c:v>
                </c:pt>
                <c:pt idx="2516">
                  <c:v>75.585443999999981</c:v>
                </c:pt>
                <c:pt idx="2517">
                  <c:v>74.395210000000006</c:v>
                </c:pt>
                <c:pt idx="2518">
                  <c:v>73.008619999999993</c:v>
                </c:pt>
                <c:pt idx="2519">
                  <c:v>71.17144399999998</c:v>
                </c:pt>
                <c:pt idx="2520">
                  <c:v>69.419189000000003</c:v>
                </c:pt>
                <c:pt idx="2521">
                  <c:v>68.042783999999983</c:v>
                </c:pt>
                <c:pt idx="2522">
                  <c:v>66.108349999999945</c:v>
                </c:pt>
                <c:pt idx="2523">
                  <c:v>63.281061999999999</c:v>
                </c:pt>
                <c:pt idx="2524">
                  <c:v>60.874127999999999</c:v>
                </c:pt>
                <c:pt idx="2525">
                  <c:v>58.749965000000003</c:v>
                </c:pt>
                <c:pt idx="2526">
                  <c:v>54.141227000000001</c:v>
                </c:pt>
                <c:pt idx="2527">
                  <c:v>46.319325999999997</c:v>
                </c:pt>
                <c:pt idx="2528">
                  <c:v>38.764226000000001</c:v>
                </c:pt>
                <c:pt idx="2529">
                  <c:v>34.313105</c:v>
                </c:pt>
                <c:pt idx="2530">
                  <c:v>32.553024999999998</c:v>
                </c:pt>
                <c:pt idx="2531">
                  <c:v>31.820097000000001</c:v>
                </c:pt>
                <c:pt idx="2532">
                  <c:v>31.394280999999999</c:v>
                </c:pt>
                <c:pt idx="2533">
                  <c:v>31.506788</c:v>
                </c:pt>
                <c:pt idx="2534">
                  <c:v>32.082016000000003</c:v>
                </c:pt>
                <c:pt idx="2535">
                  <c:v>32.735144000000012</c:v>
                </c:pt>
                <c:pt idx="2536">
                  <c:v>33.281459000000012</c:v>
                </c:pt>
                <c:pt idx="2537">
                  <c:v>33.587581999999998</c:v>
                </c:pt>
                <c:pt idx="2538">
                  <c:v>33.581913</c:v>
                </c:pt>
                <c:pt idx="2539">
                  <c:v>33.589941000000003</c:v>
                </c:pt>
                <c:pt idx="2540">
                  <c:v>33.942570000000003</c:v>
                </c:pt>
                <c:pt idx="2541">
                  <c:v>34.148144000000002</c:v>
                </c:pt>
                <c:pt idx="2542">
                  <c:v>33.578454000000001</c:v>
                </c:pt>
                <c:pt idx="2543">
                  <c:v>32.645845000000001</c:v>
                </c:pt>
                <c:pt idx="2544">
                  <c:v>32.048193000000012</c:v>
                </c:pt>
                <c:pt idx="2545">
                  <c:v>32.045126000000003</c:v>
                </c:pt>
                <c:pt idx="2546">
                  <c:v>32.385077000000003</c:v>
                </c:pt>
                <c:pt idx="2547">
                  <c:v>32.625801000000003</c:v>
                </c:pt>
                <c:pt idx="2548">
                  <c:v>32.824911999999998</c:v>
                </c:pt>
                <c:pt idx="2549">
                  <c:v>33.122804000000002</c:v>
                </c:pt>
                <c:pt idx="2550">
                  <c:v>33.453491</c:v>
                </c:pt>
                <c:pt idx="2551">
                  <c:v>33.731216000000003</c:v>
                </c:pt>
                <c:pt idx="2552">
                  <c:v>34.006431999999997</c:v>
                </c:pt>
                <c:pt idx="2553">
                  <c:v>34.296298</c:v>
                </c:pt>
                <c:pt idx="2554">
                  <c:v>34.542069000000012</c:v>
                </c:pt>
                <c:pt idx="2555">
                  <c:v>34.746675000000003</c:v>
                </c:pt>
                <c:pt idx="2556">
                  <c:v>34.943323000000007</c:v>
                </c:pt>
                <c:pt idx="2557">
                  <c:v>35.141331000000001</c:v>
                </c:pt>
                <c:pt idx="2558">
                  <c:v>35.347754000000002</c:v>
                </c:pt>
                <c:pt idx="2559">
                  <c:v>35.599741999999999</c:v>
                </c:pt>
                <c:pt idx="2560">
                  <c:v>35.960177000000002</c:v>
                </c:pt>
                <c:pt idx="2561">
                  <c:v>36.453850000000003</c:v>
                </c:pt>
                <c:pt idx="2562">
                  <c:v>36.970267</c:v>
                </c:pt>
                <c:pt idx="2563">
                  <c:v>37.410764999999998</c:v>
                </c:pt>
                <c:pt idx="2564">
                  <c:v>37.786274000000013</c:v>
                </c:pt>
                <c:pt idx="2565">
                  <c:v>38.168491000000003</c:v>
                </c:pt>
                <c:pt idx="2566">
                  <c:v>38.705217000000012</c:v>
                </c:pt>
                <c:pt idx="2567">
                  <c:v>39.376987999999997</c:v>
                </c:pt>
                <c:pt idx="2568">
                  <c:v>40.012275000000002</c:v>
                </c:pt>
                <c:pt idx="2569">
                  <c:v>40.525513000000011</c:v>
                </c:pt>
                <c:pt idx="2570">
                  <c:v>40.975231999999998</c:v>
                </c:pt>
                <c:pt idx="2571">
                  <c:v>41.445493000000013</c:v>
                </c:pt>
                <c:pt idx="2572">
                  <c:v>41.930605</c:v>
                </c:pt>
                <c:pt idx="2573">
                  <c:v>42.439109999999999</c:v>
                </c:pt>
                <c:pt idx="2574">
                  <c:v>42.962513000000001</c:v>
                </c:pt>
                <c:pt idx="2575">
                  <c:v>43.381214999999997</c:v>
                </c:pt>
                <c:pt idx="2576">
                  <c:v>43.552703000000001</c:v>
                </c:pt>
                <c:pt idx="2577">
                  <c:v>43.528190000000002</c:v>
                </c:pt>
                <c:pt idx="2578">
                  <c:v>43.587267999999987</c:v>
                </c:pt>
                <c:pt idx="2579">
                  <c:v>43.720861999999997</c:v>
                </c:pt>
                <c:pt idx="2580">
                  <c:v>43.427525000000003</c:v>
                </c:pt>
                <c:pt idx="2581">
                  <c:v>42.498166000000012</c:v>
                </c:pt>
                <c:pt idx="2582">
                  <c:v>41.316923000000003</c:v>
                </c:pt>
                <c:pt idx="2583">
                  <c:v>40.377496000000001</c:v>
                </c:pt>
                <c:pt idx="2584">
                  <c:v>39.862949</c:v>
                </c:pt>
                <c:pt idx="2585">
                  <c:v>39.592402</c:v>
                </c:pt>
                <c:pt idx="2586">
                  <c:v>39.478059000000002</c:v>
                </c:pt>
                <c:pt idx="2587">
                  <c:v>39.644743000000013</c:v>
                </c:pt>
                <c:pt idx="2588">
                  <c:v>40.145882999999998</c:v>
                </c:pt>
                <c:pt idx="2589">
                  <c:v>40.914687999999963</c:v>
                </c:pt>
                <c:pt idx="2590">
                  <c:v>41.876672999999997</c:v>
                </c:pt>
                <c:pt idx="2591">
                  <c:v>42.941096999999999</c:v>
                </c:pt>
                <c:pt idx="2592">
                  <c:v>44.001897999999997</c:v>
                </c:pt>
                <c:pt idx="2593">
                  <c:v>45.010249999999999</c:v>
                </c:pt>
                <c:pt idx="2594">
                  <c:v>45.959803999999998</c:v>
                </c:pt>
                <c:pt idx="2595">
                  <c:v>46.807308999999997</c:v>
                </c:pt>
                <c:pt idx="2596">
                  <c:v>47.479052000000003</c:v>
                </c:pt>
                <c:pt idx="2597">
                  <c:v>48.009481000000001</c:v>
                </c:pt>
                <c:pt idx="2598">
                  <c:v>48.480524000000003</c:v>
                </c:pt>
                <c:pt idx="2599">
                  <c:v>48.789977999999998</c:v>
                </c:pt>
                <c:pt idx="2600">
                  <c:v>48.794328</c:v>
                </c:pt>
                <c:pt idx="2601">
                  <c:v>48.597796000000002</c:v>
                </c:pt>
                <c:pt idx="2602">
                  <c:v>48.434327000000003</c:v>
                </c:pt>
                <c:pt idx="2603">
                  <c:v>48.407314</c:v>
                </c:pt>
                <c:pt idx="2604">
                  <c:v>48.500251000000013</c:v>
                </c:pt>
                <c:pt idx="2605">
                  <c:v>48.668377999999997</c:v>
                </c:pt>
                <c:pt idx="2606">
                  <c:v>48.867666999999997</c:v>
                </c:pt>
                <c:pt idx="2607">
                  <c:v>49.113436999999998</c:v>
                </c:pt>
                <c:pt idx="2608">
                  <c:v>49.495367999999999</c:v>
                </c:pt>
                <c:pt idx="2609">
                  <c:v>50.005375000000001</c:v>
                </c:pt>
                <c:pt idx="2610">
                  <c:v>50.526691999999997</c:v>
                </c:pt>
                <c:pt idx="2611">
                  <c:v>51.012908000000003</c:v>
                </c:pt>
                <c:pt idx="2612">
                  <c:v>51.537929000000013</c:v>
                </c:pt>
                <c:pt idx="2613">
                  <c:v>52.131196000000003</c:v>
                </c:pt>
                <c:pt idx="2614">
                  <c:v>52.691423</c:v>
                </c:pt>
                <c:pt idx="2615">
                  <c:v>53.205195000000003</c:v>
                </c:pt>
                <c:pt idx="2616">
                  <c:v>53.740029</c:v>
                </c:pt>
                <c:pt idx="2617">
                  <c:v>54.227459000000003</c:v>
                </c:pt>
                <c:pt idx="2618">
                  <c:v>54.576597999999997</c:v>
                </c:pt>
                <c:pt idx="2619">
                  <c:v>54.840606000000001</c:v>
                </c:pt>
                <c:pt idx="2620">
                  <c:v>55.138398000000002</c:v>
                </c:pt>
                <c:pt idx="2621">
                  <c:v>55.540821999999999</c:v>
                </c:pt>
                <c:pt idx="2622">
                  <c:v>56.111151</c:v>
                </c:pt>
                <c:pt idx="2623">
                  <c:v>56.893234999999997</c:v>
                </c:pt>
                <c:pt idx="2624">
                  <c:v>57.788526000000012</c:v>
                </c:pt>
                <c:pt idx="2625">
                  <c:v>58.653669000000001</c:v>
                </c:pt>
                <c:pt idx="2626">
                  <c:v>59.476157999999998</c:v>
                </c:pt>
                <c:pt idx="2627">
                  <c:v>60.250011000000001</c:v>
                </c:pt>
                <c:pt idx="2628">
                  <c:v>60.987268999999998</c:v>
                </c:pt>
                <c:pt idx="2629">
                  <c:v>61.752004000000007</c:v>
                </c:pt>
                <c:pt idx="2630">
                  <c:v>62.537429000000003</c:v>
                </c:pt>
                <c:pt idx="2631">
                  <c:v>63.326492000000002</c:v>
                </c:pt>
                <c:pt idx="2632">
                  <c:v>64.089765</c:v>
                </c:pt>
                <c:pt idx="2633">
                  <c:v>64.832628999999983</c:v>
                </c:pt>
                <c:pt idx="2634">
                  <c:v>65.61282199999998</c:v>
                </c:pt>
                <c:pt idx="2635">
                  <c:v>66.408785999999978</c:v>
                </c:pt>
                <c:pt idx="2636">
                  <c:v>67.120762999999926</c:v>
                </c:pt>
                <c:pt idx="2637">
                  <c:v>67.746409999999997</c:v>
                </c:pt>
                <c:pt idx="2638">
                  <c:v>68.270259999999993</c:v>
                </c:pt>
                <c:pt idx="2639">
                  <c:v>68.601837999999944</c:v>
                </c:pt>
                <c:pt idx="2640">
                  <c:v>68.816334999999981</c:v>
                </c:pt>
                <c:pt idx="2641">
                  <c:v>69.037459999999996</c:v>
                </c:pt>
                <c:pt idx="2642">
                  <c:v>69.218609000000001</c:v>
                </c:pt>
                <c:pt idx="2643">
                  <c:v>69.287929000000005</c:v>
                </c:pt>
                <c:pt idx="2644">
                  <c:v>69.280527000000006</c:v>
                </c:pt>
                <c:pt idx="2645">
                  <c:v>69.267865999999998</c:v>
                </c:pt>
                <c:pt idx="2646">
                  <c:v>69.257197000000005</c:v>
                </c:pt>
                <c:pt idx="2647">
                  <c:v>69.234925000000004</c:v>
                </c:pt>
                <c:pt idx="2648">
                  <c:v>69.236414999999994</c:v>
                </c:pt>
                <c:pt idx="2649">
                  <c:v>69.265081999999978</c:v>
                </c:pt>
                <c:pt idx="2650">
                  <c:v>69.258213999999995</c:v>
                </c:pt>
                <c:pt idx="2651">
                  <c:v>69.225363999999999</c:v>
                </c:pt>
                <c:pt idx="2652">
                  <c:v>69.223595000000003</c:v>
                </c:pt>
                <c:pt idx="2653">
                  <c:v>69.258881999999943</c:v>
                </c:pt>
                <c:pt idx="2654">
                  <c:v>69.251474999999999</c:v>
                </c:pt>
                <c:pt idx="2655">
                  <c:v>69.144807</c:v>
                </c:pt>
                <c:pt idx="2656">
                  <c:v>68.981665000000007</c:v>
                </c:pt>
                <c:pt idx="2657">
                  <c:v>68.841059999999999</c:v>
                </c:pt>
                <c:pt idx="2658">
                  <c:v>68.681486999999976</c:v>
                </c:pt>
                <c:pt idx="2659">
                  <c:v>68.343371999999945</c:v>
                </c:pt>
                <c:pt idx="2660">
                  <c:v>67.777934000000002</c:v>
                </c:pt>
                <c:pt idx="2661">
                  <c:v>67.082115999999999</c:v>
                </c:pt>
                <c:pt idx="2662">
                  <c:v>66.320510999999982</c:v>
                </c:pt>
                <c:pt idx="2663">
                  <c:v>65.555605999999983</c:v>
                </c:pt>
                <c:pt idx="2664">
                  <c:v>64.838394999999977</c:v>
                </c:pt>
                <c:pt idx="2665">
                  <c:v>64.139511999999982</c:v>
                </c:pt>
                <c:pt idx="2666">
                  <c:v>63.427154000000002</c:v>
                </c:pt>
                <c:pt idx="2667">
                  <c:v>62.740450000000003</c:v>
                </c:pt>
                <c:pt idx="2668">
                  <c:v>62.149383</c:v>
                </c:pt>
                <c:pt idx="2669">
                  <c:v>61.673353000000013</c:v>
                </c:pt>
                <c:pt idx="2670">
                  <c:v>61.295242000000002</c:v>
                </c:pt>
                <c:pt idx="2671">
                  <c:v>61.020625000000003</c:v>
                </c:pt>
                <c:pt idx="2672">
                  <c:v>60.865887000000001</c:v>
                </c:pt>
                <c:pt idx="2673">
                  <c:v>60.810878000000002</c:v>
                </c:pt>
                <c:pt idx="2674">
                  <c:v>60.834252999999997</c:v>
                </c:pt>
                <c:pt idx="2675">
                  <c:v>60.956176000000013</c:v>
                </c:pt>
                <c:pt idx="2676">
                  <c:v>61.182082000000001</c:v>
                </c:pt>
                <c:pt idx="2677">
                  <c:v>61.480946000000003</c:v>
                </c:pt>
                <c:pt idx="2678">
                  <c:v>61.822361999999998</c:v>
                </c:pt>
                <c:pt idx="2679">
                  <c:v>62.174180999999997</c:v>
                </c:pt>
                <c:pt idx="2680">
                  <c:v>62.461836000000012</c:v>
                </c:pt>
                <c:pt idx="2681">
                  <c:v>62.603839000000001</c:v>
                </c:pt>
                <c:pt idx="2682">
                  <c:v>62.572946000000002</c:v>
                </c:pt>
                <c:pt idx="2683">
                  <c:v>62.401342</c:v>
                </c:pt>
                <c:pt idx="2684">
                  <c:v>62.115524999999998</c:v>
                </c:pt>
                <c:pt idx="2685">
                  <c:v>61.673914000000003</c:v>
                </c:pt>
                <c:pt idx="2686">
                  <c:v>61.010551999999997</c:v>
                </c:pt>
                <c:pt idx="2687">
                  <c:v>60.124364</c:v>
                </c:pt>
                <c:pt idx="2688">
                  <c:v>59.090554000000012</c:v>
                </c:pt>
                <c:pt idx="2689">
                  <c:v>57.988678999999998</c:v>
                </c:pt>
                <c:pt idx="2690">
                  <c:v>56.841127</c:v>
                </c:pt>
                <c:pt idx="2691">
                  <c:v>55.623413000000014</c:v>
                </c:pt>
                <c:pt idx="2692">
                  <c:v>54.330623000000003</c:v>
                </c:pt>
                <c:pt idx="2693">
                  <c:v>52.993062000000002</c:v>
                </c:pt>
                <c:pt idx="2694">
                  <c:v>51.647227000000001</c:v>
                </c:pt>
                <c:pt idx="2695">
                  <c:v>50.326214999999998</c:v>
                </c:pt>
                <c:pt idx="2696">
                  <c:v>49.053852999999997</c:v>
                </c:pt>
                <c:pt idx="2697">
                  <c:v>47.869684999999997</c:v>
                </c:pt>
                <c:pt idx="2698">
                  <c:v>46.834764</c:v>
                </c:pt>
                <c:pt idx="2699">
                  <c:v>46.012540000000001</c:v>
                </c:pt>
                <c:pt idx="2700">
                  <c:v>45.431949000000003</c:v>
                </c:pt>
                <c:pt idx="2701">
                  <c:v>45.083781999999999</c:v>
                </c:pt>
                <c:pt idx="2702">
                  <c:v>44.933127000000013</c:v>
                </c:pt>
                <c:pt idx="2703">
                  <c:v>44.925671000000001</c:v>
                </c:pt>
                <c:pt idx="2704">
                  <c:v>44.994052000000003</c:v>
                </c:pt>
                <c:pt idx="2705">
                  <c:v>45.072474999999997</c:v>
                </c:pt>
                <c:pt idx="2706">
                  <c:v>45.115309000000003</c:v>
                </c:pt>
                <c:pt idx="2707">
                  <c:v>45.100090000000002</c:v>
                </c:pt>
                <c:pt idx="2708">
                  <c:v>45.026037000000002</c:v>
                </c:pt>
                <c:pt idx="2709">
                  <c:v>44.910733</c:v>
                </c:pt>
                <c:pt idx="2710">
                  <c:v>44.762884</c:v>
                </c:pt>
                <c:pt idx="2711">
                  <c:v>44.565289</c:v>
                </c:pt>
                <c:pt idx="2712">
                  <c:v>44.287405</c:v>
                </c:pt>
                <c:pt idx="2713">
                  <c:v>43.921031000000013</c:v>
                </c:pt>
                <c:pt idx="2714">
                  <c:v>43.485380000000013</c:v>
                </c:pt>
                <c:pt idx="2715">
                  <c:v>43.008778</c:v>
                </c:pt>
                <c:pt idx="2716">
                  <c:v>42.498645000000003</c:v>
                </c:pt>
                <c:pt idx="2717">
                  <c:v>41.945897000000002</c:v>
                </c:pt>
                <c:pt idx="2718">
                  <c:v>41.351694999999992</c:v>
                </c:pt>
                <c:pt idx="2719">
                  <c:v>40.761036000000011</c:v>
                </c:pt>
                <c:pt idx="2720">
                  <c:v>40.277839</c:v>
                </c:pt>
                <c:pt idx="2721">
                  <c:v>40.016652000000001</c:v>
                </c:pt>
                <c:pt idx="2722">
                  <c:v>40.056019000000013</c:v>
                </c:pt>
                <c:pt idx="2723">
                  <c:v>40.388497000000001</c:v>
                </c:pt>
                <c:pt idx="2724">
                  <c:v>40.921438000000002</c:v>
                </c:pt>
                <c:pt idx="2725">
                  <c:v>41.510499000000003</c:v>
                </c:pt>
                <c:pt idx="2726">
                  <c:v>42.023271000000001</c:v>
                </c:pt>
                <c:pt idx="2727">
                  <c:v>42.383215999999997</c:v>
                </c:pt>
                <c:pt idx="2728">
                  <c:v>42.560048000000002</c:v>
                </c:pt>
                <c:pt idx="2729">
                  <c:v>42.555759000000002</c:v>
                </c:pt>
                <c:pt idx="2730">
                  <c:v>42.392992</c:v>
                </c:pt>
                <c:pt idx="2731">
                  <c:v>42.096552000000003</c:v>
                </c:pt>
                <c:pt idx="2732">
                  <c:v>41.657601</c:v>
                </c:pt>
                <c:pt idx="2733">
                  <c:v>41.044531000000013</c:v>
                </c:pt>
                <c:pt idx="2734">
                  <c:v>40.267629000000007</c:v>
                </c:pt>
                <c:pt idx="2735">
                  <c:v>39.426661000000003</c:v>
                </c:pt>
                <c:pt idx="2736">
                  <c:v>38.692003</c:v>
                </c:pt>
                <c:pt idx="2737">
                  <c:v>38.238263000000003</c:v>
                </c:pt>
                <c:pt idx="2738">
                  <c:v>38.174384000000003</c:v>
                </c:pt>
                <c:pt idx="2739">
                  <c:v>38.500748000000002</c:v>
                </c:pt>
                <c:pt idx="2740">
                  <c:v>39.101121000000013</c:v>
                </c:pt>
                <c:pt idx="2741">
                  <c:v>39.797086</c:v>
                </c:pt>
                <c:pt idx="2742">
                  <c:v>40.432828000000001</c:v>
                </c:pt>
                <c:pt idx="2743">
                  <c:v>40.917149000000002</c:v>
                </c:pt>
                <c:pt idx="2744">
                  <c:v>41.208776</c:v>
                </c:pt>
                <c:pt idx="2745">
                  <c:v>41.301056000000003</c:v>
                </c:pt>
                <c:pt idx="2746">
                  <c:v>41.234961000000013</c:v>
                </c:pt>
                <c:pt idx="2747">
                  <c:v>41.086729000000012</c:v>
                </c:pt>
                <c:pt idx="2748">
                  <c:v>40.947678000000003</c:v>
                </c:pt>
                <c:pt idx="2749">
                  <c:v>40.895001000000001</c:v>
                </c:pt>
                <c:pt idx="2750">
                  <c:v>40.973494000000002</c:v>
                </c:pt>
                <c:pt idx="2751">
                  <c:v>41.173668999999997</c:v>
                </c:pt>
                <c:pt idx="2752">
                  <c:v>41.447507000000002</c:v>
                </c:pt>
                <c:pt idx="2753">
                  <c:v>41.758833000000003</c:v>
                </c:pt>
                <c:pt idx="2754">
                  <c:v>42.110059999999997</c:v>
                </c:pt>
                <c:pt idx="2755">
                  <c:v>42.517124000000003</c:v>
                </c:pt>
                <c:pt idx="2756">
                  <c:v>42.967506</c:v>
                </c:pt>
                <c:pt idx="2757">
                  <c:v>43.429540000000003</c:v>
                </c:pt>
                <c:pt idx="2758">
                  <c:v>43.869351999999999</c:v>
                </c:pt>
                <c:pt idx="2759">
                  <c:v>44.262202000000002</c:v>
                </c:pt>
                <c:pt idx="2760">
                  <c:v>44.583149000000013</c:v>
                </c:pt>
                <c:pt idx="2761">
                  <c:v>44.804369000000001</c:v>
                </c:pt>
                <c:pt idx="2762">
                  <c:v>44.896676000000006</c:v>
                </c:pt>
                <c:pt idx="2763">
                  <c:v>44.830032000000003</c:v>
                </c:pt>
                <c:pt idx="2764">
                  <c:v>44.566907999999998</c:v>
                </c:pt>
                <c:pt idx="2765">
                  <c:v>44.067244000000002</c:v>
                </c:pt>
                <c:pt idx="2766">
                  <c:v>43.314687999999961</c:v>
                </c:pt>
                <c:pt idx="2767">
                  <c:v>42.352356999999998</c:v>
                </c:pt>
                <c:pt idx="2768">
                  <c:v>41.295316</c:v>
                </c:pt>
                <c:pt idx="2769">
                  <c:v>40.304892000000002</c:v>
                </c:pt>
                <c:pt idx="2770">
                  <c:v>39.541595000000001</c:v>
                </c:pt>
                <c:pt idx="2771">
                  <c:v>39.116533000000011</c:v>
                </c:pt>
                <c:pt idx="2772">
                  <c:v>39.069695000000003</c:v>
                </c:pt>
                <c:pt idx="2773">
                  <c:v>39.363999</c:v>
                </c:pt>
                <c:pt idx="2774">
                  <c:v>39.911083999999988</c:v>
                </c:pt>
                <c:pt idx="2775">
                  <c:v>40.597169000000001</c:v>
                </c:pt>
                <c:pt idx="2776">
                  <c:v>41.314521999999997</c:v>
                </c:pt>
                <c:pt idx="2777">
                  <c:v>41.982332</c:v>
                </c:pt>
                <c:pt idx="2778">
                  <c:v>42.561673000000013</c:v>
                </c:pt>
                <c:pt idx="2779">
                  <c:v>43.047671999999999</c:v>
                </c:pt>
                <c:pt idx="2780">
                  <c:v>43.438573000000012</c:v>
                </c:pt>
                <c:pt idx="2781">
                  <c:v>43.727894000000013</c:v>
                </c:pt>
                <c:pt idx="2782">
                  <c:v>43.916772000000002</c:v>
                </c:pt>
                <c:pt idx="2783">
                  <c:v>44.022514000000001</c:v>
                </c:pt>
                <c:pt idx="2784">
                  <c:v>44.055534999999999</c:v>
                </c:pt>
                <c:pt idx="2785">
                  <c:v>44.018690999999997</c:v>
                </c:pt>
                <c:pt idx="2786">
                  <c:v>43.92774</c:v>
                </c:pt>
                <c:pt idx="2787">
                  <c:v>43.826731000000002</c:v>
                </c:pt>
                <c:pt idx="2788">
                  <c:v>43.763221000000001</c:v>
                </c:pt>
                <c:pt idx="2789">
                  <c:v>43.767488</c:v>
                </c:pt>
                <c:pt idx="2790">
                  <c:v>43.849826999999998</c:v>
                </c:pt>
                <c:pt idx="2791">
                  <c:v>43.990580000000001</c:v>
                </c:pt>
                <c:pt idx="2792">
                  <c:v>44.136825000000002</c:v>
                </c:pt>
                <c:pt idx="2793">
                  <c:v>44.227611000000003</c:v>
                </c:pt>
                <c:pt idx="2794">
                  <c:v>44.232038000000003</c:v>
                </c:pt>
                <c:pt idx="2795">
                  <c:v>44.152782000000002</c:v>
                </c:pt>
                <c:pt idx="2796">
                  <c:v>43.999581999999997</c:v>
                </c:pt>
                <c:pt idx="2797">
                  <c:v>43.768191999999999</c:v>
                </c:pt>
                <c:pt idx="2798">
                  <c:v>43.426167</c:v>
                </c:pt>
                <c:pt idx="2799">
                  <c:v>42.893971999999998</c:v>
                </c:pt>
                <c:pt idx="2800">
                  <c:v>42.083877000000001</c:v>
                </c:pt>
                <c:pt idx="2801">
                  <c:v>41.001601999999998</c:v>
                </c:pt>
                <c:pt idx="2802">
                  <c:v>39.825971000000003</c:v>
                </c:pt>
                <c:pt idx="2803">
                  <c:v>38.847963999999997</c:v>
                </c:pt>
                <c:pt idx="2804">
                  <c:v>38.310636000000002</c:v>
                </c:pt>
                <c:pt idx="2805">
                  <c:v>38.299527000000012</c:v>
                </c:pt>
                <c:pt idx="2806">
                  <c:v>38.729081000000001</c:v>
                </c:pt>
                <c:pt idx="2807">
                  <c:v>39.400587000000002</c:v>
                </c:pt>
                <c:pt idx="2808">
                  <c:v>40.100794</c:v>
                </c:pt>
                <c:pt idx="2809">
                  <c:v>40.700347000000001</c:v>
                </c:pt>
                <c:pt idx="2810">
                  <c:v>41.169149000000012</c:v>
                </c:pt>
                <c:pt idx="2811">
                  <c:v>41.524724999999997</c:v>
                </c:pt>
                <c:pt idx="2812">
                  <c:v>41.788854999999998</c:v>
                </c:pt>
                <c:pt idx="2813">
                  <c:v>41.982163999999997</c:v>
                </c:pt>
                <c:pt idx="2814">
                  <c:v>42.129787</c:v>
                </c:pt>
                <c:pt idx="2815">
                  <c:v>42.248833000000012</c:v>
                </c:pt>
                <c:pt idx="2816">
                  <c:v>42.345469000000001</c:v>
                </c:pt>
                <c:pt idx="2817">
                  <c:v>42.427549000000013</c:v>
                </c:pt>
                <c:pt idx="2818">
                  <c:v>42.510719000000002</c:v>
                </c:pt>
                <c:pt idx="2819">
                  <c:v>42.613481999999998</c:v>
                </c:pt>
                <c:pt idx="2820">
                  <c:v>42.746754000000003</c:v>
                </c:pt>
                <c:pt idx="2821">
                  <c:v>42.915013000000002</c:v>
                </c:pt>
                <c:pt idx="2822">
                  <c:v>43.124066000000013</c:v>
                </c:pt>
                <c:pt idx="2823">
                  <c:v>43.377450000000003</c:v>
                </c:pt>
                <c:pt idx="2824">
                  <c:v>43.675896000000002</c:v>
                </c:pt>
                <c:pt idx="2825">
                  <c:v>44.014514000000013</c:v>
                </c:pt>
                <c:pt idx="2826">
                  <c:v>44.389052999999997</c:v>
                </c:pt>
                <c:pt idx="2827">
                  <c:v>44.798180000000002</c:v>
                </c:pt>
                <c:pt idx="2828">
                  <c:v>45.236043000000002</c:v>
                </c:pt>
                <c:pt idx="2829">
                  <c:v>45.690834000000002</c:v>
                </c:pt>
                <c:pt idx="2830">
                  <c:v>46.151353</c:v>
                </c:pt>
                <c:pt idx="2831">
                  <c:v>46.615720000000003</c:v>
                </c:pt>
                <c:pt idx="2832">
                  <c:v>47.084204</c:v>
                </c:pt>
                <c:pt idx="2833">
                  <c:v>47.555038000000003</c:v>
                </c:pt>
                <c:pt idx="2834">
                  <c:v>48.030501000000001</c:v>
                </c:pt>
                <c:pt idx="2835">
                  <c:v>48.516973</c:v>
                </c:pt>
                <c:pt idx="2836">
                  <c:v>49.018652000000003</c:v>
                </c:pt>
                <c:pt idx="2837">
                  <c:v>49.532846000000013</c:v>
                </c:pt>
                <c:pt idx="2838">
                  <c:v>50.055788</c:v>
                </c:pt>
                <c:pt idx="2839">
                  <c:v>50.587017000000003</c:v>
                </c:pt>
                <c:pt idx="2840">
                  <c:v>51.123000000000012</c:v>
                </c:pt>
                <c:pt idx="2841">
                  <c:v>51.656520999999998</c:v>
                </c:pt>
                <c:pt idx="2842">
                  <c:v>52.181176000000001</c:v>
                </c:pt>
                <c:pt idx="2843">
                  <c:v>52.692586000000013</c:v>
                </c:pt>
                <c:pt idx="2844">
                  <c:v>53.174495999999998</c:v>
                </c:pt>
                <c:pt idx="2845">
                  <c:v>53.595183000000013</c:v>
                </c:pt>
                <c:pt idx="2846">
                  <c:v>53.918235000000003</c:v>
                </c:pt>
                <c:pt idx="2847">
                  <c:v>54.128145000000011</c:v>
                </c:pt>
                <c:pt idx="2848">
                  <c:v>54.261951000000003</c:v>
                </c:pt>
                <c:pt idx="2849">
                  <c:v>54.416334999999997</c:v>
                </c:pt>
                <c:pt idx="2850">
                  <c:v>54.710617999999997</c:v>
                </c:pt>
                <c:pt idx="2851">
                  <c:v>55.210787000000003</c:v>
                </c:pt>
                <c:pt idx="2852">
                  <c:v>55.882114000000001</c:v>
                </c:pt>
                <c:pt idx="2853">
                  <c:v>56.615501000000002</c:v>
                </c:pt>
                <c:pt idx="2854">
                  <c:v>57.299885000000003</c:v>
                </c:pt>
                <c:pt idx="2855">
                  <c:v>57.854620999999987</c:v>
                </c:pt>
                <c:pt idx="2856">
                  <c:v>58.207749</c:v>
                </c:pt>
                <c:pt idx="2857">
                  <c:v>58.274448999999997</c:v>
                </c:pt>
                <c:pt idx="2858">
                  <c:v>58.009889000000001</c:v>
                </c:pt>
                <c:pt idx="2859">
                  <c:v>57.500461000000001</c:v>
                </c:pt>
                <c:pt idx="2860">
                  <c:v>57.001500999999998</c:v>
                </c:pt>
                <c:pt idx="2861">
                  <c:v>56.834147000000002</c:v>
                </c:pt>
                <c:pt idx="2862">
                  <c:v>57.208266000000002</c:v>
                </c:pt>
                <c:pt idx="2863">
                  <c:v>58.127453000000003</c:v>
                </c:pt>
                <c:pt idx="2864">
                  <c:v>59.398744999999998</c:v>
                </c:pt>
                <c:pt idx="2865">
                  <c:v>60.752134000000012</c:v>
                </c:pt>
                <c:pt idx="2866">
                  <c:v>61.989713000000002</c:v>
                </c:pt>
                <c:pt idx="2867">
                  <c:v>63.041614000000003</c:v>
                </c:pt>
                <c:pt idx="2868">
                  <c:v>63.916080999999998</c:v>
                </c:pt>
                <c:pt idx="2869">
                  <c:v>64.641880999999998</c:v>
                </c:pt>
                <c:pt idx="2870">
                  <c:v>65.243943000000002</c:v>
                </c:pt>
                <c:pt idx="2871">
                  <c:v>65.743532000000002</c:v>
                </c:pt>
                <c:pt idx="2872">
                  <c:v>66.154173999999998</c:v>
                </c:pt>
                <c:pt idx="2873">
                  <c:v>66.472909999999999</c:v>
                </c:pt>
                <c:pt idx="2874">
                  <c:v>66.678811999999922</c:v>
                </c:pt>
                <c:pt idx="2875">
                  <c:v>66.751401000000001</c:v>
                </c:pt>
                <c:pt idx="2876">
                  <c:v>66.683368999999942</c:v>
                </c:pt>
                <c:pt idx="2877">
                  <c:v>66.488151999999999</c:v>
                </c:pt>
                <c:pt idx="2878">
                  <c:v>66.203428000000002</c:v>
                </c:pt>
                <c:pt idx="2879">
                  <c:v>65.877405999999979</c:v>
                </c:pt>
                <c:pt idx="2880">
                  <c:v>65.541420000000002</c:v>
                </c:pt>
                <c:pt idx="2881">
                  <c:v>65.196003000000005</c:v>
                </c:pt>
                <c:pt idx="2882">
                  <c:v>64.865131999999946</c:v>
                </c:pt>
                <c:pt idx="2883">
                  <c:v>64.614710000000002</c:v>
                </c:pt>
                <c:pt idx="2884">
                  <c:v>64.508441999999945</c:v>
                </c:pt>
                <c:pt idx="2885">
                  <c:v>64.542519999999996</c:v>
                </c:pt>
                <c:pt idx="2886">
                  <c:v>64.648670999999979</c:v>
                </c:pt>
                <c:pt idx="2887">
                  <c:v>64.73974699999998</c:v>
                </c:pt>
                <c:pt idx="2888">
                  <c:v>64.739479000000003</c:v>
                </c:pt>
                <c:pt idx="2889">
                  <c:v>64.603268</c:v>
                </c:pt>
                <c:pt idx="2890">
                  <c:v>64.350583</c:v>
                </c:pt>
                <c:pt idx="2891">
                  <c:v>64.084475999999981</c:v>
                </c:pt>
                <c:pt idx="2892">
                  <c:v>63.953702999999997</c:v>
                </c:pt>
                <c:pt idx="2893">
                  <c:v>64.082459</c:v>
                </c:pt>
                <c:pt idx="2894">
                  <c:v>64.500551999999999</c:v>
                </c:pt>
                <c:pt idx="2895">
                  <c:v>65.12012</c:v>
                </c:pt>
                <c:pt idx="2896">
                  <c:v>65.778796999999926</c:v>
                </c:pt>
                <c:pt idx="2897">
                  <c:v>66.33931699999998</c:v>
                </c:pt>
                <c:pt idx="2898">
                  <c:v>66.767588000000003</c:v>
                </c:pt>
                <c:pt idx="2899">
                  <c:v>67.11571499999998</c:v>
                </c:pt>
                <c:pt idx="2900">
                  <c:v>67.438939000000005</c:v>
                </c:pt>
                <c:pt idx="2901">
                  <c:v>67.740433999999993</c:v>
                </c:pt>
                <c:pt idx="2902">
                  <c:v>67.982560000000007</c:v>
                </c:pt>
                <c:pt idx="2903">
                  <c:v>68.137445</c:v>
                </c:pt>
                <c:pt idx="2904">
                  <c:v>68.215692000000004</c:v>
                </c:pt>
                <c:pt idx="2905">
                  <c:v>68.262151000000003</c:v>
                </c:pt>
                <c:pt idx="2906">
                  <c:v>68.327686</c:v>
                </c:pt>
                <c:pt idx="2907">
                  <c:v>68.430769999999995</c:v>
                </c:pt>
                <c:pt idx="2908">
                  <c:v>68.557096999999999</c:v>
                </c:pt>
                <c:pt idx="2909">
                  <c:v>68.686717999999942</c:v>
                </c:pt>
                <c:pt idx="2910">
                  <c:v>68.809486999999976</c:v>
                </c:pt>
                <c:pt idx="2911">
                  <c:v>68.919920000000005</c:v>
                </c:pt>
                <c:pt idx="2912">
                  <c:v>68.999909000000002</c:v>
                </c:pt>
                <c:pt idx="2913">
                  <c:v>69.038106999999982</c:v>
                </c:pt>
                <c:pt idx="2914">
                  <c:v>69.044996999999995</c:v>
                </c:pt>
                <c:pt idx="2915">
                  <c:v>69.050716999999977</c:v>
                </c:pt>
                <c:pt idx="2916">
                  <c:v>69.08649699999998</c:v>
                </c:pt>
                <c:pt idx="2917">
                  <c:v>69.167608000000001</c:v>
                </c:pt>
                <c:pt idx="2918">
                  <c:v>69.289017000000001</c:v>
                </c:pt>
                <c:pt idx="2919">
                  <c:v>69.426592999999983</c:v>
                </c:pt>
                <c:pt idx="2920">
                  <c:v>69.550537999999946</c:v>
                </c:pt>
                <c:pt idx="2921">
                  <c:v>69.638135999999946</c:v>
                </c:pt>
                <c:pt idx="2922">
                  <c:v>69.673319999999975</c:v>
                </c:pt>
                <c:pt idx="2923">
                  <c:v>69.643073999999999</c:v>
                </c:pt>
                <c:pt idx="2924">
                  <c:v>69.556545999999983</c:v>
                </c:pt>
                <c:pt idx="2925">
                  <c:v>69.46996</c:v>
                </c:pt>
                <c:pt idx="2926">
                  <c:v>69.471545000000006</c:v>
                </c:pt>
                <c:pt idx="2927">
                  <c:v>69.624597999999978</c:v>
                </c:pt>
                <c:pt idx="2928">
                  <c:v>69.930276000000006</c:v>
                </c:pt>
                <c:pt idx="2929">
                  <c:v>70.340339999999998</c:v>
                </c:pt>
                <c:pt idx="2930">
                  <c:v>70.786762999999979</c:v>
                </c:pt>
                <c:pt idx="2931">
                  <c:v>71.203811999999999</c:v>
                </c:pt>
                <c:pt idx="2932">
                  <c:v>71.541621000000006</c:v>
                </c:pt>
                <c:pt idx="2933">
                  <c:v>71.774481999999978</c:v>
                </c:pt>
                <c:pt idx="2934">
                  <c:v>71.896851999999981</c:v>
                </c:pt>
                <c:pt idx="2935">
                  <c:v>71.921153000000004</c:v>
                </c:pt>
                <c:pt idx="2936">
                  <c:v>71.873578999999921</c:v>
                </c:pt>
                <c:pt idx="2937">
                  <c:v>71.791798</c:v>
                </c:pt>
                <c:pt idx="2938">
                  <c:v>71.712534000000005</c:v>
                </c:pt>
                <c:pt idx="2939">
                  <c:v>71.665949999999981</c:v>
                </c:pt>
                <c:pt idx="2940">
                  <c:v>71.673055999999946</c:v>
                </c:pt>
                <c:pt idx="2941">
                  <c:v>71.744656000000006</c:v>
                </c:pt>
                <c:pt idx="2942">
                  <c:v>71.878895999999926</c:v>
                </c:pt>
                <c:pt idx="2943">
                  <c:v>72.061306000000002</c:v>
                </c:pt>
                <c:pt idx="2944">
                  <c:v>72.274868999999981</c:v>
                </c:pt>
                <c:pt idx="2945">
                  <c:v>72.509247000000002</c:v>
                </c:pt>
                <c:pt idx="2946">
                  <c:v>72.768305999999981</c:v>
                </c:pt>
                <c:pt idx="2947">
                  <c:v>73.056486999999976</c:v>
                </c:pt>
                <c:pt idx="2948">
                  <c:v>73.364030999999983</c:v>
                </c:pt>
                <c:pt idx="2949">
                  <c:v>73.665037999999925</c:v>
                </c:pt>
                <c:pt idx="2950">
                  <c:v>73.933999999999997</c:v>
                </c:pt>
                <c:pt idx="2951">
                  <c:v>74.156742999999906</c:v>
                </c:pt>
                <c:pt idx="2952">
                  <c:v>74.322230000000005</c:v>
                </c:pt>
                <c:pt idx="2953">
                  <c:v>74.416658999999996</c:v>
                </c:pt>
                <c:pt idx="2954">
                  <c:v>74.430304000000007</c:v>
                </c:pt>
                <c:pt idx="2955">
                  <c:v>74.359321999999977</c:v>
                </c:pt>
                <c:pt idx="2956">
                  <c:v>74.212876999999978</c:v>
                </c:pt>
                <c:pt idx="2957">
                  <c:v>74.027411999999998</c:v>
                </c:pt>
                <c:pt idx="2958">
                  <c:v>73.868305999999976</c:v>
                </c:pt>
                <c:pt idx="2959">
                  <c:v>73.793200999999996</c:v>
                </c:pt>
                <c:pt idx="2960">
                  <c:v>73.807957000000002</c:v>
                </c:pt>
                <c:pt idx="2961">
                  <c:v>73.861525</c:v>
                </c:pt>
                <c:pt idx="2962">
                  <c:v>73.875169999999983</c:v>
                </c:pt>
                <c:pt idx="2963">
                  <c:v>73.765971999999977</c:v>
                </c:pt>
                <c:pt idx="2964">
                  <c:v>73.466543999999999</c:v>
                </c:pt>
                <c:pt idx="2965">
                  <c:v>72.95685899999998</c:v>
                </c:pt>
                <c:pt idx="2966">
                  <c:v>72.306325999999999</c:v>
                </c:pt>
                <c:pt idx="2967">
                  <c:v>71.679721999999941</c:v>
                </c:pt>
                <c:pt idx="2968">
                  <c:v>71.271404000000004</c:v>
                </c:pt>
                <c:pt idx="2969">
                  <c:v>71.211856999999995</c:v>
                </c:pt>
                <c:pt idx="2970">
                  <c:v>71.513345000000001</c:v>
                </c:pt>
                <c:pt idx="2971">
                  <c:v>72.07390599999998</c:v>
                </c:pt>
                <c:pt idx="2972">
                  <c:v>72.733305000000001</c:v>
                </c:pt>
                <c:pt idx="2973">
                  <c:v>73.358965999999981</c:v>
                </c:pt>
                <c:pt idx="2974">
                  <c:v>73.889506999999981</c:v>
                </c:pt>
                <c:pt idx="2975">
                  <c:v>74.314848999999981</c:v>
                </c:pt>
                <c:pt idx="2976">
                  <c:v>74.645161999999999</c:v>
                </c:pt>
                <c:pt idx="2977">
                  <c:v>74.900082999999981</c:v>
                </c:pt>
                <c:pt idx="2978">
                  <c:v>75.105545999999975</c:v>
                </c:pt>
                <c:pt idx="2979">
                  <c:v>75.280081999999979</c:v>
                </c:pt>
                <c:pt idx="2980">
                  <c:v>75.429226999999997</c:v>
                </c:pt>
                <c:pt idx="2981">
                  <c:v>75.556049999999999</c:v>
                </c:pt>
                <c:pt idx="2982">
                  <c:v>75.664344999999983</c:v>
                </c:pt>
                <c:pt idx="2983">
                  <c:v>75.757540000000006</c:v>
                </c:pt>
                <c:pt idx="2984">
                  <c:v>75.837986000000001</c:v>
                </c:pt>
                <c:pt idx="2985">
                  <c:v>75.910908000000006</c:v>
                </c:pt>
                <c:pt idx="2986">
                  <c:v>75.983051000000003</c:v>
                </c:pt>
                <c:pt idx="2987">
                  <c:v>76.054067000000003</c:v>
                </c:pt>
                <c:pt idx="2988">
                  <c:v>76.120850999999945</c:v>
                </c:pt>
                <c:pt idx="2989">
                  <c:v>76.174567999999979</c:v>
                </c:pt>
                <c:pt idx="2990">
                  <c:v>76.189063000000004</c:v>
                </c:pt>
                <c:pt idx="2991">
                  <c:v>76.115643000000006</c:v>
                </c:pt>
                <c:pt idx="2992">
                  <c:v>75.914753000000005</c:v>
                </c:pt>
                <c:pt idx="2993">
                  <c:v>75.595887999999945</c:v>
                </c:pt>
                <c:pt idx="2994">
                  <c:v>75.233242000000004</c:v>
                </c:pt>
                <c:pt idx="2995">
                  <c:v>74.928863000000007</c:v>
                </c:pt>
                <c:pt idx="2996">
                  <c:v>74.754568000000006</c:v>
                </c:pt>
                <c:pt idx="2997">
                  <c:v>74.712370999999976</c:v>
                </c:pt>
                <c:pt idx="2998">
                  <c:v>74.744361999999995</c:v>
                </c:pt>
                <c:pt idx="2999">
                  <c:v>74.794336000000001</c:v>
                </c:pt>
                <c:pt idx="3000">
                  <c:v>74.865554000000003</c:v>
                </c:pt>
                <c:pt idx="3001">
                  <c:v>75.010542999999998</c:v>
                </c:pt>
                <c:pt idx="3002">
                  <c:v>75.260808999999981</c:v>
                </c:pt>
                <c:pt idx="3003">
                  <c:v>75.573485999999946</c:v>
                </c:pt>
                <c:pt idx="3004">
                  <c:v>75.847262000000001</c:v>
                </c:pt>
                <c:pt idx="3005">
                  <c:v>75.982131999999979</c:v>
                </c:pt>
                <c:pt idx="3006">
                  <c:v>75.941154999999995</c:v>
                </c:pt>
                <c:pt idx="3007">
                  <c:v>75.778674999999978</c:v>
                </c:pt>
                <c:pt idx="3008">
                  <c:v>75.622491999999923</c:v>
                </c:pt>
                <c:pt idx="3009">
                  <c:v>75.598017999999982</c:v>
                </c:pt>
                <c:pt idx="3010">
                  <c:v>75.747969999999995</c:v>
                </c:pt>
                <c:pt idx="3011">
                  <c:v>76.011477999999983</c:v>
                </c:pt>
                <c:pt idx="3012">
                  <c:v>76.276010999999983</c:v>
                </c:pt>
                <c:pt idx="3013">
                  <c:v>76.451239999999999</c:v>
                </c:pt>
                <c:pt idx="3014">
                  <c:v>76.497185999999999</c:v>
                </c:pt>
                <c:pt idx="3015">
                  <c:v>76.394127999999995</c:v>
                </c:pt>
                <c:pt idx="3016">
                  <c:v>76.110979999999998</c:v>
                </c:pt>
                <c:pt idx="3017">
                  <c:v>75.623832999999905</c:v>
                </c:pt>
                <c:pt idx="3018">
                  <c:v>74.97374499999998</c:v>
                </c:pt>
                <c:pt idx="3019">
                  <c:v>74.298037999999977</c:v>
                </c:pt>
                <c:pt idx="3020">
                  <c:v>73.777120999999994</c:v>
                </c:pt>
                <c:pt idx="3021">
                  <c:v>73.539738999999926</c:v>
                </c:pt>
                <c:pt idx="3022">
                  <c:v>73.584648000000001</c:v>
                </c:pt>
                <c:pt idx="3023">
                  <c:v>73.789091999999982</c:v>
                </c:pt>
                <c:pt idx="3024">
                  <c:v>73.981058000000004</c:v>
                </c:pt>
                <c:pt idx="3025">
                  <c:v>74.052830999999941</c:v>
                </c:pt>
                <c:pt idx="3026">
                  <c:v>73.985026000000005</c:v>
                </c:pt>
                <c:pt idx="3027">
                  <c:v>73.808423000000005</c:v>
                </c:pt>
                <c:pt idx="3028">
                  <c:v>73.543850000000006</c:v>
                </c:pt>
                <c:pt idx="3029">
                  <c:v>73.209834999999998</c:v>
                </c:pt>
                <c:pt idx="3030">
                  <c:v>72.824287999999981</c:v>
                </c:pt>
                <c:pt idx="3031">
                  <c:v>72.390586999999982</c:v>
                </c:pt>
                <c:pt idx="3032">
                  <c:v>71.899703000000002</c:v>
                </c:pt>
                <c:pt idx="3033">
                  <c:v>71.348670000000013</c:v>
                </c:pt>
                <c:pt idx="3034">
                  <c:v>70.737545999999995</c:v>
                </c:pt>
                <c:pt idx="3035">
                  <c:v>70.041567999999998</c:v>
                </c:pt>
                <c:pt idx="3036">
                  <c:v>69.202247999999983</c:v>
                </c:pt>
                <c:pt idx="3037">
                  <c:v>68.146219000000002</c:v>
                </c:pt>
                <c:pt idx="3038">
                  <c:v>66.80995799999998</c:v>
                </c:pt>
                <c:pt idx="3039">
                  <c:v>65.193268000000003</c:v>
                </c:pt>
                <c:pt idx="3040">
                  <c:v>63.455126999999997</c:v>
                </c:pt>
                <c:pt idx="3041">
                  <c:v>61.913896999999999</c:v>
                </c:pt>
                <c:pt idx="3042">
                  <c:v>60.883206000000001</c:v>
                </c:pt>
                <c:pt idx="3043">
                  <c:v>60.477390999999997</c:v>
                </c:pt>
                <c:pt idx="3044">
                  <c:v>60.565235000000001</c:v>
                </c:pt>
                <c:pt idx="3045">
                  <c:v>60.864167999999999</c:v>
                </c:pt>
                <c:pt idx="3046">
                  <c:v>61.112043999999997</c:v>
                </c:pt>
                <c:pt idx="3047">
                  <c:v>61.178137</c:v>
                </c:pt>
                <c:pt idx="3048">
                  <c:v>61.061391999999998</c:v>
                </c:pt>
                <c:pt idx="3049">
                  <c:v>60.802545000000002</c:v>
                </c:pt>
                <c:pt idx="3050">
                  <c:v>60.434109999999997</c:v>
                </c:pt>
                <c:pt idx="3051">
                  <c:v>59.971863999999989</c:v>
                </c:pt>
                <c:pt idx="3052">
                  <c:v>59.444296000000001</c:v>
                </c:pt>
                <c:pt idx="3053">
                  <c:v>58.898581999999998</c:v>
                </c:pt>
                <c:pt idx="3054">
                  <c:v>58.373202999999997</c:v>
                </c:pt>
                <c:pt idx="3055">
                  <c:v>57.879846000000001</c:v>
                </c:pt>
                <c:pt idx="3056">
                  <c:v>57.386696000000001</c:v>
                </c:pt>
                <c:pt idx="3057">
                  <c:v>56.848954999999997</c:v>
                </c:pt>
                <c:pt idx="3058">
                  <c:v>56.236866000000013</c:v>
                </c:pt>
                <c:pt idx="3059">
                  <c:v>55.556305000000002</c:v>
                </c:pt>
                <c:pt idx="3060">
                  <c:v>54.805444999999999</c:v>
                </c:pt>
                <c:pt idx="3061">
                  <c:v>53.923437999999997</c:v>
                </c:pt>
                <c:pt idx="3062">
                  <c:v>52.797597000000003</c:v>
                </c:pt>
                <c:pt idx="3063">
                  <c:v>51.378276</c:v>
                </c:pt>
                <c:pt idx="3064">
                  <c:v>49.823044000000003</c:v>
                </c:pt>
                <c:pt idx="3065">
                  <c:v>48.510804</c:v>
                </c:pt>
                <c:pt idx="3066">
                  <c:v>47.846159999999998</c:v>
                </c:pt>
                <c:pt idx="3067">
                  <c:v>48.017130000000002</c:v>
                </c:pt>
                <c:pt idx="3068">
                  <c:v>48.894543000000013</c:v>
                </c:pt>
                <c:pt idx="3069">
                  <c:v>50.116966000000012</c:v>
                </c:pt>
                <c:pt idx="3070">
                  <c:v>51.315378000000003</c:v>
                </c:pt>
                <c:pt idx="3071">
                  <c:v>52.291009000000003</c:v>
                </c:pt>
                <c:pt idx="3072">
                  <c:v>53.012506000000002</c:v>
                </c:pt>
                <c:pt idx="3073">
                  <c:v>53.519578000000003</c:v>
                </c:pt>
                <c:pt idx="3074">
                  <c:v>53.869783000000012</c:v>
                </c:pt>
                <c:pt idx="3075">
                  <c:v>54.100489000000003</c:v>
                </c:pt>
                <c:pt idx="3076">
                  <c:v>54.236265000000003</c:v>
                </c:pt>
                <c:pt idx="3077">
                  <c:v>54.288083999999998</c:v>
                </c:pt>
                <c:pt idx="3078">
                  <c:v>54.275848000000003</c:v>
                </c:pt>
                <c:pt idx="3079">
                  <c:v>54.220027999999999</c:v>
                </c:pt>
                <c:pt idx="3080">
                  <c:v>54.155799000000002</c:v>
                </c:pt>
                <c:pt idx="3081">
                  <c:v>54.130776000000012</c:v>
                </c:pt>
                <c:pt idx="3082">
                  <c:v>54.196074000000003</c:v>
                </c:pt>
                <c:pt idx="3083">
                  <c:v>54.371440999999997</c:v>
                </c:pt>
                <c:pt idx="3084">
                  <c:v>54.642654</c:v>
                </c:pt>
                <c:pt idx="3085">
                  <c:v>54.983334999999997</c:v>
                </c:pt>
                <c:pt idx="3086">
                  <c:v>55.371654999999997</c:v>
                </c:pt>
                <c:pt idx="3087">
                  <c:v>55.803725999999997</c:v>
                </c:pt>
                <c:pt idx="3088">
                  <c:v>56.275207999999999</c:v>
                </c:pt>
                <c:pt idx="3089">
                  <c:v>56.780976000000003</c:v>
                </c:pt>
                <c:pt idx="3090">
                  <c:v>57.303533000000002</c:v>
                </c:pt>
                <c:pt idx="3091">
                  <c:v>57.807613000000003</c:v>
                </c:pt>
                <c:pt idx="3092">
                  <c:v>58.243029</c:v>
                </c:pt>
                <c:pt idx="3093">
                  <c:v>58.562130000000003</c:v>
                </c:pt>
                <c:pt idx="3094">
                  <c:v>58.725953000000011</c:v>
                </c:pt>
                <c:pt idx="3095">
                  <c:v>58.705179000000001</c:v>
                </c:pt>
                <c:pt idx="3096">
                  <c:v>58.470967000000002</c:v>
                </c:pt>
                <c:pt idx="3097">
                  <c:v>57.993214000000002</c:v>
                </c:pt>
                <c:pt idx="3098">
                  <c:v>57.242373000000001</c:v>
                </c:pt>
                <c:pt idx="3099">
                  <c:v>56.248367999999999</c:v>
                </c:pt>
                <c:pt idx="3100">
                  <c:v>55.172491000000001</c:v>
                </c:pt>
                <c:pt idx="3101">
                  <c:v>54.286499999999997</c:v>
                </c:pt>
                <c:pt idx="3102">
                  <c:v>53.824204999999999</c:v>
                </c:pt>
                <c:pt idx="3103">
                  <c:v>53.845621000000001</c:v>
                </c:pt>
                <c:pt idx="3104">
                  <c:v>54.237135000000002</c:v>
                </c:pt>
                <c:pt idx="3105">
                  <c:v>54.816244999999988</c:v>
                </c:pt>
                <c:pt idx="3106">
                  <c:v>55.454174999999999</c:v>
                </c:pt>
                <c:pt idx="3107">
                  <c:v>56.106544999999997</c:v>
                </c:pt>
                <c:pt idx="3108">
                  <c:v>56.765830000000001</c:v>
                </c:pt>
                <c:pt idx="3109">
                  <c:v>57.417200000000001</c:v>
                </c:pt>
                <c:pt idx="3110">
                  <c:v>58.05115</c:v>
                </c:pt>
                <c:pt idx="3111">
                  <c:v>58.689489000000002</c:v>
                </c:pt>
                <c:pt idx="3112">
                  <c:v>59.362520000000011</c:v>
                </c:pt>
                <c:pt idx="3113">
                  <c:v>60.075417000000002</c:v>
                </c:pt>
                <c:pt idx="3114">
                  <c:v>60.808681999999997</c:v>
                </c:pt>
                <c:pt idx="3115">
                  <c:v>61.536768000000002</c:v>
                </c:pt>
                <c:pt idx="3116">
                  <c:v>62.227435</c:v>
                </c:pt>
                <c:pt idx="3117">
                  <c:v>62.85192</c:v>
                </c:pt>
                <c:pt idx="3118">
                  <c:v>63.408557000000002</c:v>
                </c:pt>
                <c:pt idx="3119">
                  <c:v>63.921675</c:v>
                </c:pt>
                <c:pt idx="3120">
                  <c:v>64.408415000000005</c:v>
                </c:pt>
                <c:pt idx="3121">
                  <c:v>64.87782</c:v>
                </c:pt>
                <c:pt idx="3122">
                  <c:v>65.338415999999981</c:v>
                </c:pt>
                <c:pt idx="3123">
                  <c:v>65.792061000000004</c:v>
                </c:pt>
                <c:pt idx="3124">
                  <c:v>66.226314000000002</c:v>
                </c:pt>
                <c:pt idx="3125">
                  <c:v>66.645506999999981</c:v>
                </c:pt>
                <c:pt idx="3126">
                  <c:v>67.075382999999903</c:v>
                </c:pt>
                <c:pt idx="3127">
                  <c:v>67.529165000000006</c:v>
                </c:pt>
                <c:pt idx="3128">
                  <c:v>67.977363999999994</c:v>
                </c:pt>
                <c:pt idx="3129">
                  <c:v>68.387493000000006</c:v>
                </c:pt>
                <c:pt idx="3130">
                  <c:v>68.749167999999997</c:v>
                </c:pt>
                <c:pt idx="3131">
                  <c:v>69.068947999999978</c:v>
                </c:pt>
                <c:pt idx="3132">
                  <c:v>69.338159000000005</c:v>
                </c:pt>
                <c:pt idx="3133">
                  <c:v>69.555025999999998</c:v>
                </c:pt>
                <c:pt idx="3134">
                  <c:v>69.724352999999979</c:v>
                </c:pt>
                <c:pt idx="3135">
                  <c:v>69.852222999999981</c:v>
                </c:pt>
                <c:pt idx="3136">
                  <c:v>69.921390000000002</c:v>
                </c:pt>
                <c:pt idx="3137">
                  <c:v>69.927460999999994</c:v>
                </c:pt>
                <c:pt idx="3138">
                  <c:v>69.872568999999942</c:v>
                </c:pt>
                <c:pt idx="3139">
                  <c:v>69.744387000000003</c:v>
                </c:pt>
                <c:pt idx="3140">
                  <c:v>69.514608999999993</c:v>
                </c:pt>
                <c:pt idx="3141">
                  <c:v>69.17466899999998</c:v>
                </c:pt>
                <c:pt idx="3142">
                  <c:v>68.746099999999998</c:v>
                </c:pt>
                <c:pt idx="3143">
                  <c:v>68.252512999999979</c:v>
                </c:pt>
                <c:pt idx="3144">
                  <c:v>67.692295000000001</c:v>
                </c:pt>
                <c:pt idx="3145">
                  <c:v>67.040949999999995</c:v>
                </c:pt>
                <c:pt idx="3146">
                  <c:v>66.236684999999994</c:v>
                </c:pt>
                <c:pt idx="3147">
                  <c:v>65.190386999999944</c:v>
                </c:pt>
                <c:pt idx="3148">
                  <c:v>63.858160000000012</c:v>
                </c:pt>
                <c:pt idx="3149">
                  <c:v>62.321272</c:v>
                </c:pt>
                <c:pt idx="3150">
                  <c:v>60.811352999999997</c:v>
                </c:pt>
                <c:pt idx="3151">
                  <c:v>59.593747999999998</c:v>
                </c:pt>
                <c:pt idx="3152">
                  <c:v>58.821936000000001</c:v>
                </c:pt>
                <c:pt idx="3153">
                  <c:v>58.442516000000012</c:v>
                </c:pt>
                <c:pt idx="3154">
                  <c:v>58.212291999999998</c:v>
                </c:pt>
                <c:pt idx="3155">
                  <c:v>57.86692</c:v>
                </c:pt>
                <c:pt idx="3156">
                  <c:v>57.325159000000014</c:v>
                </c:pt>
                <c:pt idx="3157">
                  <c:v>56.764468000000001</c:v>
                </c:pt>
                <c:pt idx="3158">
                  <c:v>56.467765</c:v>
                </c:pt>
                <c:pt idx="3159">
                  <c:v>56.595008</c:v>
                </c:pt>
                <c:pt idx="3160">
                  <c:v>57.030790000000003</c:v>
                </c:pt>
                <c:pt idx="3161">
                  <c:v>57.397519000000003</c:v>
                </c:pt>
                <c:pt idx="3162">
                  <c:v>57.235388</c:v>
                </c:pt>
                <c:pt idx="3163">
                  <c:v>56.305244999999999</c:v>
                </c:pt>
                <c:pt idx="3164">
                  <c:v>54.825224000000013</c:v>
                </c:pt>
                <c:pt idx="3165">
                  <c:v>53.396475000000002</c:v>
                </c:pt>
                <c:pt idx="3166">
                  <c:v>52.654868999999998</c:v>
                </c:pt>
                <c:pt idx="3167">
                  <c:v>52.900030000000001</c:v>
                </c:pt>
                <c:pt idx="3168">
                  <c:v>53.966391000000002</c:v>
                </c:pt>
                <c:pt idx="3169">
                  <c:v>55.363253</c:v>
                </c:pt>
                <c:pt idx="3170">
                  <c:v>56.603226000000006</c:v>
                </c:pt>
                <c:pt idx="3171">
                  <c:v>57.430147000000012</c:v>
                </c:pt>
                <c:pt idx="3172">
                  <c:v>57.777246000000012</c:v>
                </c:pt>
                <c:pt idx="3173">
                  <c:v>57.613549999999996</c:v>
                </c:pt>
                <c:pt idx="3174">
                  <c:v>56.899571000000002</c:v>
                </c:pt>
                <c:pt idx="3175">
                  <c:v>55.591973000000003</c:v>
                </c:pt>
                <c:pt idx="3176">
                  <c:v>53.710946999999997</c:v>
                </c:pt>
                <c:pt idx="3177">
                  <c:v>51.450943000000002</c:v>
                </c:pt>
                <c:pt idx="3178">
                  <c:v>49.200783000000001</c:v>
                </c:pt>
                <c:pt idx="3179">
                  <c:v>47.361963000000003</c:v>
                </c:pt>
                <c:pt idx="3180">
                  <c:v>46.194935000000001</c:v>
                </c:pt>
                <c:pt idx="3181">
                  <c:v>45.846746000000003</c:v>
                </c:pt>
                <c:pt idx="3182">
                  <c:v>46.438460999999997</c:v>
                </c:pt>
                <c:pt idx="3183">
                  <c:v>48.012782000000001</c:v>
                </c:pt>
                <c:pt idx="3184">
                  <c:v>50.414496999999997</c:v>
                </c:pt>
                <c:pt idx="3185">
                  <c:v>53.299621999999999</c:v>
                </c:pt>
                <c:pt idx="3186">
                  <c:v>56.263128000000002</c:v>
                </c:pt>
                <c:pt idx="3187">
                  <c:v>59.019401999999999</c:v>
                </c:pt>
                <c:pt idx="3188">
                  <c:v>61.449078999999998</c:v>
                </c:pt>
                <c:pt idx="3189">
                  <c:v>63.540982</c:v>
                </c:pt>
                <c:pt idx="3190">
                  <c:v>65.322853999999978</c:v>
                </c:pt>
                <c:pt idx="3191">
                  <c:v>66.826969000000005</c:v>
                </c:pt>
                <c:pt idx="3192">
                  <c:v>68.105794999999944</c:v>
                </c:pt>
                <c:pt idx="3193">
                  <c:v>69.205124999999995</c:v>
                </c:pt>
                <c:pt idx="3194">
                  <c:v>70.15904399999998</c:v>
                </c:pt>
                <c:pt idx="3195">
                  <c:v>70.988343999999998</c:v>
                </c:pt>
                <c:pt idx="3196">
                  <c:v>71.72053099999998</c:v>
                </c:pt>
                <c:pt idx="3197">
                  <c:v>72.363156000000004</c:v>
                </c:pt>
                <c:pt idx="3198">
                  <c:v>72.912468000000004</c:v>
                </c:pt>
                <c:pt idx="3199">
                  <c:v>73.367869999999996</c:v>
                </c:pt>
                <c:pt idx="3200">
                  <c:v>73.747303000000002</c:v>
                </c:pt>
                <c:pt idx="3201">
                  <c:v>74.060637</c:v>
                </c:pt>
                <c:pt idx="3202">
                  <c:v>74.324939000000001</c:v>
                </c:pt>
                <c:pt idx="3203">
                  <c:v>74.565510000000003</c:v>
                </c:pt>
                <c:pt idx="3204">
                  <c:v>74.823175999999975</c:v>
                </c:pt>
                <c:pt idx="3205">
                  <c:v>75.108966999999978</c:v>
                </c:pt>
                <c:pt idx="3206">
                  <c:v>75.426895999999999</c:v>
                </c:pt>
                <c:pt idx="3207">
                  <c:v>75.771720999999999</c:v>
                </c:pt>
                <c:pt idx="3208">
                  <c:v>76.131234000000006</c:v>
                </c:pt>
                <c:pt idx="3209">
                  <c:v>76.481340000000003</c:v>
                </c:pt>
                <c:pt idx="3210">
                  <c:v>76.806224</c:v>
                </c:pt>
                <c:pt idx="3211">
                  <c:v>77.112001999999976</c:v>
                </c:pt>
                <c:pt idx="3212">
                  <c:v>77.401042000000004</c:v>
                </c:pt>
                <c:pt idx="3213">
                  <c:v>77.653463000000002</c:v>
                </c:pt>
                <c:pt idx="3214">
                  <c:v>77.819970999999981</c:v>
                </c:pt>
                <c:pt idx="3215">
                  <c:v>77.829226000000006</c:v>
                </c:pt>
                <c:pt idx="3216">
                  <c:v>77.567768000000001</c:v>
                </c:pt>
                <c:pt idx="3217">
                  <c:v>76.899856</c:v>
                </c:pt>
                <c:pt idx="3218">
                  <c:v>75.756624000000002</c:v>
                </c:pt>
                <c:pt idx="3219">
                  <c:v>74.316935000000001</c:v>
                </c:pt>
                <c:pt idx="3220">
                  <c:v>73.05644599999998</c:v>
                </c:pt>
                <c:pt idx="3221">
                  <c:v>72.511403000000001</c:v>
                </c:pt>
                <c:pt idx="3222">
                  <c:v>72.945409999999995</c:v>
                </c:pt>
                <c:pt idx="3223">
                  <c:v>74.211827999999997</c:v>
                </c:pt>
                <c:pt idx="3224">
                  <c:v>75.856675999999979</c:v>
                </c:pt>
                <c:pt idx="3225">
                  <c:v>77.392940999999979</c:v>
                </c:pt>
                <c:pt idx="3226">
                  <c:v>78.570711999999943</c:v>
                </c:pt>
                <c:pt idx="3227">
                  <c:v>79.417536999999996</c:v>
                </c:pt>
                <c:pt idx="3228">
                  <c:v>80.087347999999977</c:v>
                </c:pt>
                <c:pt idx="3229">
                  <c:v>80.705707999999944</c:v>
                </c:pt>
                <c:pt idx="3230">
                  <c:v>81.324202</c:v>
                </c:pt>
                <c:pt idx="3231">
                  <c:v>81.921193000000002</c:v>
                </c:pt>
                <c:pt idx="3232">
                  <c:v>82.418731999999977</c:v>
                </c:pt>
                <c:pt idx="3233">
                  <c:v>82.725383999999977</c:v>
                </c:pt>
                <c:pt idx="3234">
                  <c:v>82.809634000000003</c:v>
                </c:pt>
                <c:pt idx="3235">
                  <c:v>82.735826000000003</c:v>
                </c:pt>
                <c:pt idx="3236">
                  <c:v>82.652145999999945</c:v>
                </c:pt>
                <c:pt idx="3237">
                  <c:v>82.726011</c:v>
                </c:pt>
                <c:pt idx="3238">
                  <c:v>83.066087999999979</c:v>
                </c:pt>
                <c:pt idx="3239">
                  <c:v>83.650071999999923</c:v>
                </c:pt>
                <c:pt idx="3240">
                  <c:v>84.328783999999942</c:v>
                </c:pt>
                <c:pt idx="3241">
                  <c:v>84.949996999999996</c:v>
                </c:pt>
                <c:pt idx="3242">
                  <c:v>85.433787999999979</c:v>
                </c:pt>
                <c:pt idx="3243">
                  <c:v>85.778661</c:v>
                </c:pt>
                <c:pt idx="3244">
                  <c:v>85.993975000000006</c:v>
                </c:pt>
                <c:pt idx="3245">
                  <c:v>86.071430999999976</c:v>
                </c:pt>
                <c:pt idx="3246">
                  <c:v>85.982344999999981</c:v>
                </c:pt>
                <c:pt idx="3247">
                  <c:v>85.688585999999944</c:v>
                </c:pt>
                <c:pt idx="3248">
                  <c:v>85.186183</c:v>
                </c:pt>
                <c:pt idx="3249">
                  <c:v>84.565970999999976</c:v>
                </c:pt>
                <c:pt idx="3250">
                  <c:v>84.003621999999993</c:v>
                </c:pt>
                <c:pt idx="3251">
                  <c:v>83.677708999999894</c:v>
                </c:pt>
                <c:pt idx="3252">
                  <c:v>83.660496999999978</c:v>
                </c:pt>
                <c:pt idx="3253">
                  <c:v>83.893478999999942</c:v>
                </c:pt>
                <c:pt idx="3254">
                  <c:v>84.243872999999979</c:v>
                </c:pt>
                <c:pt idx="3255">
                  <c:v>84.580074999999979</c:v>
                </c:pt>
                <c:pt idx="3256">
                  <c:v>84.822198999999941</c:v>
                </c:pt>
                <c:pt idx="3257">
                  <c:v>84.928775999999942</c:v>
                </c:pt>
                <c:pt idx="3258">
                  <c:v>84.873077999999921</c:v>
                </c:pt>
                <c:pt idx="3259">
                  <c:v>84.612706999999943</c:v>
                </c:pt>
                <c:pt idx="3260">
                  <c:v>84.070019000000002</c:v>
                </c:pt>
                <c:pt idx="3261">
                  <c:v>83.137559999999993</c:v>
                </c:pt>
                <c:pt idx="3262">
                  <c:v>81.746751000000003</c:v>
                </c:pt>
                <c:pt idx="3263">
                  <c:v>79.990994999999998</c:v>
                </c:pt>
                <c:pt idx="3264">
                  <c:v>78.229523</c:v>
                </c:pt>
                <c:pt idx="3265">
                  <c:v>76.946588000000006</c:v>
                </c:pt>
                <c:pt idx="3266">
                  <c:v>76.443950999999998</c:v>
                </c:pt>
                <c:pt idx="3267">
                  <c:v>76.638851999999943</c:v>
                </c:pt>
                <c:pt idx="3268">
                  <c:v>77.115352999999942</c:v>
                </c:pt>
                <c:pt idx="3269">
                  <c:v>77.395131999999975</c:v>
                </c:pt>
                <c:pt idx="3270">
                  <c:v>77.16959199999998</c:v>
                </c:pt>
                <c:pt idx="3271">
                  <c:v>76.423371999999944</c:v>
                </c:pt>
                <c:pt idx="3272">
                  <c:v>75.364358999999979</c:v>
                </c:pt>
                <c:pt idx="3273">
                  <c:v>74.281676000000004</c:v>
                </c:pt>
                <c:pt idx="3274">
                  <c:v>73.353888999999924</c:v>
                </c:pt>
                <c:pt idx="3275">
                  <c:v>72.566423999999998</c:v>
                </c:pt>
                <c:pt idx="3276">
                  <c:v>71.759465000000006</c:v>
                </c:pt>
                <c:pt idx="3277">
                  <c:v>70.830117999999999</c:v>
                </c:pt>
                <c:pt idx="3278">
                  <c:v>69.912062000000006</c:v>
                </c:pt>
                <c:pt idx="3279">
                  <c:v>69.384383999999983</c:v>
                </c:pt>
                <c:pt idx="3280">
                  <c:v>69.67619999999998</c:v>
                </c:pt>
                <c:pt idx="3281">
                  <c:v>71.044405999999995</c:v>
                </c:pt>
                <c:pt idx="3282">
                  <c:v>73.450415000000007</c:v>
                </c:pt>
                <c:pt idx="3283">
                  <c:v>76.543325999999993</c:v>
                </c:pt>
                <c:pt idx="3284">
                  <c:v>79.775839999999945</c:v>
                </c:pt>
                <c:pt idx="3285">
                  <c:v>82.678655999999975</c:v>
                </c:pt>
                <c:pt idx="3286">
                  <c:v>85.074483999999998</c:v>
                </c:pt>
                <c:pt idx="3287">
                  <c:v>87.008662999999999</c:v>
                </c:pt>
                <c:pt idx="3288">
                  <c:v>88.578750999999926</c:v>
                </c:pt>
                <c:pt idx="3289">
                  <c:v>89.851133000000004</c:v>
                </c:pt>
                <c:pt idx="3290">
                  <c:v>90.925840999999977</c:v>
                </c:pt>
                <c:pt idx="3291">
                  <c:v>91.903331999999978</c:v>
                </c:pt>
                <c:pt idx="3292">
                  <c:v>92.835829999999973</c:v>
                </c:pt>
                <c:pt idx="3293">
                  <c:v>93.740753999999995</c:v>
                </c:pt>
                <c:pt idx="3294">
                  <c:v>94.656584999999978</c:v>
                </c:pt>
                <c:pt idx="3295">
                  <c:v>95.604927000000004</c:v>
                </c:pt>
                <c:pt idx="3296">
                  <c:v>96.557912999999999</c:v>
                </c:pt>
                <c:pt idx="3297">
                  <c:v>97.481571000000002</c:v>
                </c:pt>
                <c:pt idx="3298">
                  <c:v>98.365863000000004</c:v>
                </c:pt>
                <c:pt idx="3299">
                  <c:v>99.214962999999997</c:v>
                </c:pt>
                <c:pt idx="3300">
                  <c:v>100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7817856"/>
        <c:axId val="197819776"/>
      </c:lineChart>
      <c:catAx>
        <c:axId val="1978178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400" b="1"/>
                </a:pPr>
                <a:r>
                  <a:rPr lang="en-MY" sz="1000" b="0"/>
                  <a:t>Wavenumber</a:t>
                </a:r>
                <a:r>
                  <a:rPr lang="en-MY" sz="1000" b="0" baseline="0"/>
                  <a:t> cm</a:t>
                </a:r>
                <a:r>
                  <a:rPr lang="en-MY" sz="1000" b="0" baseline="30000"/>
                  <a:t>-1</a:t>
                </a:r>
              </a:p>
            </c:rich>
          </c:tx>
          <c:overlay val="0"/>
        </c:title>
        <c:numFmt formatCode="General" sourceLinked="1"/>
        <c:majorTickMark val="out"/>
        <c:minorTickMark val="in"/>
        <c:tickLblPos val="nextTo"/>
        <c:spPr>
          <a:noFill/>
          <a:ln>
            <a:noFill/>
          </a:ln>
          <a:effectLst/>
        </c:spPr>
        <c:txPr>
          <a:bodyPr/>
          <a:lstStyle/>
          <a:p>
            <a:pPr>
              <a:defRPr sz="900"/>
            </a:pPr>
            <a:endParaRPr lang="en-US"/>
          </a:p>
        </c:txPr>
        <c:crossAx val="197819776"/>
        <c:crosses val="autoZero"/>
        <c:auto val="1"/>
        <c:lblAlgn val="ctr"/>
        <c:lblOffset val="100"/>
        <c:tickLblSkip val="400"/>
        <c:noMultiLvlLbl val="0"/>
      </c:catAx>
      <c:valAx>
        <c:axId val="197819776"/>
        <c:scaling>
          <c:orientation val="minMax"/>
          <c:max val="18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200" b="1"/>
                </a:pPr>
                <a:r>
                  <a:rPr lang="en-MY" sz="1050" b="0"/>
                  <a:t>Transmittance</a:t>
                </a:r>
              </a:p>
            </c:rich>
          </c:tx>
          <c:layout>
            <c:manualLayout>
              <c:xMode val="edge"/>
              <c:yMode val="edge"/>
              <c:x val="0"/>
              <c:y val="0.26416281298171101"/>
            </c:manualLayout>
          </c:layout>
          <c:overlay val="0"/>
        </c:title>
        <c:numFmt formatCode="General" sourceLinked="1"/>
        <c:majorTickMark val="none"/>
        <c:minorTickMark val="none"/>
        <c:tickLblPos val="none"/>
        <c:crossAx val="197817856"/>
        <c:crosses val="autoZero"/>
        <c:crossBetween val="between"/>
      </c:valAx>
      <c:spPr>
        <a:ln w="3175"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05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0.05729</cdr:x>
      <cdr:y>0.04507</cdr:y>
    </cdr:from>
    <cdr:to>
      <cdr:x>0.24543</cdr:x>
      <cdr:y>0.13187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484678" y="242951"/>
          <a:ext cx="1591771" cy="4679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MY" sz="1200" b="1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(a)</a:t>
          </a:r>
          <a:endParaRPr lang="en-MY" sz="1200" b="1" dirty="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0.05812</cdr:x>
      <cdr:y>0.18729</cdr:y>
    </cdr:from>
    <cdr:to>
      <cdr:x>0.11484</cdr:x>
      <cdr:y>0.2741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491720" y="1009609"/>
          <a:ext cx="479876" cy="4679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MY" sz="1200" b="1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(b)</a:t>
          </a:r>
          <a:endParaRPr lang="en-MY" sz="1100" b="1" dirty="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0.05764</cdr:x>
      <cdr:y>0.31921</cdr:y>
    </cdr:from>
    <cdr:to>
      <cdr:x>0.11436</cdr:x>
      <cdr:y>0.40602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487624" y="1720730"/>
          <a:ext cx="479876" cy="4679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MY" sz="1100" b="1" dirty="0">
              <a:latin typeface="Times New Roman" panose="02020603050405020304" pitchFamily="18" charset="0"/>
              <a:cs typeface="Times New Roman" panose="02020603050405020304" pitchFamily="18" charset="0"/>
            </a:rPr>
            <a:t>(c)</a:t>
          </a:r>
        </a:p>
      </cdr:txBody>
    </cdr:sp>
  </cdr:relSizeAnchor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17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0.3289</cdr:x>
      <cdr:y>0.07407</cdr:y>
    </cdr:from>
    <cdr:to>
      <cdr:x>0.3289</cdr:x>
      <cdr:y>0.78588</cdr:y>
    </cdr:to>
    <cdr:cxnSp macro="">
      <cdr:nvCxnSpPr>
        <cdr:cNvPr id="24" name="Straight Connector 15"/>
        <cdr:cNvCxnSpPr/>
      </cdr:nvCxnSpPr>
      <cdr:spPr>
        <a:xfrm xmlns:a="http://schemas.openxmlformats.org/drawingml/2006/main">
          <a:off x="1797432" y="203186"/>
          <a:ext cx="0" cy="1952637"/>
        </a:xfrm>
        <a:prstGeom xmlns:a="http://schemas.openxmlformats.org/drawingml/2006/main" prst="line">
          <a:avLst/>
        </a:prstGeom>
        <a:ln xmlns:a="http://schemas.openxmlformats.org/drawingml/2006/main" w="635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25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33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41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49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57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65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0.07986</cdr:x>
      <cdr:y>0.02604</cdr:y>
    </cdr:from>
    <cdr:to>
      <cdr:x>0.31771</cdr:x>
      <cdr:y>0.1059</cdr:y>
    </cdr:to>
    <cdr:sp macro="" textlink="">
      <cdr:nvSpPr>
        <cdr:cNvPr id="73" name="TextBox 1"/>
        <cdr:cNvSpPr txBox="1"/>
      </cdr:nvSpPr>
      <cdr:spPr>
        <a:xfrm xmlns:a="http://schemas.openxmlformats.org/drawingml/2006/main">
          <a:off x="438149" y="71438"/>
          <a:ext cx="130492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MY" sz="1100"/>
        </a:p>
      </cdr:txBody>
    </cdr:sp>
  </cdr:relSizeAnchor>
  <cdr:relSizeAnchor xmlns:cdr="http://schemas.openxmlformats.org/drawingml/2006/chartDrawing">
    <cdr:from>
      <cdr:x>0.21176</cdr:x>
      <cdr:y>0.0816</cdr:y>
    </cdr:from>
    <cdr:to>
      <cdr:x>0.21176</cdr:x>
      <cdr:y>0.7934</cdr:y>
    </cdr:to>
    <cdr:cxnSp macro="">
      <cdr:nvCxnSpPr>
        <cdr:cNvPr id="87" name="Straight Connector 12"/>
        <cdr:cNvCxnSpPr/>
      </cdr:nvCxnSpPr>
      <cdr:spPr>
        <a:xfrm xmlns:a="http://schemas.openxmlformats.org/drawingml/2006/main">
          <a:off x="1157284" y="223844"/>
          <a:ext cx="0" cy="1952610"/>
        </a:xfrm>
        <a:prstGeom xmlns:a="http://schemas.openxmlformats.org/drawingml/2006/main" prst="line">
          <a:avLst/>
        </a:prstGeom>
        <a:ln xmlns:a="http://schemas.openxmlformats.org/drawingml/2006/main" w="635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0.85563</cdr:x>
      <cdr:y>0.07957</cdr:y>
    </cdr:from>
    <cdr:to>
      <cdr:x>0.85563</cdr:x>
      <cdr:y>0.79138</cdr:y>
    </cdr:to>
    <cdr:cxnSp macro="">
      <cdr:nvCxnSpPr>
        <cdr:cNvPr id="89" name="Straight Connector 88"/>
        <cdr:cNvCxnSpPr/>
      </cdr:nvCxnSpPr>
      <cdr:spPr>
        <a:xfrm xmlns:a="http://schemas.openxmlformats.org/drawingml/2006/main">
          <a:off x="4675966" y="218267"/>
          <a:ext cx="0" cy="1952637"/>
        </a:xfrm>
        <a:prstGeom xmlns:a="http://schemas.openxmlformats.org/drawingml/2006/main" prst="line">
          <a:avLst/>
        </a:prstGeom>
        <a:ln xmlns:a="http://schemas.openxmlformats.org/drawingml/2006/main" w="635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0.92483</cdr:x>
      <cdr:y>0.07855</cdr:y>
    </cdr:from>
    <cdr:to>
      <cdr:x>0.92483</cdr:x>
      <cdr:y>0.79036</cdr:y>
    </cdr:to>
    <cdr:cxnSp macro="">
      <cdr:nvCxnSpPr>
        <cdr:cNvPr id="90" name="Straight Connector 89"/>
        <cdr:cNvCxnSpPr/>
      </cdr:nvCxnSpPr>
      <cdr:spPr>
        <a:xfrm xmlns:a="http://schemas.openxmlformats.org/drawingml/2006/main">
          <a:off x="5054188" y="215489"/>
          <a:ext cx="0" cy="1952637"/>
        </a:xfrm>
        <a:prstGeom xmlns:a="http://schemas.openxmlformats.org/drawingml/2006/main" prst="line">
          <a:avLst/>
        </a:prstGeom>
        <a:ln xmlns:a="http://schemas.openxmlformats.org/drawingml/2006/main" w="635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0.16747</cdr:x>
      <cdr:y>0.77282</cdr:y>
    </cdr:from>
    <cdr:to>
      <cdr:x>0.3133</cdr:x>
      <cdr:y>0.8466</cdr:y>
    </cdr:to>
    <cdr:sp macro="" textlink="">
      <cdr:nvSpPr>
        <cdr:cNvPr id="91" name="TextBox 7"/>
        <cdr:cNvSpPr txBox="1"/>
      </cdr:nvSpPr>
      <cdr:spPr>
        <a:xfrm xmlns:a="http://schemas.openxmlformats.org/drawingml/2006/main">
          <a:off x="685800" y="1943343"/>
          <a:ext cx="597191" cy="1855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800" dirty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3412 </a:t>
          </a:r>
          <a:endParaRPr lang="en-MY" sz="800" dirty="0">
            <a:effectLst/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 xmlns:a="http://schemas.openxmlformats.org/drawingml/2006/main">
          <a:endParaRPr lang="en-MY" sz="800" dirty="0"/>
        </a:p>
      </cdr:txBody>
    </cdr:sp>
  </cdr:relSizeAnchor>
  <cdr:relSizeAnchor xmlns:cdr="http://schemas.openxmlformats.org/drawingml/2006/chartDrawing">
    <cdr:from>
      <cdr:x>0.27911</cdr:x>
      <cdr:y>0.77282</cdr:y>
    </cdr:from>
    <cdr:to>
      <cdr:x>0.42493</cdr:x>
      <cdr:y>0.8466</cdr:y>
    </cdr:to>
    <cdr:sp macro="" textlink="">
      <cdr:nvSpPr>
        <cdr:cNvPr id="92" name="TextBox 7"/>
        <cdr:cNvSpPr txBox="1"/>
      </cdr:nvSpPr>
      <cdr:spPr>
        <a:xfrm xmlns:a="http://schemas.openxmlformats.org/drawingml/2006/main">
          <a:off x="1143000" y="1943343"/>
          <a:ext cx="597150" cy="1855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800" dirty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3009</a:t>
          </a:r>
          <a:endParaRPr lang="en-US" sz="800" baseline="30000" dirty="0">
            <a:effectLst/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800" dirty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  <a:endParaRPr lang="en-MY" sz="800" dirty="0">
            <a:effectLst/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 xmlns:a="http://schemas.openxmlformats.org/drawingml/2006/main">
          <a:endParaRPr lang="en-MY" sz="800" dirty="0"/>
        </a:p>
      </cdr:txBody>
    </cdr:sp>
  </cdr:relSizeAnchor>
  <cdr:relSizeAnchor xmlns:cdr="http://schemas.openxmlformats.org/drawingml/2006/chartDrawing">
    <cdr:from>
      <cdr:x>0.78152</cdr:x>
      <cdr:y>0.72737</cdr:y>
    </cdr:from>
    <cdr:to>
      <cdr:x>0.94149</cdr:x>
      <cdr:y>0.80434</cdr:y>
    </cdr:to>
    <cdr:sp macro="" textlink="">
      <cdr:nvSpPr>
        <cdr:cNvPr id="93" name="TextBox 7"/>
        <cdr:cNvSpPr txBox="1"/>
      </cdr:nvSpPr>
      <cdr:spPr>
        <a:xfrm xmlns:a="http://schemas.openxmlformats.org/drawingml/2006/main">
          <a:off x="3200400" y="1829043"/>
          <a:ext cx="655096" cy="1935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800" dirty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1072 </a:t>
          </a:r>
          <a:endParaRPr lang="en-US" sz="800" baseline="30000" dirty="0">
            <a:effectLst/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800" dirty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  <a:endParaRPr lang="en-MY" sz="800" dirty="0">
            <a:effectLst/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 xmlns:a="http://schemas.openxmlformats.org/drawingml/2006/main">
          <a:endParaRPr lang="en-MY" sz="800" dirty="0"/>
        </a:p>
      </cdr:txBody>
    </cdr:sp>
  </cdr:relSizeAnchor>
  <cdr:relSizeAnchor xmlns:cdr="http://schemas.openxmlformats.org/drawingml/2006/chartDrawing">
    <cdr:from>
      <cdr:x>0.83734</cdr:x>
      <cdr:y>0.77282</cdr:y>
    </cdr:from>
    <cdr:to>
      <cdr:x>1</cdr:x>
      <cdr:y>0.88549</cdr:y>
    </cdr:to>
    <cdr:sp macro="" textlink="">
      <cdr:nvSpPr>
        <cdr:cNvPr id="94" name="TextBox 7"/>
        <cdr:cNvSpPr txBox="1"/>
      </cdr:nvSpPr>
      <cdr:spPr>
        <a:xfrm xmlns:a="http://schemas.openxmlformats.org/drawingml/2006/main">
          <a:off x="3429000" y="1943343"/>
          <a:ext cx="666115" cy="2833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800" dirty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833-819 </a:t>
          </a:r>
          <a:endParaRPr lang="en-US" sz="800" baseline="30000" dirty="0">
            <a:effectLst/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800" dirty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  <a:endParaRPr lang="en-MY" sz="800" dirty="0">
            <a:effectLst/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 xmlns:a="http://schemas.openxmlformats.org/drawingml/2006/main">
          <a:endParaRPr lang="en-MY" sz="800" dirty="0"/>
        </a:p>
      </cdr:txBody>
    </cdr:sp>
  </cdr:relSizeAnchor>
  <cdr:relSizeAnchor xmlns:cdr="http://schemas.openxmlformats.org/drawingml/2006/chartDrawing">
    <cdr:from>
      <cdr:x>0.9202</cdr:x>
      <cdr:y>0.06715</cdr:y>
    </cdr:from>
    <cdr:to>
      <cdr:x>0.9202</cdr:x>
      <cdr:y>0.77896</cdr:y>
    </cdr:to>
    <cdr:cxnSp macro="">
      <cdr:nvCxnSpPr>
        <cdr:cNvPr id="95" name="Straight Connector 94"/>
        <cdr:cNvCxnSpPr/>
      </cdr:nvCxnSpPr>
      <cdr:spPr>
        <a:xfrm xmlns:a="http://schemas.openxmlformats.org/drawingml/2006/main">
          <a:off x="5048609" y="205630"/>
          <a:ext cx="0" cy="2179767"/>
        </a:xfrm>
        <a:prstGeom xmlns:a="http://schemas.openxmlformats.org/drawingml/2006/main" prst="line">
          <a:avLst/>
        </a:prstGeom>
        <a:ln xmlns:a="http://schemas.openxmlformats.org/drawingml/2006/main" w="6350">
          <a:solidFill>
            <a:schemeClr val="tx1"/>
          </a:solidFill>
          <a:prstDash val="sysDot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3582</Words>
  <Characters>20424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</dc:creator>
  <cp:lastModifiedBy>Khalik et al. </cp:lastModifiedBy>
  <cp:revision>2</cp:revision>
  <cp:lastPrinted>2014-09-05T01:44:00Z</cp:lastPrinted>
  <dcterms:created xsi:type="dcterms:W3CDTF">2015-01-12T13:16:00Z</dcterms:created>
  <dcterms:modified xsi:type="dcterms:W3CDTF">2015-01-12T13:16:00Z</dcterms:modified>
</cp:coreProperties>
</file>